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07" w:rsidRDefault="0068596D"/>
    <w:p w:rsidR="002B0273" w:rsidRDefault="002B0273"/>
    <w:p w:rsidR="002B0273" w:rsidRPr="002B0273" w:rsidRDefault="002B0273" w:rsidP="002B0273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B0273">
        <w:rPr>
          <w:rFonts w:asciiTheme="minorHAnsi" w:hAnsiTheme="minorHAnsi" w:cstheme="minorHAnsi"/>
          <w:b/>
          <w:color w:val="auto"/>
          <w:sz w:val="24"/>
          <w:szCs w:val="24"/>
        </w:rPr>
        <w:t>Virtual Environments Grants</w:t>
      </w:r>
    </w:p>
    <w:p w:rsidR="002B0273" w:rsidRPr="002B0273" w:rsidRDefault="002B0273" w:rsidP="002B0273">
      <w:pPr>
        <w:jc w:val="center"/>
        <w:rPr>
          <w:rFonts w:cstheme="minorHAnsi"/>
          <w:b/>
        </w:rPr>
      </w:pPr>
      <w:r w:rsidRPr="002B0273">
        <w:rPr>
          <w:rFonts w:cstheme="minorHAnsi"/>
          <w:b/>
        </w:rPr>
        <w:t>201</w:t>
      </w:r>
      <w:r w:rsidRPr="002B0273">
        <w:rPr>
          <w:rFonts w:cstheme="minorHAnsi"/>
          <w:b/>
        </w:rPr>
        <w:t>9</w:t>
      </w:r>
      <w:r w:rsidRPr="002B0273">
        <w:rPr>
          <w:rFonts w:cstheme="minorHAnsi"/>
          <w:b/>
        </w:rPr>
        <w:t>-20</w:t>
      </w:r>
      <w:r w:rsidRPr="002B0273">
        <w:rPr>
          <w:rFonts w:cstheme="minorHAnsi"/>
          <w:b/>
        </w:rPr>
        <w:t>20</w:t>
      </w:r>
      <w:r w:rsidRPr="002B0273">
        <w:rPr>
          <w:rFonts w:cstheme="minorHAnsi"/>
          <w:b/>
        </w:rPr>
        <w:t xml:space="preserve"> Call for Proposals</w:t>
      </w:r>
    </w:p>
    <w:p w:rsidR="002B0273" w:rsidRPr="002B0273" w:rsidRDefault="002B0273" w:rsidP="002B0273">
      <w:pPr>
        <w:tabs>
          <w:tab w:val="left" w:pos="2775"/>
          <w:tab w:val="left" w:pos="3570"/>
        </w:tabs>
        <w:jc w:val="center"/>
        <w:rPr>
          <w:rFonts w:cstheme="minorHAnsi"/>
          <w:b/>
        </w:rPr>
      </w:pPr>
    </w:p>
    <w:p w:rsidR="002B0273" w:rsidRPr="002B0273" w:rsidRDefault="002B0273" w:rsidP="002B0273">
      <w:pPr>
        <w:jc w:val="center"/>
        <w:rPr>
          <w:rFonts w:cstheme="minorHAnsi"/>
          <w:b/>
        </w:rPr>
      </w:pPr>
      <w:r w:rsidRPr="002B0273">
        <w:rPr>
          <w:rFonts w:cstheme="minorHAnsi"/>
          <w:b/>
        </w:rPr>
        <w:t>Budget Template and Justification</w:t>
      </w:r>
    </w:p>
    <w:p w:rsidR="002B0273" w:rsidRPr="002B0273" w:rsidRDefault="002B0273" w:rsidP="002B0273">
      <w:pPr>
        <w:rPr>
          <w:rFonts w:cstheme="minorHAnsi"/>
          <w:b/>
        </w:rPr>
      </w:pPr>
    </w:p>
    <w:p w:rsidR="002B0273" w:rsidRPr="002B0273" w:rsidRDefault="002B0273" w:rsidP="002B0273">
      <w:pPr>
        <w:rPr>
          <w:rFonts w:cstheme="minorHAnsi"/>
          <w:b/>
        </w:rPr>
      </w:pPr>
      <w:r w:rsidRPr="002B0273">
        <w:rPr>
          <w:rFonts w:cstheme="minorHAnsi"/>
          <w:b/>
        </w:rPr>
        <w:t>Applicant Name:</w:t>
      </w:r>
    </w:p>
    <w:p w:rsidR="002B0273" w:rsidRPr="002B0273" w:rsidRDefault="002B0273" w:rsidP="002B0273">
      <w:pPr>
        <w:rPr>
          <w:rFonts w:cstheme="minorHAnsi"/>
          <w:b/>
        </w:rPr>
      </w:pPr>
    </w:p>
    <w:p w:rsidR="002B0273" w:rsidRPr="002B0273" w:rsidRDefault="002B0273" w:rsidP="002B0273">
      <w:pPr>
        <w:rPr>
          <w:rFonts w:cstheme="minorHAnsi"/>
          <w:b/>
        </w:rPr>
      </w:pPr>
      <w:r w:rsidRPr="002B0273">
        <w:rPr>
          <w:rFonts w:cstheme="minorHAnsi"/>
          <w:b/>
        </w:rPr>
        <w:t>Budget Narrative Justification:</w:t>
      </w:r>
    </w:p>
    <w:p w:rsidR="002B0273" w:rsidRPr="002B0273" w:rsidRDefault="002B0273" w:rsidP="002B0273">
      <w:pPr>
        <w:rPr>
          <w:rFonts w:cstheme="minorHAnsi"/>
          <w:b/>
        </w:rPr>
      </w:pPr>
      <w:bookmarkStart w:id="0" w:name="_GoBack"/>
      <w:bookmarkEnd w:id="0"/>
    </w:p>
    <w:p w:rsidR="002B0273" w:rsidRDefault="002B0273" w:rsidP="002B0273">
      <w:pPr>
        <w:rPr>
          <w:rFonts w:cstheme="minorHAnsi"/>
          <w:b/>
        </w:rPr>
      </w:pPr>
    </w:p>
    <w:p w:rsidR="002B0273" w:rsidRDefault="002B0273" w:rsidP="002B0273">
      <w:pPr>
        <w:rPr>
          <w:rFonts w:cstheme="minorHAnsi"/>
          <w:b/>
        </w:rPr>
      </w:pPr>
    </w:p>
    <w:p w:rsidR="002B0273" w:rsidRPr="002B0273" w:rsidRDefault="002B0273" w:rsidP="002B0273">
      <w:pPr>
        <w:rPr>
          <w:rFonts w:cstheme="minorHAnsi"/>
          <w:b/>
        </w:rPr>
      </w:pPr>
    </w:p>
    <w:p w:rsidR="002B0273" w:rsidRPr="002B0273" w:rsidRDefault="002B0273" w:rsidP="002B0273">
      <w:pPr>
        <w:rPr>
          <w:rFonts w:cstheme="minorHAnsi"/>
          <w:b/>
        </w:rPr>
      </w:pPr>
    </w:p>
    <w:p w:rsidR="002B0273" w:rsidRPr="002B0273" w:rsidRDefault="002B0273" w:rsidP="002B0273">
      <w:pPr>
        <w:rPr>
          <w:rFonts w:cstheme="minorHAnsi"/>
          <w:b/>
        </w:rPr>
      </w:pPr>
    </w:p>
    <w:p w:rsidR="002B0273" w:rsidRPr="002B0273" w:rsidRDefault="002B0273" w:rsidP="002B0273">
      <w:pPr>
        <w:rPr>
          <w:rFonts w:cstheme="minorHAnsi"/>
          <w:b/>
        </w:rPr>
      </w:pPr>
      <w:r w:rsidRPr="002B0273">
        <w:rPr>
          <w:rFonts w:cstheme="minorHAnsi"/>
          <w:b/>
        </w:rPr>
        <w:t>Proposed Line-item Budget (please request whole dollar amounts only)</w:t>
      </w:r>
    </w:p>
    <w:p w:rsidR="002B0273" w:rsidRPr="002B0273" w:rsidRDefault="002B0273" w:rsidP="002B0273">
      <w:pPr>
        <w:rPr>
          <w:rFonts w:cstheme="minorHAnsi"/>
        </w:rPr>
      </w:pPr>
    </w:p>
    <w:tbl>
      <w:tblPr>
        <w:tblW w:w="102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8"/>
        <w:gridCol w:w="1956"/>
        <w:gridCol w:w="1956"/>
        <w:gridCol w:w="1968"/>
      </w:tblGrid>
      <w:tr w:rsidR="002B0273" w:rsidRPr="002B0273" w:rsidTr="003122E2">
        <w:trPr>
          <w:trHeight w:hRule="exact" w:val="288"/>
          <w:tblHeader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 xml:space="preserve">Senior Personnel (PI, </w:t>
            </w:r>
            <w:proofErr w:type="spellStart"/>
            <w:r w:rsidRPr="002B0273">
              <w:rPr>
                <w:rFonts w:cstheme="minorHAnsi"/>
              </w:rPr>
              <w:t>CoPIs</w:t>
            </w:r>
            <w:proofErr w:type="spellEnd"/>
            <w:r w:rsidRPr="002B0273">
              <w:rPr>
                <w:rFonts w:cstheme="minorHAnsi"/>
              </w:rPr>
              <w:t>).  List by Name.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Name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Fringe Benefits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Total Amount</w:t>
            </w:r>
          </w:p>
        </w:tc>
      </w:tr>
      <w:tr w:rsidR="002B0273" w:rsidRPr="002B0273" w:rsidTr="003122E2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Other Personnel (Students, Programmers, etc.)  List by Position.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Position Description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Fringe Benefits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Other Costs (Best Estimates)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Amount</w:t>
            </w:r>
          </w:p>
        </w:tc>
      </w:tr>
      <w:tr w:rsidR="002B0273" w:rsidRPr="002B0273" w:rsidTr="003122E2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Category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Equipment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Software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Materials and Supplies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Course Content Items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hRule="exact"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Copyright Fees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Other (provide detail)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:rsidTr="003122E2">
        <w:trPr>
          <w:trHeight w:val="288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273" w:rsidRPr="002B0273" w:rsidRDefault="002B0273" w:rsidP="003122E2">
            <w:pPr>
              <w:jc w:val="right"/>
              <w:rPr>
                <w:rFonts w:cstheme="minorHAnsi"/>
              </w:rPr>
            </w:pPr>
            <w:r w:rsidRPr="002B0273">
              <w:rPr>
                <w:rFonts w:cstheme="minorHAnsi"/>
              </w:rPr>
              <w:t>Total Project Budget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73" w:rsidRPr="002B0273" w:rsidRDefault="002B0273" w:rsidP="003122E2">
            <w:pPr>
              <w:rPr>
                <w:rFonts w:cstheme="minorHAnsi"/>
              </w:rPr>
            </w:pPr>
          </w:p>
        </w:tc>
      </w:tr>
    </w:tbl>
    <w:p w:rsidR="002B0273" w:rsidRPr="001E5734" w:rsidRDefault="002B0273" w:rsidP="002B0273">
      <w:pPr>
        <w:rPr>
          <w:rFonts w:ascii="Open Sans" w:hAnsi="Open Sans" w:cs="Open Sans"/>
          <w:b/>
        </w:rPr>
      </w:pPr>
    </w:p>
    <w:p w:rsidR="009E72C1" w:rsidRDefault="009E72C1"/>
    <w:sectPr w:rsidR="009E72C1" w:rsidSect="009E72C1">
      <w:headerReference w:type="default" r:id="rId6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6D" w:rsidRDefault="0068596D" w:rsidP="009E72C1">
      <w:r>
        <w:separator/>
      </w:r>
    </w:p>
  </w:endnote>
  <w:endnote w:type="continuationSeparator" w:id="0">
    <w:p w:rsidR="0068596D" w:rsidRDefault="0068596D" w:rsidP="009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6D" w:rsidRDefault="0068596D" w:rsidP="009E72C1">
      <w:r>
        <w:separator/>
      </w:r>
    </w:p>
  </w:footnote>
  <w:footnote w:type="continuationSeparator" w:id="0">
    <w:p w:rsidR="0068596D" w:rsidRDefault="0068596D" w:rsidP="009E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C1" w:rsidRDefault="00F94B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-231140</wp:posOffset>
          </wp:positionV>
          <wp:extent cx="7012974" cy="91440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_Letterhead_New_Branding_6-26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7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2C1" w:rsidRDefault="009E7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3"/>
    <w:rsid w:val="00025257"/>
    <w:rsid w:val="001D04EC"/>
    <w:rsid w:val="00214D1C"/>
    <w:rsid w:val="002B0273"/>
    <w:rsid w:val="00507D3E"/>
    <w:rsid w:val="00545F68"/>
    <w:rsid w:val="0068596D"/>
    <w:rsid w:val="008E5EF7"/>
    <w:rsid w:val="009E72C1"/>
    <w:rsid w:val="00DF1098"/>
    <w:rsid w:val="00E222FD"/>
    <w:rsid w:val="00F86362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34349"/>
  <w15:chartTrackingRefBased/>
  <w15:docId w15:val="{8EBD62B5-9F2B-AC40-8184-430BD5D3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2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2C1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C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72C1"/>
  </w:style>
  <w:style w:type="paragraph" w:styleId="Footer">
    <w:name w:val="footer"/>
    <w:basedOn w:val="Normal"/>
    <w:link w:val="Foot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72C1"/>
  </w:style>
  <w:style w:type="character" w:customStyle="1" w:styleId="Heading1Char">
    <w:name w:val="Heading 1 Char"/>
    <w:basedOn w:val="DefaultParagraphFont"/>
    <w:link w:val="Heading1"/>
    <w:uiPriority w:val="9"/>
    <w:rsid w:val="002B0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3693/Library/Group%20Containers/UBF8T346G9.Office/User%20Content.localized/Templates.localized/CTE_Word_Template_New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CTE_Word_Template_New_Branding.dotx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HELENA</dc:creator>
  <cp:keywords/>
  <dc:description/>
  <cp:lastModifiedBy>JOHNSON, HELENA</cp:lastModifiedBy>
  <cp:revision>1</cp:revision>
  <dcterms:created xsi:type="dcterms:W3CDTF">2019-08-26T17:54:00Z</dcterms:created>
  <dcterms:modified xsi:type="dcterms:W3CDTF">2019-08-26T17:56:00Z</dcterms:modified>
</cp:coreProperties>
</file>