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C1BACAD" w14:textId="77777777" w:rsidR="0044634B" w:rsidRPr="00981357" w:rsidRDefault="0044634B" w:rsidP="00981357">
      <w:pPr>
        <w:spacing w:after="120"/>
        <w:rPr>
          <w:b/>
          <w:u w:val="single"/>
        </w:rPr>
      </w:pPr>
      <w:r w:rsidRPr="00981357">
        <w:rPr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A992F9" wp14:editId="3A78301A">
                <wp:simplePos x="0" y="0"/>
                <wp:positionH relativeFrom="column">
                  <wp:posOffset>-85725</wp:posOffset>
                </wp:positionH>
                <wp:positionV relativeFrom="paragraph">
                  <wp:posOffset>-99060</wp:posOffset>
                </wp:positionV>
                <wp:extent cx="6076950" cy="9525"/>
                <wp:effectExtent l="0" t="0" r="19050" b="28575"/>
                <wp:wrapNone/>
                <wp:docPr id="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9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89295" id="Line 4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-7.8pt" to="471.75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hlCxAEAAG4DAAAOAAAAZHJzL2Uyb0RvYy54bWysU02P2yAQvVfqf0DcGzvRJu1acfaQ7faS&#10;tpF2+wMmgGNUYBCQ2Pn3HcjHdttbVR8QMG/evDeDlw+jNeyoQtToWj6d1JwpJ1Bqt2/5j5enD584&#10;iwmcBINOtfykIn9YvX+3HHyjZtijkSowInGxGXzL+5R8U1VR9MpCnKBXjoIdBguJjmFfyQADsVtT&#10;zep6UQ0YpA8oVIx0+3gO8lXh7zol0veuiyox03LSlsoayrrLa7VaQrMP4HstLjLgH1RY0I6K3qge&#10;IQE7BP0XldUiYMQuTQTaCrtOC1U8kJtp/Yeb5x68Kl6oOdHf2hT/H634dtwGpmXLZ5w5sDSijXaK&#10;3U1zawYfG0Ks3TZkc2J0z36D4mdkDtc9uL0qEl9OnvJKRvUmJR+ipwK74StKwsAhYenT2AWbKakD&#10;bCzjON3GocbEBF0u6o+L+zlNTVDsfj6bZ0kVNNdcH2L6otCyvGm5Id2FG46bmM7QKySXcvikjSkD&#10;N44N5Hh+V9clI6LRMkczLob9bm0CO0J+M+W7FH4DC3hwsrD1CuTnyz6BNuc9CTWO9F57cO7mDuVp&#10;G7K4fE9DLY4uDzC/mt/PBfX6m6x+AQAA//8DAFBLAwQUAAYACAAAACEA99NUTd8AAAALAQAADwAA&#10;AGRycy9kb3ducmV2LnhtbEyPS0/DMBCE70j8B2uRuLVOoC9CnApVRT1wKaES1028xFH8CLHbhn+P&#10;c4Lb7sxo9tt8OxrNLjT41lkB6TwBRrZ2srWNgNPH62wDzAe0ErWzJOCHPGyL25scM+mu9p0uZWhY&#10;LLE+QwEqhD7j3NeKDPq568lG78sNBkNch4bLAa+x3Gj+kCQrbrC18YLCnnaK6q48GwF6X43D5tiV&#10;6nB8674/93hY71CI+7vx5RlYoDH8hWHCj+hQRKbKna30TAuYpY/LGJ2G5QpYTDwtJqWalEUKvMj5&#10;/x+KXwAAAP//AwBQSwECLQAUAAYACAAAACEAtoM4kv4AAADhAQAAEwAAAAAAAAAAAAAAAAAAAAAA&#10;W0NvbnRlbnRfVHlwZXNdLnhtbFBLAQItABQABgAIAAAAIQA4/SH/1gAAAJQBAAALAAAAAAAAAAAA&#10;AAAAAC8BAABfcmVscy8ucmVsc1BLAQItABQABgAIAAAAIQB53hlCxAEAAG4DAAAOAAAAAAAAAAAA&#10;AAAAAC4CAABkcnMvZTJvRG9jLnhtbFBLAQItABQABgAIAAAAIQD301RN3wAAAAsBAAAPAAAAAAAA&#10;AAAAAAAAAB4EAABkcnMvZG93bnJldi54bWxQSwUGAAAAAAQABADzAAAAKgUAAAAA&#10;" strokeweight="2pt"/>
            </w:pict>
          </mc:Fallback>
        </mc:AlternateContent>
      </w:r>
      <w:r w:rsidRPr="00981357">
        <w:rPr>
          <w:b/>
          <w:u w:val="single"/>
        </w:rPr>
        <w:t xml:space="preserve">INSTRUCTIONS: </w:t>
      </w:r>
    </w:p>
    <w:p w14:paraId="72445BB5" w14:textId="1ED25E0F" w:rsidR="00F726B8" w:rsidRDefault="004A1224" w:rsidP="00B81A1B">
      <w:pPr>
        <w:spacing w:before="200" w:after="200"/>
        <w:rPr>
          <w:b/>
          <w:sz w:val="22"/>
          <w:szCs w:val="22"/>
        </w:rPr>
      </w:pPr>
      <w:r w:rsidRPr="00BA3EA8">
        <w:rPr>
          <w:b/>
          <w:sz w:val="22"/>
          <w:szCs w:val="22"/>
        </w:rPr>
        <w:t>T</w:t>
      </w:r>
      <w:r w:rsidR="00F726B8">
        <w:rPr>
          <w:b/>
          <w:sz w:val="22"/>
          <w:szCs w:val="22"/>
        </w:rPr>
        <w:t>he t</w:t>
      </w:r>
      <w:r w:rsidRPr="00BA3EA8">
        <w:rPr>
          <w:b/>
          <w:sz w:val="22"/>
          <w:szCs w:val="22"/>
        </w:rPr>
        <w:t>eaching lab</w:t>
      </w:r>
      <w:r w:rsidR="00F726B8">
        <w:rPr>
          <w:b/>
          <w:sz w:val="22"/>
          <w:szCs w:val="22"/>
        </w:rPr>
        <w:t>oratory</w:t>
      </w:r>
      <w:r w:rsidR="0044634B" w:rsidRPr="00BA3EA8">
        <w:rPr>
          <w:b/>
          <w:sz w:val="22"/>
          <w:szCs w:val="22"/>
        </w:rPr>
        <w:t xml:space="preserve"> </w:t>
      </w:r>
      <w:r w:rsidR="00F726B8">
        <w:rPr>
          <w:b/>
          <w:sz w:val="22"/>
          <w:szCs w:val="22"/>
        </w:rPr>
        <w:t>coordinator and/or TA</w:t>
      </w:r>
      <w:r w:rsidR="0044634B" w:rsidRPr="00BA3EA8">
        <w:rPr>
          <w:b/>
          <w:sz w:val="22"/>
          <w:szCs w:val="22"/>
        </w:rPr>
        <w:t xml:space="preserve"> </w:t>
      </w:r>
      <w:r w:rsidR="00F726B8">
        <w:rPr>
          <w:b/>
          <w:sz w:val="22"/>
          <w:szCs w:val="22"/>
        </w:rPr>
        <w:t xml:space="preserve">must complete and submit this form to </w:t>
      </w:r>
      <w:r w:rsidR="0044634B" w:rsidRPr="00BA3EA8">
        <w:rPr>
          <w:b/>
          <w:sz w:val="22"/>
          <w:szCs w:val="22"/>
        </w:rPr>
        <w:t xml:space="preserve">report an incident.  </w:t>
      </w:r>
      <w:r w:rsidR="00F726B8">
        <w:rPr>
          <w:b/>
          <w:sz w:val="22"/>
          <w:szCs w:val="22"/>
        </w:rPr>
        <w:t xml:space="preserve">This form must be completed </w:t>
      </w:r>
      <w:r w:rsidR="00022C6E">
        <w:rPr>
          <w:b/>
          <w:sz w:val="22"/>
          <w:szCs w:val="22"/>
        </w:rPr>
        <w:t xml:space="preserve">for </w:t>
      </w:r>
      <w:r w:rsidR="00F726B8">
        <w:rPr>
          <w:b/>
          <w:sz w:val="22"/>
          <w:szCs w:val="22"/>
        </w:rPr>
        <w:t xml:space="preserve">all lab </w:t>
      </w:r>
      <w:r w:rsidR="00022C6E">
        <w:rPr>
          <w:b/>
          <w:sz w:val="22"/>
          <w:szCs w:val="22"/>
        </w:rPr>
        <w:t>exposure</w:t>
      </w:r>
      <w:r w:rsidR="00F726B8">
        <w:rPr>
          <w:b/>
          <w:sz w:val="22"/>
          <w:szCs w:val="22"/>
        </w:rPr>
        <w:t>s</w:t>
      </w:r>
      <w:r w:rsidR="00022C6E">
        <w:rPr>
          <w:b/>
          <w:sz w:val="22"/>
          <w:szCs w:val="22"/>
        </w:rPr>
        <w:t xml:space="preserve">, </w:t>
      </w:r>
      <w:r w:rsidR="00F726B8">
        <w:rPr>
          <w:b/>
          <w:sz w:val="22"/>
          <w:szCs w:val="22"/>
        </w:rPr>
        <w:t xml:space="preserve">significant </w:t>
      </w:r>
      <w:r w:rsidR="00022C6E">
        <w:rPr>
          <w:b/>
          <w:sz w:val="22"/>
          <w:szCs w:val="22"/>
        </w:rPr>
        <w:t>spill</w:t>
      </w:r>
      <w:r w:rsidR="00F726B8">
        <w:rPr>
          <w:b/>
          <w:sz w:val="22"/>
          <w:szCs w:val="22"/>
        </w:rPr>
        <w:t>s</w:t>
      </w:r>
      <w:r w:rsidR="00022C6E">
        <w:rPr>
          <w:b/>
          <w:sz w:val="22"/>
          <w:szCs w:val="22"/>
        </w:rPr>
        <w:t xml:space="preserve"> </w:t>
      </w:r>
      <w:r w:rsidR="00F726B8">
        <w:rPr>
          <w:b/>
          <w:sz w:val="22"/>
          <w:szCs w:val="22"/>
        </w:rPr>
        <w:t>or</w:t>
      </w:r>
      <w:r w:rsidR="00022C6E">
        <w:rPr>
          <w:b/>
          <w:sz w:val="22"/>
          <w:szCs w:val="22"/>
        </w:rPr>
        <w:t xml:space="preserve"> </w:t>
      </w:r>
      <w:r w:rsidR="00F726B8">
        <w:rPr>
          <w:b/>
          <w:sz w:val="22"/>
          <w:szCs w:val="22"/>
        </w:rPr>
        <w:t xml:space="preserve">other incidents resulting from lab </w:t>
      </w:r>
      <w:r w:rsidR="00022C6E">
        <w:rPr>
          <w:b/>
          <w:sz w:val="22"/>
          <w:szCs w:val="22"/>
        </w:rPr>
        <w:t>experiment</w:t>
      </w:r>
      <w:r w:rsidR="00F726B8">
        <w:rPr>
          <w:b/>
          <w:sz w:val="22"/>
          <w:szCs w:val="22"/>
        </w:rPr>
        <w:t>s involving hazardous materials.</w:t>
      </w:r>
      <w:r w:rsidR="00022C6E">
        <w:rPr>
          <w:b/>
          <w:sz w:val="22"/>
          <w:szCs w:val="22"/>
        </w:rPr>
        <w:t xml:space="preserve"> </w:t>
      </w:r>
      <w:r w:rsidR="00F726B8">
        <w:rPr>
          <w:b/>
          <w:sz w:val="22"/>
          <w:szCs w:val="22"/>
        </w:rPr>
        <w:t>Then submit the completed form</w:t>
      </w:r>
      <w:r w:rsidR="0044634B" w:rsidRPr="00BA3EA8">
        <w:rPr>
          <w:b/>
          <w:sz w:val="22"/>
          <w:szCs w:val="22"/>
        </w:rPr>
        <w:t xml:space="preserve"> </w:t>
      </w:r>
      <w:r w:rsidR="00383DEA" w:rsidRPr="00BA3EA8">
        <w:rPr>
          <w:b/>
          <w:sz w:val="22"/>
          <w:szCs w:val="22"/>
        </w:rPr>
        <w:t>as soon as possible</w:t>
      </w:r>
      <w:r w:rsidR="00F726B8">
        <w:rPr>
          <w:b/>
          <w:sz w:val="22"/>
          <w:szCs w:val="22"/>
        </w:rPr>
        <w:t xml:space="preserve"> </w:t>
      </w:r>
      <w:r w:rsidR="003E2B52">
        <w:rPr>
          <w:b/>
          <w:sz w:val="22"/>
          <w:szCs w:val="22"/>
        </w:rPr>
        <w:t xml:space="preserve">(within 3 days) </w:t>
      </w:r>
      <w:r w:rsidR="0044634B" w:rsidRPr="00BA3EA8">
        <w:rPr>
          <w:b/>
          <w:sz w:val="22"/>
          <w:szCs w:val="22"/>
        </w:rPr>
        <w:t>to Dr. Jocelyn Locke</w:t>
      </w:r>
      <w:r w:rsidR="00022C6E">
        <w:rPr>
          <w:b/>
          <w:sz w:val="22"/>
          <w:szCs w:val="22"/>
        </w:rPr>
        <w:t>, Lab Safety Manager,</w:t>
      </w:r>
      <w:r w:rsidR="0044634B" w:rsidRPr="00BA3EA8">
        <w:rPr>
          <w:b/>
          <w:sz w:val="22"/>
          <w:szCs w:val="22"/>
        </w:rPr>
        <w:t xml:space="preserve"> at </w:t>
      </w:r>
      <w:hyperlink r:id="rId8" w:history="1">
        <w:r w:rsidR="00022C6E" w:rsidRPr="00022C6E">
          <w:rPr>
            <w:rStyle w:val="Hyperlink"/>
            <w:b/>
            <w:sz w:val="22"/>
            <w:szCs w:val="22"/>
          </w:rPr>
          <w:t>jlocke@mailbox.sc.edu</w:t>
        </w:r>
      </w:hyperlink>
      <w:r w:rsidR="0044634B" w:rsidRPr="00BA3EA8">
        <w:rPr>
          <w:b/>
          <w:sz w:val="22"/>
          <w:szCs w:val="22"/>
        </w:rPr>
        <w:t xml:space="preserve">.  </w:t>
      </w:r>
      <w:r w:rsidR="00B5039E" w:rsidRPr="00BA3EA8">
        <w:rPr>
          <w:b/>
          <w:sz w:val="22"/>
          <w:szCs w:val="22"/>
        </w:rPr>
        <w:t xml:space="preserve">Following an initial </w:t>
      </w:r>
      <w:r w:rsidR="0044634B" w:rsidRPr="00BA3EA8">
        <w:rPr>
          <w:b/>
          <w:sz w:val="22"/>
          <w:szCs w:val="22"/>
        </w:rPr>
        <w:t>review of the report, EHS will conduct an incident investigation</w:t>
      </w:r>
      <w:r w:rsidR="00C22C2D">
        <w:rPr>
          <w:b/>
          <w:sz w:val="22"/>
          <w:szCs w:val="22"/>
        </w:rPr>
        <w:t>,</w:t>
      </w:r>
      <w:r w:rsidRPr="00BA3EA8">
        <w:rPr>
          <w:b/>
          <w:sz w:val="22"/>
          <w:szCs w:val="22"/>
        </w:rPr>
        <w:t xml:space="preserve"> if ne</w:t>
      </w:r>
      <w:r w:rsidR="009F599E">
        <w:rPr>
          <w:b/>
          <w:sz w:val="22"/>
          <w:szCs w:val="22"/>
        </w:rPr>
        <w:t>cessary</w:t>
      </w:r>
      <w:r w:rsidRPr="00BA3EA8">
        <w:rPr>
          <w:b/>
          <w:sz w:val="22"/>
          <w:szCs w:val="22"/>
        </w:rPr>
        <w:t>,</w:t>
      </w:r>
      <w:r w:rsidR="0044634B" w:rsidRPr="00BA3EA8">
        <w:rPr>
          <w:b/>
          <w:sz w:val="22"/>
          <w:szCs w:val="22"/>
        </w:rPr>
        <w:t xml:space="preserve"> and collaborate with </w:t>
      </w:r>
      <w:r w:rsidR="00B5039E" w:rsidRPr="00BA3EA8">
        <w:rPr>
          <w:b/>
          <w:sz w:val="22"/>
          <w:szCs w:val="22"/>
        </w:rPr>
        <w:t xml:space="preserve">the </w:t>
      </w:r>
      <w:r w:rsidR="00B060E5">
        <w:rPr>
          <w:b/>
          <w:sz w:val="22"/>
          <w:szCs w:val="22"/>
        </w:rPr>
        <w:t xml:space="preserve">teaching </w:t>
      </w:r>
      <w:r w:rsidR="0044634B" w:rsidRPr="00BA3EA8">
        <w:rPr>
          <w:b/>
          <w:sz w:val="22"/>
          <w:szCs w:val="22"/>
        </w:rPr>
        <w:t xml:space="preserve">lab </w:t>
      </w:r>
      <w:r w:rsidR="00B060E5">
        <w:rPr>
          <w:b/>
          <w:sz w:val="22"/>
          <w:szCs w:val="22"/>
        </w:rPr>
        <w:t>coordinator</w:t>
      </w:r>
      <w:r w:rsidR="0044634B" w:rsidRPr="00BA3EA8">
        <w:rPr>
          <w:b/>
          <w:sz w:val="22"/>
          <w:szCs w:val="22"/>
        </w:rPr>
        <w:t xml:space="preserve"> to define </w:t>
      </w:r>
      <w:r w:rsidR="00F726B8">
        <w:rPr>
          <w:b/>
          <w:sz w:val="22"/>
          <w:szCs w:val="22"/>
        </w:rPr>
        <w:t xml:space="preserve">appropriate </w:t>
      </w:r>
      <w:r w:rsidR="0044634B" w:rsidRPr="00BA3EA8">
        <w:rPr>
          <w:b/>
          <w:sz w:val="22"/>
          <w:szCs w:val="22"/>
        </w:rPr>
        <w:t xml:space="preserve">corrective actions to mitigate </w:t>
      </w:r>
      <w:r w:rsidR="00F726B8">
        <w:rPr>
          <w:b/>
          <w:sz w:val="22"/>
          <w:szCs w:val="22"/>
        </w:rPr>
        <w:t xml:space="preserve">the </w:t>
      </w:r>
      <w:r w:rsidR="00022C6E">
        <w:rPr>
          <w:b/>
          <w:sz w:val="22"/>
          <w:szCs w:val="22"/>
        </w:rPr>
        <w:t xml:space="preserve">risk of </w:t>
      </w:r>
      <w:r w:rsidR="00F726B8">
        <w:rPr>
          <w:b/>
          <w:sz w:val="22"/>
          <w:szCs w:val="22"/>
        </w:rPr>
        <w:t xml:space="preserve">similar incidents in the </w:t>
      </w:r>
      <w:r w:rsidR="0044634B" w:rsidRPr="00BA3EA8">
        <w:rPr>
          <w:b/>
          <w:sz w:val="22"/>
          <w:szCs w:val="22"/>
        </w:rPr>
        <w:t>future.</w:t>
      </w:r>
      <w:r w:rsidR="00B060E5">
        <w:rPr>
          <w:b/>
          <w:sz w:val="22"/>
          <w:szCs w:val="22"/>
        </w:rPr>
        <w:t xml:space="preserve"> </w:t>
      </w:r>
    </w:p>
    <w:p w14:paraId="26D725DF" w14:textId="46B1F162" w:rsidR="008749BF" w:rsidRDefault="002B0F87" w:rsidP="00B81A1B">
      <w:pPr>
        <w:spacing w:before="200" w:after="200"/>
        <w:rPr>
          <w:b/>
          <w:sz w:val="22"/>
          <w:szCs w:val="22"/>
        </w:rPr>
      </w:pPr>
      <w:r w:rsidRPr="00B81A1B">
        <w:rPr>
          <w:b/>
          <w:sz w:val="22"/>
          <w:szCs w:val="22"/>
        </w:rPr>
        <w:t xml:space="preserve">The Teaching Lab Coordinators should use a separate internal incident report form to document any incidents that </w:t>
      </w:r>
      <w:r w:rsidR="00F726B8" w:rsidRPr="00B81A1B">
        <w:rPr>
          <w:b/>
          <w:sz w:val="22"/>
          <w:szCs w:val="22"/>
        </w:rPr>
        <w:t xml:space="preserve">do not involve </w:t>
      </w:r>
      <w:r w:rsidRPr="00B81A1B">
        <w:rPr>
          <w:b/>
          <w:sz w:val="22"/>
          <w:szCs w:val="22"/>
        </w:rPr>
        <w:t xml:space="preserve">a </w:t>
      </w:r>
      <w:r w:rsidR="00F726B8" w:rsidRPr="00B81A1B">
        <w:rPr>
          <w:b/>
          <w:sz w:val="22"/>
          <w:szCs w:val="22"/>
        </w:rPr>
        <w:t>hazardous material</w:t>
      </w:r>
      <w:r w:rsidRPr="00B81A1B">
        <w:rPr>
          <w:b/>
          <w:sz w:val="22"/>
          <w:szCs w:val="22"/>
        </w:rPr>
        <w:t xml:space="preserve"> and that do not occur when conducting lab experiments. </w:t>
      </w:r>
      <w:r w:rsidR="00F726B8" w:rsidRPr="00B81A1B">
        <w:rPr>
          <w:b/>
          <w:sz w:val="22"/>
          <w:szCs w:val="22"/>
        </w:rPr>
        <w:t xml:space="preserve"> </w:t>
      </w:r>
      <w:r w:rsidRPr="00B81A1B">
        <w:rPr>
          <w:b/>
          <w:sz w:val="22"/>
          <w:szCs w:val="22"/>
        </w:rPr>
        <w:t xml:space="preserve">These reports do not need to be submitted to EHS and </w:t>
      </w:r>
      <w:r w:rsidR="00F726B8" w:rsidRPr="00B81A1B">
        <w:rPr>
          <w:b/>
          <w:sz w:val="22"/>
          <w:szCs w:val="22"/>
        </w:rPr>
        <w:t xml:space="preserve">should be maintained on file by the </w:t>
      </w:r>
      <w:r w:rsidRPr="00B81A1B">
        <w:rPr>
          <w:b/>
          <w:sz w:val="22"/>
          <w:szCs w:val="22"/>
        </w:rPr>
        <w:t>L</w:t>
      </w:r>
      <w:r w:rsidR="00F726B8" w:rsidRPr="00B81A1B">
        <w:rPr>
          <w:b/>
          <w:sz w:val="22"/>
          <w:szCs w:val="22"/>
        </w:rPr>
        <w:t xml:space="preserve">ab </w:t>
      </w:r>
      <w:r w:rsidRPr="00B81A1B">
        <w:rPr>
          <w:b/>
          <w:sz w:val="22"/>
          <w:szCs w:val="22"/>
        </w:rPr>
        <w:t>C</w:t>
      </w:r>
      <w:r w:rsidR="00F726B8" w:rsidRPr="00B81A1B">
        <w:rPr>
          <w:b/>
          <w:sz w:val="22"/>
          <w:szCs w:val="22"/>
        </w:rPr>
        <w:t>oordinator.  The</w:t>
      </w:r>
      <w:r w:rsidRPr="00B81A1B">
        <w:rPr>
          <w:b/>
          <w:sz w:val="22"/>
          <w:szCs w:val="22"/>
        </w:rPr>
        <w:t xml:space="preserve"> L</w:t>
      </w:r>
      <w:r w:rsidR="00F726B8" w:rsidRPr="00B81A1B">
        <w:rPr>
          <w:b/>
          <w:sz w:val="22"/>
          <w:szCs w:val="22"/>
        </w:rPr>
        <w:t xml:space="preserve">ab </w:t>
      </w:r>
      <w:r w:rsidRPr="00B81A1B">
        <w:rPr>
          <w:b/>
          <w:sz w:val="22"/>
          <w:szCs w:val="22"/>
        </w:rPr>
        <w:t>C</w:t>
      </w:r>
      <w:r w:rsidR="00F726B8" w:rsidRPr="00B81A1B">
        <w:rPr>
          <w:b/>
          <w:sz w:val="22"/>
          <w:szCs w:val="22"/>
        </w:rPr>
        <w:t xml:space="preserve">oordinator </w:t>
      </w:r>
      <w:r w:rsidRPr="00B81A1B">
        <w:rPr>
          <w:b/>
          <w:sz w:val="22"/>
          <w:szCs w:val="22"/>
        </w:rPr>
        <w:t xml:space="preserve">should review these reports </w:t>
      </w:r>
      <w:r w:rsidR="00F726B8" w:rsidRPr="00B81A1B">
        <w:rPr>
          <w:b/>
          <w:sz w:val="22"/>
          <w:szCs w:val="22"/>
        </w:rPr>
        <w:t xml:space="preserve">to </w:t>
      </w:r>
      <w:r w:rsidRPr="00B81A1B">
        <w:rPr>
          <w:b/>
          <w:sz w:val="22"/>
          <w:szCs w:val="22"/>
        </w:rPr>
        <w:t>identify</w:t>
      </w:r>
      <w:r w:rsidR="00F726B8" w:rsidRPr="00B81A1B">
        <w:rPr>
          <w:b/>
          <w:sz w:val="22"/>
          <w:szCs w:val="22"/>
        </w:rPr>
        <w:t xml:space="preserve"> root cause(s) and </w:t>
      </w:r>
      <w:r w:rsidRPr="00B81A1B">
        <w:rPr>
          <w:b/>
          <w:sz w:val="22"/>
          <w:szCs w:val="22"/>
        </w:rPr>
        <w:t>any corrective actions that</w:t>
      </w:r>
      <w:r>
        <w:rPr>
          <w:b/>
          <w:sz w:val="22"/>
          <w:szCs w:val="22"/>
        </w:rPr>
        <w:t xml:space="preserve"> could be implemented to improve safety or mitigate the risk of future incidents</w:t>
      </w:r>
      <w:r w:rsidR="00F726B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Some types of incidents may require seeking guidance from Student Health Services</w:t>
      </w:r>
      <w:r w:rsidR="008749BF">
        <w:rPr>
          <w:b/>
          <w:sz w:val="22"/>
          <w:szCs w:val="22"/>
        </w:rPr>
        <w:t xml:space="preserve"> or other </w:t>
      </w:r>
      <w:proofErr w:type="spellStart"/>
      <w:r w:rsidR="008749BF">
        <w:rPr>
          <w:b/>
          <w:sz w:val="22"/>
          <w:szCs w:val="22"/>
        </w:rPr>
        <w:t>UofSC</w:t>
      </w:r>
      <w:proofErr w:type="spellEnd"/>
      <w:r w:rsidR="008749BF">
        <w:rPr>
          <w:b/>
          <w:sz w:val="22"/>
          <w:szCs w:val="22"/>
        </w:rPr>
        <w:t xml:space="preserve"> departments based on the situation</w:t>
      </w:r>
      <w:r>
        <w:rPr>
          <w:b/>
          <w:sz w:val="22"/>
          <w:szCs w:val="22"/>
        </w:rPr>
        <w:t xml:space="preserve">.  </w:t>
      </w:r>
    </w:p>
    <w:p w14:paraId="00223FC5" w14:textId="3386055C" w:rsidR="00364EFD" w:rsidRPr="00B81A1B" w:rsidRDefault="00BF385F" w:rsidP="00B81A1B">
      <w:pPr>
        <w:spacing w:before="200" w:after="20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near miss is any incident that did not result in personal injury, property damage or environmental release, but given slightly different circumstances could have resulted in a laboratory accident. Completing a simple </w:t>
      </w:r>
      <w:hyperlink r:id="rId9" w:history="1">
        <w:r w:rsidRPr="00BF385F">
          <w:rPr>
            <w:rStyle w:val="Hyperlink"/>
            <w:b/>
            <w:sz w:val="22"/>
            <w:szCs w:val="22"/>
          </w:rPr>
          <w:t>Near Miss Report Form</w:t>
        </w:r>
      </w:hyperlink>
      <w:r>
        <w:rPr>
          <w:b/>
          <w:sz w:val="22"/>
          <w:szCs w:val="22"/>
        </w:rPr>
        <w:t xml:space="preserve"> is one important way to document a hazardous situation and any change that is made to prevent it’s recurrence.  These reports should be discussed in department teaching lab meetings.</w:t>
      </w:r>
    </w:p>
    <w:tbl>
      <w:tblPr>
        <w:tblW w:w="1025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1E0" w:firstRow="1" w:lastRow="1" w:firstColumn="1" w:lastColumn="1" w:noHBand="0" w:noVBand="0"/>
      </w:tblPr>
      <w:tblGrid>
        <w:gridCol w:w="4135"/>
        <w:gridCol w:w="6120"/>
      </w:tblGrid>
      <w:tr w:rsidR="006210A8" w:rsidRPr="002D40F0" w14:paraId="24A30841" w14:textId="77777777" w:rsidTr="00F73AA4">
        <w:trPr>
          <w:trHeight w:val="377"/>
        </w:trPr>
        <w:tc>
          <w:tcPr>
            <w:tcW w:w="10255" w:type="dxa"/>
            <w:gridSpan w:val="2"/>
            <w:shd w:val="clear" w:color="auto" w:fill="2E74B5" w:themeFill="accent1" w:themeFillShade="BF"/>
            <w:vAlign w:val="center"/>
          </w:tcPr>
          <w:p w14:paraId="3CF52BED" w14:textId="77777777" w:rsidR="006210A8" w:rsidRPr="002D40F0" w:rsidRDefault="006210A8" w:rsidP="00D815D6">
            <w:pPr>
              <w:rPr>
                <w:rFonts w:ascii="Cambria" w:hAnsi="Cambria"/>
                <w:b/>
                <w:color w:val="FFFFFF"/>
                <w:sz w:val="28"/>
                <w:szCs w:val="28"/>
                <w:highlight w:val="lightGray"/>
              </w:rPr>
            </w:pPr>
            <w:r w:rsidRPr="002D40F0">
              <w:rPr>
                <w:rFonts w:ascii="Cambria" w:hAnsi="Cambria"/>
                <w:b/>
                <w:color w:val="FFFFFF"/>
                <w:sz w:val="28"/>
                <w:szCs w:val="28"/>
              </w:rPr>
              <w:t xml:space="preserve">Section A: General Information    </w:t>
            </w:r>
          </w:p>
        </w:tc>
      </w:tr>
      <w:tr w:rsidR="00E81007" w:rsidRPr="007F45C6" w14:paraId="439A65EA" w14:textId="77777777" w:rsidTr="00F73AA4">
        <w:trPr>
          <w:trHeight w:val="611"/>
        </w:trPr>
        <w:tc>
          <w:tcPr>
            <w:tcW w:w="4135" w:type="dxa"/>
            <w:shd w:val="clear" w:color="auto" w:fill="auto"/>
            <w:vAlign w:val="center"/>
          </w:tcPr>
          <w:p w14:paraId="1D806FB8" w14:textId="77777777" w:rsidR="00E81007" w:rsidRPr="00E30965" w:rsidRDefault="002B467D" w:rsidP="000729D2">
            <w:pPr>
              <w:spacing w:before="60" w:after="6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Date </w:t>
            </w:r>
            <w:r w:rsidR="007F45C6" w:rsidRPr="00E30965">
              <w:rPr>
                <w:rFonts w:ascii="Cambria" w:hAnsi="Cambria"/>
                <w:b/>
                <w:sz w:val="22"/>
                <w:szCs w:val="22"/>
              </w:rPr>
              <w:t>Report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Sent to EHS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634AB1F8" w14:textId="77777777" w:rsidR="00E81007" w:rsidRPr="00AC6FEC" w:rsidRDefault="00DD426F" w:rsidP="000729D2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Report Date</w:t>
            </w:r>
            <w:r w:rsidRPr="003A6141">
              <w:rPr>
                <w:rFonts w:ascii="Cambria" w:hAnsi="Cambria"/>
                <w:sz w:val="22"/>
                <w:szCs w:val="22"/>
              </w:rPr>
              <w:t xml:space="preserve">: 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B5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</w:tc>
      </w:tr>
      <w:tr w:rsidR="00D815D6" w:rsidRPr="007F45C6" w14:paraId="27F3AB13" w14:textId="77777777" w:rsidTr="00F73AA4">
        <w:trPr>
          <w:trHeight w:val="341"/>
        </w:trPr>
        <w:tc>
          <w:tcPr>
            <w:tcW w:w="4135" w:type="dxa"/>
            <w:shd w:val="clear" w:color="auto" w:fill="auto"/>
            <w:vAlign w:val="center"/>
          </w:tcPr>
          <w:p w14:paraId="15448E4A" w14:textId="77777777" w:rsidR="00D815D6" w:rsidRPr="00E30965" w:rsidRDefault="007F45C6" w:rsidP="007D7308">
            <w:pPr>
              <w:spacing w:before="80" w:after="80"/>
              <w:rPr>
                <w:rFonts w:ascii="Cambria" w:hAnsi="Cambria"/>
                <w:b/>
                <w:sz w:val="22"/>
                <w:szCs w:val="22"/>
              </w:rPr>
            </w:pPr>
            <w:r w:rsidRPr="00E30965">
              <w:rPr>
                <w:rFonts w:ascii="Cambria" w:hAnsi="Cambria"/>
                <w:b/>
                <w:sz w:val="22"/>
                <w:szCs w:val="22"/>
              </w:rPr>
              <w:t>Reporter Information</w:t>
            </w:r>
            <w:r w:rsidR="00226C79" w:rsidRPr="00E30965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D815D6" w:rsidRPr="00E30965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02135CEA" w14:textId="42FF266F" w:rsidR="00D815D6" w:rsidRPr="007F45C6" w:rsidRDefault="007F45C6" w:rsidP="00B81A1B">
            <w:pPr>
              <w:spacing w:before="80" w:after="40"/>
              <w:rPr>
                <w:rFonts w:ascii="Cambria" w:hAnsi="Cambria"/>
                <w:sz w:val="22"/>
                <w:szCs w:val="22"/>
              </w:rPr>
            </w:pPr>
            <w:r w:rsidRPr="003A6141">
              <w:rPr>
                <w:rFonts w:ascii="Cambria" w:hAnsi="Cambria"/>
                <w:sz w:val="22"/>
                <w:szCs w:val="22"/>
              </w:rPr>
              <w:t>Name:</w:t>
            </w:r>
            <w:r w:rsidR="0028123C">
              <w:rPr>
                <w:rFonts w:ascii="Cambria" w:hAnsi="Cambria"/>
                <w:sz w:val="22"/>
                <w:szCs w:val="22"/>
              </w:rPr>
              <w:t xml:space="preserve">   </w:t>
            </w:r>
            <w:bookmarkStart w:id="1" w:name="Text1"/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bookmarkEnd w:id="1"/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3BE0410B" w14:textId="51724B23" w:rsidR="002B467D" w:rsidRDefault="002B467D" w:rsidP="00B81A1B">
            <w:pPr>
              <w:spacing w:after="40"/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sz w:val="22"/>
                <w:szCs w:val="22"/>
              </w:rPr>
              <w:t>Telep</w:t>
            </w:r>
            <w:r w:rsidRPr="007F45C6">
              <w:rPr>
                <w:rFonts w:ascii="Cambria" w:hAnsi="Cambria"/>
                <w:sz w:val="22"/>
                <w:szCs w:val="22"/>
              </w:rPr>
              <w:t xml:space="preserve">hone #: </w:t>
            </w:r>
            <w:r w:rsidR="0028123C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252C1A24" w14:textId="725EDBAB" w:rsidR="007F45C6" w:rsidRPr="007F45C6" w:rsidRDefault="007F45C6" w:rsidP="00C47942">
            <w:pPr>
              <w:rPr>
                <w:rFonts w:ascii="Cambria" w:hAnsi="Cambria"/>
                <w:sz w:val="22"/>
                <w:szCs w:val="22"/>
              </w:rPr>
            </w:pPr>
            <w:r w:rsidRPr="007F45C6">
              <w:rPr>
                <w:rFonts w:ascii="Cambria" w:hAnsi="Cambria"/>
                <w:sz w:val="22"/>
                <w:szCs w:val="22"/>
              </w:rPr>
              <w:t xml:space="preserve">Position: </w:t>
            </w:r>
            <w:r w:rsidR="0028123C">
              <w:rPr>
                <w:rFonts w:ascii="Cambria" w:hAnsi="Cambria"/>
                <w:sz w:val="22"/>
                <w:szCs w:val="22"/>
              </w:rPr>
              <w:t xml:space="preserve">   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</w:tc>
      </w:tr>
      <w:tr w:rsidR="00226C79" w:rsidRPr="007F45C6" w14:paraId="0E3F85AF" w14:textId="77777777" w:rsidTr="00F73AA4">
        <w:trPr>
          <w:trHeight w:val="341"/>
        </w:trPr>
        <w:tc>
          <w:tcPr>
            <w:tcW w:w="4135" w:type="dxa"/>
            <w:shd w:val="clear" w:color="auto" w:fill="auto"/>
            <w:vAlign w:val="center"/>
          </w:tcPr>
          <w:p w14:paraId="49F6C321" w14:textId="77777777" w:rsidR="00226C79" w:rsidRPr="00E30965" w:rsidRDefault="00226C79" w:rsidP="007D7308">
            <w:pPr>
              <w:spacing w:before="80" w:after="80"/>
              <w:rPr>
                <w:rFonts w:ascii="Cambria" w:hAnsi="Cambria"/>
                <w:b/>
                <w:sz w:val="22"/>
                <w:szCs w:val="22"/>
              </w:rPr>
            </w:pPr>
            <w:r w:rsidRPr="00E30965">
              <w:rPr>
                <w:rFonts w:ascii="Cambria" w:hAnsi="Cambria"/>
                <w:b/>
                <w:sz w:val="22"/>
                <w:szCs w:val="22"/>
              </w:rPr>
              <w:t>Person</w:t>
            </w:r>
            <w:r w:rsidR="00D50FF2">
              <w:rPr>
                <w:rFonts w:ascii="Cambria" w:hAnsi="Cambria"/>
                <w:b/>
                <w:sz w:val="22"/>
                <w:szCs w:val="22"/>
              </w:rPr>
              <w:t>(s)</w:t>
            </w:r>
            <w:r w:rsidRPr="00E30965">
              <w:rPr>
                <w:rFonts w:ascii="Cambria" w:hAnsi="Cambria"/>
                <w:b/>
                <w:sz w:val="22"/>
                <w:szCs w:val="22"/>
              </w:rPr>
              <w:t xml:space="preserve"> involved in incident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1AA8B0EB" w14:textId="3C1E285B" w:rsidR="0063231A" w:rsidRPr="007F45C6" w:rsidRDefault="0063231A" w:rsidP="00B81A1B">
            <w:pPr>
              <w:spacing w:before="80" w:after="40"/>
              <w:rPr>
                <w:rFonts w:ascii="Cambria" w:hAnsi="Cambria"/>
                <w:sz w:val="22"/>
                <w:szCs w:val="22"/>
              </w:rPr>
            </w:pPr>
            <w:r w:rsidRPr="003A6141">
              <w:rPr>
                <w:rFonts w:ascii="Cambria" w:hAnsi="Cambria"/>
                <w:sz w:val="22"/>
                <w:szCs w:val="22"/>
              </w:rPr>
              <w:t>Name:</w:t>
            </w:r>
            <w:r w:rsidR="0028123C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3A6141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5497D860" w14:textId="6BFF0100" w:rsidR="0063231A" w:rsidRPr="007F45C6" w:rsidRDefault="0063231A" w:rsidP="00B81A1B">
            <w:pPr>
              <w:spacing w:after="4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Department</w:t>
            </w:r>
            <w:r w:rsidRPr="007F45C6">
              <w:rPr>
                <w:rFonts w:ascii="Cambria" w:hAnsi="Cambria"/>
                <w:sz w:val="22"/>
                <w:szCs w:val="22"/>
              </w:rPr>
              <w:t>:</w:t>
            </w:r>
            <w:r w:rsidR="0028123C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7F45C6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6054ACC5" w14:textId="77777777" w:rsidR="0063231A" w:rsidRDefault="0063231A" w:rsidP="00B81A1B">
            <w:pPr>
              <w:spacing w:after="40"/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sz w:val="22"/>
                <w:szCs w:val="22"/>
              </w:rPr>
              <w:t>Telep</w:t>
            </w:r>
            <w:r w:rsidRPr="007F45C6">
              <w:rPr>
                <w:rFonts w:ascii="Cambria" w:hAnsi="Cambria"/>
                <w:sz w:val="22"/>
                <w:szCs w:val="22"/>
              </w:rPr>
              <w:t xml:space="preserve">hone #: 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2B74EFDD" w14:textId="4F554CD0" w:rsidR="0063231A" w:rsidRPr="007F45C6" w:rsidRDefault="0063231A" w:rsidP="00B81A1B">
            <w:pPr>
              <w:spacing w:after="4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Email</w:t>
            </w:r>
            <w:r w:rsidRPr="003A6141">
              <w:rPr>
                <w:rFonts w:ascii="Cambria" w:hAnsi="Cambria"/>
                <w:sz w:val="22"/>
                <w:szCs w:val="22"/>
              </w:rPr>
              <w:t xml:space="preserve">: </w:t>
            </w:r>
            <w:r w:rsidR="00C47942">
              <w:rPr>
                <w:rFonts w:ascii="Cambria" w:hAnsi="Cambria"/>
                <w:sz w:val="22"/>
                <w:szCs w:val="22"/>
              </w:rPr>
              <w:t xml:space="preserve">     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4022B326" w14:textId="77777777" w:rsidR="00226C79" w:rsidRPr="004B6CCF" w:rsidRDefault="0063231A" w:rsidP="00C47942">
            <w:pPr>
              <w:rPr>
                <w:rFonts w:ascii="Cambria" w:hAnsi="Cambria"/>
                <w:sz w:val="22"/>
                <w:szCs w:val="22"/>
              </w:rPr>
            </w:pPr>
            <w:r w:rsidRPr="007F45C6">
              <w:rPr>
                <w:rFonts w:ascii="Cambria" w:hAnsi="Cambria"/>
                <w:sz w:val="22"/>
                <w:szCs w:val="22"/>
              </w:rPr>
              <w:t xml:space="preserve">Position: 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</w:tc>
      </w:tr>
      <w:tr w:rsidR="00D815D6" w:rsidRPr="007F45C6" w14:paraId="2768CDBF" w14:textId="77777777" w:rsidTr="00F73AA4">
        <w:trPr>
          <w:trHeight w:val="359"/>
        </w:trPr>
        <w:tc>
          <w:tcPr>
            <w:tcW w:w="4135" w:type="dxa"/>
            <w:shd w:val="clear" w:color="auto" w:fill="auto"/>
          </w:tcPr>
          <w:p w14:paraId="35F84BFD" w14:textId="39233D9A" w:rsidR="00D815D6" w:rsidRPr="00E30965" w:rsidRDefault="004A1224" w:rsidP="007D3BD3">
            <w:pPr>
              <w:spacing w:before="80" w:after="24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Teaching Lab Coordinator</w:t>
            </w:r>
            <w:r w:rsidR="00226C79" w:rsidRPr="00E30965">
              <w:rPr>
                <w:rFonts w:ascii="Cambria" w:hAnsi="Cambria"/>
                <w:b/>
                <w:sz w:val="22"/>
                <w:szCs w:val="22"/>
              </w:rPr>
              <w:t>/Supervisor</w:t>
            </w:r>
          </w:p>
        </w:tc>
        <w:tc>
          <w:tcPr>
            <w:tcW w:w="6120" w:type="dxa"/>
            <w:shd w:val="clear" w:color="auto" w:fill="auto"/>
          </w:tcPr>
          <w:p w14:paraId="1187F258" w14:textId="30D643F4" w:rsidR="00D815D6" w:rsidRPr="00AD3040" w:rsidRDefault="00AD3040" w:rsidP="00C47942">
            <w:pPr>
              <w:spacing w:before="80" w:after="80"/>
              <w:rPr>
                <w:rFonts w:ascii="Cambria" w:hAnsi="Cambria"/>
                <w:sz w:val="22"/>
                <w:szCs w:val="22"/>
              </w:rPr>
            </w:pPr>
            <w:r w:rsidRPr="003A6141">
              <w:rPr>
                <w:rFonts w:ascii="Cambria" w:hAnsi="Cambria"/>
                <w:sz w:val="22"/>
                <w:szCs w:val="22"/>
              </w:rPr>
              <w:t>Name</w:t>
            </w:r>
            <w:r w:rsidR="002D73BB">
              <w:rPr>
                <w:rFonts w:ascii="Cambria" w:hAnsi="Cambria"/>
                <w:sz w:val="22"/>
                <w:szCs w:val="22"/>
              </w:rPr>
              <w:t xml:space="preserve"> and Telep</w:t>
            </w:r>
            <w:r w:rsidR="002D73BB" w:rsidRPr="007F45C6">
              <w:rPr>
                <w:rFonts w:ascii="Cambria" w:hAnsi="Cambria"/>
                <w:sz w:val="22"/>
                <w:szCs w:val="22"/>
              </w:rPr>
              <w:t>hone #</w:t>
            </w:r>
            <w:r w:rsidRPr="003A6141">
              <w:rPr>
                <w:rFonts w:ascii="Cambria" w:hAnsi="Cambria"/>
                <w:sz w:val="22"/>
                <w:szCs w:val="22"/>
              </w:rPr>
              <w:t xml:space="preserve">: </w:t>
            </w:r>
            <w:r w:rsidR="0028123C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</w:tc>
      </w:tr>
      <w:tr w:rsidR="00D815D6" w:rsidRPr="002D40F0" w14:paraId="61F2ACF1" w14:textId="77777777" w:rsidTr="00F73AA4">
        <w:trPr>
          <w:trHeight w:val="422"/>
        </w:trPr>
        <w:tc>
          <w:tcPr>
            <w:tcW w:w="10255" w:type="dxa"/>
            <w:gridSpan w:val="2"/>
            <w:shd w:val="clear" w:color="auto" w:fill="2E74B5" w:themeFill="accent1" w:themeFillShade="BF"/>
            <w:vAlign w:val="center"/>
          </w:tcPr>
          <w:p w14:paraId="7AA9DF91" w14:textId="77777777" w:rsidR="00D815D6" w:rsidRPr="002D40F0" w:rsidRDefault="00D815D6" w:rsidP="00D815D6">
            <w:pPr>
              <w:rPr>
                <w:rFonts w:ascii="Cambria" w:hAnsi="Cambria"/>
                <w:b/>
                <w:color w:val="FFFFFF"/>
                <w:sz w:val="28"/>
                <w:szCs w:val="28"/>
              </w:rPr>
            </w:pPr>
            <w:bookmarkStart w:id="2" w:name="_Hlk34220053"/>
            <w:r w:rsidRPr="002D40F0">
              <w:rPr>
                <w:rFonts w:ascii="Cambria" w:hAnsi="Cambria"/>
                <w:b/>
                <w:color w:val="FFFFFF"/>
                <w:sz w:val="28"/>
                <w:szCs w:val="28"/>
              </w:rPr>
              <w:t xml:space="preserve">Section B:  </w:t>
            </w:r>
            <w:r w:rsidR="007F45C6">
              <w:rPr>
                <w:rFonts w:ascii="Cambria" w:hAnsi="Cambria"/>
                <w:b/>
                <w:color w:val="FFFFFF"/>
                <w:sz w:val="28"/>
                <w:szCs w:val="28"/>
              </w:rPr>
              <w:t>Incident</w:t>
            </w:r>
            <w:r w:rsidRPr="002D40F0">
              <w:rPr>
                <w:rFonts w:ascii="Cambria" w:hAnsi="Cambria"/>
                <w:b/>
                <w:color w:val="FFFFFF"/>
                <w:sz w:val="28"/>
                <w:szCs w:val="28"/>
              </w:rPr>
              <w:t xml:space="preserve"> Information</w:t>
            </w:r>
          </w:p>
        </w:tc>
      </w:tr>
      <w:bookmarkEnd w:id="2"/>
      <w:tr w:rsidR="008B785A" w:rsidRPr="007F45C6" w14:paraId="2FD50933" w14:textId="77777777" w:rsidTr="00F73AA4">
        <w:trPr>
          <w:trHeight w:val="1070"/>
        </w:trPr>
        <w:tc>
          <w:tcPr>
            <w:tcW w:w="10255" w:type="dxa"/>
            <w:gridSpan w:val="2"/>
            <w:shd w:val="clear" w:color="auto" w:fill="auto"/>
          </w:tcPr>
          <w:p w14:paraId="35E18FB7" w14:textId="25BDF2B1" w:rsidR="008B785A" w:rsidRPr="007F45C6" w:rsidRDefault="000C39D2" w:rsidP="00E30965">
            <w:pPr>
              <w:spacing w:before="240" w:after="12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3A6141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Date </w:t>
            </w:r>
            <w:r w:rsidR="002D73BB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&amp; Time </w:t>
            </w:r>
            <w:r w:rsidRPr="003A6141">
              <w:rPr>
                <w:rFonts w:ascii="Cambria" w:hAnsi="Cambria"/>
                <w:b/>
                <w:sz w:val="22"/>
                <w:szCs w:val="22"/>
                <w:u w:val="single"/>
              </w:rPr>
              <w:t>of Incident:</w:t>
            </w:r>
            <w:r w:rsidRPr="00FC7243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7F45C6"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45C6"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="007F45C6"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="007F45C6"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="007F45C6"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7F45C6"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7F45C6"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7F45C6"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7F45C6"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7F45C6"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759D550F" w14:textId="77777777" w:rsidR="000C39D2" w:rsidRPr="007F45C6" w:rsidRDefault="000C39D2" w:rsidP="00E30965">
            <w:pPr>
              <w:spacing w:before="120" w:after="24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3A6141">
              <w:rPr>
                <w:rFonts w:ascii="Cambria" w:hAnsi="Cambria"/>
                <w:b/>
                <w:sz w:val="22"/>
                <w:szCs w:val="22"/>
                <w:u w:val="single"/>
              </w:rPr>
              <w:t>Location of Incident:</w:t>
            </w:r>
            <w:r w:rsidRPr="00FC7243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7F45C6"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45C6"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="007F45C6"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="007F45C6"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="007F45C6"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7F45C6"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7F45C6"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7F45C6"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7F45C6"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7F45C6"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</w:tc>
      </w:tr>
      <w:tr w:rsidR="00755F8F" w:rsidRPr="002D40F0" w14:paraId="363A9894" w14:textId="77777777" w:rsidTr="00B22A60">
        <w:trPr>
          <w:trHeight w:val="1440"/>
        </w:trPr>
        <w:tc>
          <w:tcPr>
            <w:tcW w:w="10255" w:type="dxa"/>
            <w:gridSpan w:val="2"/>
            <w:shd w:val="clear" w:color="auto" w:fill="auto"/>
          </w:tcPr>
          <w:p w14:paraId="1BF4F823" w14:textId="1B764412" w:rsidR="004A1224" w:rsidRPr="00C47942" w:rsidRDefault="004A1224" w:rsidP="004A1224">
            <w:pPr>
              <w:spacing w:before="240" w:after="200"/>
              <w:rPr>
                <w:rFonts w:ascii="Cambria" w:hAnsi="Cambria"/>
                <w:b/>
                <w:i/>
                <w:iCs/>
                <w:sz w:val="22"/>
                <w:szCs w:val="22"/>
                <w:u w:val="single"/>
              </w:rPr>
            </w:pPr>
            <w:r w:rsidRPr="002D40F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Description of </w:t>
            </w: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incident (</w:t>
            </w:r>
            <w:r w:rsidRPr="00C47942">
              <w:rPr>
                <w:rFonts w:ascii="Cambria" w:hAnsi="Cambria"/>
                <w:b/>
                <w:i/>
                <w:iCs/>
                <w:sz w:val="22"/>
                <w:szCs w:val="22"/>
                <w:u w:val="single"/>
              </w:rPr>
              <w:t xml:space="preserve">provide a narrative and timeline of the incident including the following)   </w:t>
            </w:r>
          </w:p>
          <w:p w14:paraId="70755129" w14:textId="77777777" w:rsidR="004A1224" w:rsidRDefault="004A1224" w:rsidP="002D73BB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Cambria" w:hAnsi="Cambria"/>
                <w:i/>
                <w:sz w:val="22"/>
                <w:szCs w:val="22"/>
              </w:rPr>
            </w:pPr>
            <w:r>
              <w:rPr>
                <w:rFonts w:ascii="Cambria" w:hAnsi="Cambria"/>
                <w:i/>
                <w:sz w:val="22"/>
                <w:szCs w:val="22"/>
              </w:rPr>
              <w:t>What procedure(s) or activities were being performed at the time of the incident?</w:t>
            </w:r>
          </w:p>
          <w:p w14:paraId="5FB78728" w14:textId="77777777" w:rsidR="004A1224" w:rsidRPr="00E30965" w:rsidRDefault="004A1224" w:rsidP="002D73BB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Cambria" w:hAnsi="Cambria"/>
                <w:i/>
                <w:sz w:val="22"/>
                <w:szCs w:val="22"/>
              </w:rPr>
            </w:pPr>
            <w:r>
              <w:rPr>
                <w:rFonts w:ascii="Cambria" w:hAnsi="Cambria"/>
                <w:i/>
                <w:sz w:val="22"/>
                <w:szCs w:val="22"/>
              </w:rPr>
              <w:t>Description of any hazardous materials being used or directly involved in the incident</w:t>
            </w:r>
          </w:p>
          <w:p w14:paraId="1EC8EDB6" w14:textId="77777777" w:rsidR="004A1224" w:rsidRDefault="004A1224" w:rsidP="002D73BB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Cambria" w:hAnsi="Cambria"/>
                <w:i/>
                <w:sz w:val="22"/>
                <w:szCs w:val="22"/>
              </w:rPr>
            </w:pPr>
            <w:r>
              <w:rPr>
                <w:rFonts w:ascii="Cambria" w:hAnsi="Cambria"/>
                <w:i/>
                <w:sz w:val="22"/>
                <w:szCs w:val="22"/>
              </w:rPr>
              <w:lastRenderedPageBreak/>
              <w:t>Who was involved in the incident, including others present at the incident location?</w:t>
            </w:r>
          </w:p>
          <w:p w14:paraId="1D543357" w14:textId="77777777" w:rsidR="004A1224" w:rsidRDefault="004A1224" w:rsidP="002D73BB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Cambria" w:hAnsi="Cambria"/>
                <w:i/>
                <w:sz w:val="22"/>
                <w:szCs w:val="22"/>
              </w:rPr>
            </w:pPr>
            <w:r>
              <w:rPr>
                <w:rFonts w:ascii="Cambria" w:hAnsi="Cambria"/>
                <w:i/>
                <w:sz w:val="22"/>
                <w:szCs w:val="22"/>
              </w:rPr>
              <w:t xml:space="preserve">Was there an equipment failure, uncontrolled material release or other catastrophic event? </w:t>
            </w:r>
          </w:p>
          <w:p w14:paraId="6259E347" w14:textId="042C2071" w:rsidR="004A1224" w:rsidRDefault="004A1224" w:rsidP="004A1224">
            <w:pPr>
              <w:spacing w:before="240" w:after="24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165C3D81" w14:textId="77777777" w:rsidR="00B22A60" w:rsidRDefault="00B22A60" w:rsidP="00B22A60">
            <w:pPr>
              <w:spacing w:before="240" w:after="200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  <w:p w14:paraId="3402C8B4" w14:textId="6BB04CD6" w:rsidR="00B22A60" w:rsidRDefault="00B22A60" w:rsidP="00B22A60">
            <w:pPr>
              <w:spacing w:before="240" w:after="20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Description of emergency response </w:t>
            </w:r>
          </w:p>
          <w:p w14:paraId="69DA7CE0" w14:textId="77777777" w:rsidR="00B22A60" w:rsidRPr="00E30965" w:rsidRDefault="00B22A60" w:rsidP="00B22A60">
            <w:pPr>
              <w:pStyle w:val="ListParagraph"/>
              <w:numPr>
                <w:ilvl w:val="0"/>
                <w:numId w:val="10"/>
              </w:numPr>
              <w:contextualSpacing w:val="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E30965">
              <w:rPr>
                <w:rFonts w:ascii="Cambria" w:hAnsi="Cambria"/>
                <w:i/>
                <w:sz w:val="22"/>
                <w:szCs w:val="22"/>
              </w:rPr>
              <w:t>Describe the emergency procedure implemented during the incident</w:t>
            </w:r>
            <w:r>
              <w:rPr>
                <w:rFonts w:ascii="Cambria" w:hAnsi="Cambria"/>
                <w:i/>
                <w:sz w:val="22"/>
                <w:szCs w:val="22"/>
              </w:rPr>
              <w:t>,</w:t>
            </w:r>
            <w:r w:rsidRPr="00E30965">
              <w:rPr>
                <w:rFonts w:ascii="Cambria" w:hAnsi="Cambria"/>
                <w:i/>
                <w:sz w:val="22"/>
                <w:szCs w:val="22"/>
              </w:rPr>
              <w:t xml:space="preserve"> including </w:t>
            </w:r>
            <w:r>
              <w:rPr>
                <w:rFonts w:ascii="Cambria" w:hAnsi="Cambria"/>
                <w:i/>
                <w:sz w:val="22"/>
                <w:szCs w:val="22"/>
              </w:rPr>
              <w:t xml:space="preserve">a </w:t>
            </w:r>
            <w:r w:rsidRPr="00E30965">
              <w:rPr>
                <w:rFonts w:ascii="Cambria" w:hAnsi="Cambria"/>
                <w:i/>
                <w:sz w:val="22"/>
                <w:szCs w:val="22"/>
              </w:rPr>
              <w:t>timeline</w:t>
            </w:r>
          </w:p>
          <w:p w14:paraId="7DF59542" w14:textId="77777777" w:rsidR="00B22A60" w:rsidRPr="00E30965" w:rsidRDefault="00B22A60" w:rsidP="00B22A60">
            <w:pPr>
              <w:pStyle w:val="ListParagraph"/>
              <w:numPr>
                <w:ilvl w:val="0"/>
                <w:numId w:val="10"/>
              </w:numPr>
              <w:contextualSpacing w:val="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i/>
                <w:sz w:val="22"/>
                <w:szCs w:val="22"/>
              </w:rPr>
              <w:t>Immediate ac</w:t>
            </w:r>
            <w:r w:rsidRPr="00E30965">
              <w:rPr>
                <w:rFonts w:ascii="Cambria" w:hAnsi="Cambria"/>
                <w:i/>
                <w:sz w:val="22"/>
                <w:szCs w:val="22"/>
              </w:rPr>
              <w:t>tions taken to mitigate injury</w:t>
            </w:r>
            <w:r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r w:rsidRPr="00E30965">
              <w:rPr>
                <w:rFonts w:ascii="Cambria" w:hAnsi="Cambria"/>
                <w:i/>
                <w:sz w:val="22"/>
                <w:szCs w:val="22"/>
              </w:rPr>
              <w:t>property damage</w:t>
            </w:r>
            <w:r>
              <w:rPr>
                <w:rFonts w:ascii="Cambria" w:hAnsi="Cambria"/>
                <w:i/>
                <w:sz w:val="22"/>
                <w:szCs w:val="22"/>
              </w:rPr>
              <w:t xml:space="preserve"> and/or environmental consequence</w:t>
            </w:r>
          </w:p>
          <w:p w14:paraId="516BF6CB" w14:textId="77777777" w:rsidR="00B22A60" w:rsidRPr="00E30965" w:rsidRDefault="00B22A60" w:rsidP="00B22A60">
            <w:pPr>
              <w:pStyle w:val="ListParagraph"/>
              <w:numPr>
                <w:ilvl w:val="0"/>
                <w:numId w:val="10"/>
              </w:numPr>
              <w:contextualSpacing w:val="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i/>
                <w:sz w:val="22"/>
                <w:szCs w:val="22"/>
              </w:rPr>
              <w:t>E</w:t>
            </w:r>
            <w:r w:rsidRPr="00E30965">
              <w:rPr>
                <w:rFonts w:ascii="Cambria" w:hAnsi="Cambria"/>
                <w:i/>
                <w:sz w:val="22"/>
                <w:szCs w:val="22"/>
              </w:rPr>
              <w:t>mergency personnel contacted and their phone numbers</w:t>
            </w:r>
            <w:r>
              <w:rPr>
                <w:rFonts w:ascii="Cambria" w:hAnsi="Cambria"/>
                <w:i/>
                <w:sz w:val="22"/>
                <w:szCs w:val="22"/>
              </w:rPr>
              <w:t xml:space="preserve"> (e.g. EHS, ambulance, police, fire)</w:t>
            </w:r>
          </w:p>
          <w:p w14:paraId="35E7A04A" w14:textId="77777777" w:rsidR="00B22A60" w:rsidRPr="00E30965" w:rsidRDefault="00B22A60" w:rsidP="00B22A60">
            <w:pPr>
              <w:pStyle w:val="ListParagraph"/>
              <w:numPr>
                <w:ilvl w:val="0"/>
                <w:numId w:val="10"/>
              </w:numPr>
              <w:contextualSpacing w:val="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i/>
                <w:sz w:val="22"/>
                <w:szCs w:val="22"/>
              </w:rPr>
              <w:t>E</w:t>
            </w:r>
            <w:r w:rsidRPr="00E30965">
              <w:rPr>
                <w:rFonts w:ascii="Cambria" w:hAnsi="Cambria"/>
                <w:i/>
                <w:sz w:val="22"/>
                <w:szCs w:val="22"/>
              </w:rPr>
              <w:t xml:space="preserve">mergency personnel </w:t>
            </w:r>
            <w:r>
              <w:rPr>
                <w:rFonts w:ascii="Cambria" w:hAnsi="Cambria"/>
                <w:i/>
                <w:sz w:val="22"/>
                <w:szCs w:val="22"/>
              </w:rPr>
              <w:t>who</w:t>
            </w:r>
            <w:r w:rsidRPr="00E30965">
              <w:rPr>
                <w:rFonts w:ascii="Cambria" w:hAnsi="Cambria"/>
                <w:i/>
                <w:sz w:val="22"/>
                <w:szCs w:val="22"/>
              </w:rPr>
              <w:t xml:space="preserve"> responded to the incident and information provided to them</w:t>
            </w:r>
          </w:p>
          <w:p w14:paraId="11FD08DC" w14:textId="77777777" w:rsidR="00B22A60" w:rsidRPr="00F7322B" w:rsidRDefault="00B22A60" w:rsidP="00B22A60">
            <w:pPr>
              <w:pStyle w:val="ListParagraph"/>
              <w:rPr>
                <w:rFonts w:ascii="Cambria" w:hAnsi="Cambria"/>
                <w:i/>
                <w:sz w:val="20"/>
              </w:rPr>
            </w:pPr>
          </w:p>
          <w:p w14:paraId="33498876" w14:textId="77777777" w:rsidR="00B22A60" w:rsidRPr="002D73BB" w:rsidRDefault="00B22A60" w:rsidP="00B22A60">
            <w:pPr>
              <w:pStyle w:val="ListParagraph"/>
              <w:ind w:left="0"/>
              <w:rPr>
                <w:rFonts w:ascii="Cambria" w:hAnsi="Cambria"/>
                <w:color w:val="1F497D"/>
                <w:sz w:val="22"/>
                <w:szCs w:val="22"/>
                <w:u w:val="single"/>
              </w:rPr>
            </w:pP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4DFE777B" w14:textId="77777777" w:rsidR="00755F8F" w:rsidRPr="00755F8F" w:rsidRDefault="00755F8F" w:rsidP="004A1224">
            <w:pPr>
              <w:spacing w:before="240" w:after="240"/>
              <w:rPr>
                <w:rFonts w:ascii="Cambria" w:hAnsi="Cambria"/>
                <w:sz w:val="22"/>
                <w:szCs w:val="22"/>
              </w:rPr>
            </w:pPr>
          </w:p>
        </w:tc>
      </w:tr>
      <w:tr w:rsidR="004A1224" w:rsidRPr="002D40F0" w14:paraId="16535D5B" w14:textId="77777777" w:rsidTr="00F73AA4">
        <w:trPr>
          <w:trHeight w:val="422"/>
        </w:trPr>
        <w:tc>
          <w:tcPr>
            <w:tcW w:w="10255" w:type="dxa"/>
            <w:gridSpan w:val="2"/>
            <w:shd w:val="clear" w:color="auto" w:fill="2E74B5" w:themeFill="accent1" w:themeFillShade="BF"/>
            <w:vAlign w:val="center"/>
          </w:tcPr>
          <w:p w14:paraId="14442BDC" w14:textId="76F6F4B3" w:rsidR="004A1224" w:rsidRPr="002D40F0" w:rsidRDefault="004A1224" w:rsidP="0093602C">
            <w:pPr>
              <w:rPr>
                <w:rFonts w:ascii="Cambria" w:hAnsi="Cambria"/>
                <w:b/>
                <w:color w:val="FFFFFF"/>
                <w:sz w:val="28"/>
                <w:szCs w:val="28"/>
              </w:rPr>
            </w:pPr>
            <w:r w:rsidRPr="002D40F0">
              <w:rPr>
                <w:rFonts w:ascii="Cambria" w:hAnsi="Cambria"/>
                <w:b/>
                <w:color w:val="FFFFFF"/>
                <w:sz w:val="28"/>
                <w:szCs w:val="28"/>
              </w:rPr>
              <w:lastRenderedPageBreak/>
              <w:t xml:space="preserve">Section </w:t>
            </w:r>
            <w:r>
              <w:rPr>
                <w:rFonts w:ascii="Cambria" w:hAnsi="Cambria"/>
                <w:b/>
                <w:color w:val="FFFFFF"/>
                <w:sz w:val="28"/>
                <w:szCs w:val="28"/>
              </w:rPr>
              <w:t>C</w:t>
            </w:r>
            <w:r w:rsidRPr="002D40F0">
              <w:rPr>
                <w:rFonts w:ascii="Cambria" w:hAnsi="Cambria"/>
                <w:b/>
                <w:color w:val="FFFFFF"/>
                <w:sz w:val="28"/>
                <w:szCs w:val="28"/>
              </w:rPr>
              <w:t xml:space="preserve">:  </w:t>
            </w:r>
            <w:r w:rsidR="00C47942">
              <w:rPr>
                <w:rFonts w:ascii="Cambria" w:hAnsi="Cambria"/>
                <w:b/>
                <w:color w:val="FFFFFF"/>
                <w:sz w:val="28"/>
                <w:szCs w:val="28"/>
              </w:rPr>
              <w:t>H</w:t>
            </w:r>
            <w:r w:rsidR="00A767F9">
              <w:rPr>
                <w:rFonts w:ascii="Cambria" w:hAnsi="Cambria"/>
                <w:b/>
                <w:color w:val="FFFFFF"/>
                <w:sz w:val="28"/>
                <w:szCs w:val="28"/>
              </w:rPr>
              <w:t xml:space="preserve">azardous </w:t>
            </w:r>
            <w:r w:rsidR="000B6718">
              <w:rPr>
                <w:rFonts w:ascii="Cambria" w:hAnsi="Cambria"/>
                <w:b/>
                <w:color w:val="FFFFFF"/>
                <w:sz w:val="28"/>
                <w:szCs w:val="28"/>
              </w:rPr>
              <w:t>Materials</w:t>
            </w:r>
            <w:r w:rsidR="00037179">
              <w:rPr>
                <w:rFonts w:ascii="Cambria" w:hAnsi="Cambria"/>
                <w:b/>
                <w:color w:val="FFFFFF"/>
                <w:sz w:val="28"/>
                <w:szCs w:val="28"/>
              </w:rPr>
              <w:t xml:space="preserve">, </w:t>
            </w:r>
            <w:r w:rsidR="000B6718">
              <w:rPr>
                <w:rFonts w:ascii="Cambria" w:hAnsi="Cambria"/>
                <w:b/>
                <w:color w:val="FFFFFF"/>
                <w:sz w:val="28"/>
                <w:szCs w:val="28"/>
              </w:rPr>
              <w:t>E</w:t>
            </w:r>
            <w:r w:rsidR="00037179">
              <w:rPr>
                <w:rFonts w:ascii="Cambria" w:hAnsi="Cambria"/>
                <w:b/>
                <w:color w:val="FFFFFF"/>
                <w:sz w:val="28"/>
                <w:szCs w:val="28"/>
              </w:rPr>
              <w:t>quipment</w:t>
            </w:r>
            <w:r w:rsidR="00A767F9">
              <w:rPr>
                <w:rFonts w:ascii="Cambria" w:hAnsi="Cambria"/>
                <w:b/>
                <w:color w:val="FFFFFF"/>
                <w:sz w:val="28"/>
                <w:szCs w:val="28"/>
              </w:rPr>
              <w:t xml:space="preserve"> or </w:t>
            </w:r>
            <w:r w:rsidR="000B6718">
              <w:rPr>
                <w:rFonts w:ascii="Cambria" w:hAnsi="Cambria"/>
                <w:b/>
                <w:color w:val="FFFFFF"/>
                <w:sz w:val="28"/>
                <w:szCs w:val="28"/>
              </w:rPr>
              <w:t>E</w:t>
            </w:r>
            <w:r w:rsidR="00A767F9">
              <w:rPr>
                <w:rFonts w:ascii="Cambria" w:hAnsi="Cambria"/>
                <w:b/>
                <w:color w:val="FFFFFF"/>
                <w:sz w:val="28"/>
                <w:szCs w:val="28"/>
              </w:rPr>
              <w:t xml:space="preserve">xperimental </w:t>
            </w:r>
            <w:r w:rsidR="000B6718">
              <w:rPr>
                <w:rFonts w:ascii="Cambria" w:hAnsi="Cambria"/>
                <w:b/>
                <w:color w:val="FFFFFF"/>
                <w:sz w:val="28"/>
                <w:szCs w:val="28"/>
              </w:rPr>
              <w:t>P</w:t>
            </w:r>
            <w:r w:rsidR="00A767F9">
              <w:rPr>
                <w:rFonts w:ascii="Cambria" w:hAnsi="Cambria"/>
                <w:b/>
                <w:color w:val="FFFFFF"/>
                <w:sz w:val="28"/>
                <w:szCs w:val="28"/>
              </w:rPr>
              <w:t>rocedure</w:t>
            </w:r>
            <w:r w:rsidR="000B6718">
              <w:rPr>
                <w:rFonts w:ascii="Cambria" w:hAnsi="Cambria"/>
                <w:b/>
                <w:color w:val="FFFFFF"/>
                <w:sz w:val="28"/>
                <w:szCs w:val="28"/>
              </w:rPr>
              <w:t xml:space="preserve"> Information. </w:t>
            </w:r>
            <w:r w:rsidR="000B6718" w:rsidRPr="000B6718">
              <w:rPr>
                <w:rFonts w:ascii="Cambria" w:hAnsi="Cambria"/>
                <w:b/>
                <w:i/>
                <w:iCs/>
                <w:color w:val="FFFFFF"/>
                <w:sz w:val="28"/>
                <w:szCs w:val="28"/>
              </w:rPr>
              <w:t>If not applicable</w:t>
            </w:r>
            <w:r w:rsidR="002D73BB" w:rsidRPr="000B6718">
              <w:rPr>
                <w:rFonts w:ascii="Cambria" w:hAnsi="Cambria"/>
                <w:b/>
                <w:i/>
                <w:iCs/>
                <w:color w:val="FFFFFF"/>
                <w:sz w:val="28"/>
                <w:szCs w:val="28"/>
              </w:rPr>
              <w:t>, proceed to Section D.</w:t>
            </w:r>
          </w:p>
        </w:tc>
      </w:tr>
      <w:tr w:rsidR="00D815D6" w:rsidRPr="002D40F0" w14:paraId="626CF08C" w14:textId="77777777" w:rsidTr="00B81A1B">
        <w:trPr>
          <w:trHeight w:val="2843"/>
        </w:trPr>
        <w:tc>
          <w:tcPr>
            <w:tcW w:w="10255" w:type="dxa"/>
            <w:gridSpan w:val="2"/>
            <w:shd w:val="clear" w:color="auto" w:fill="auto"/>
          </w:tcPr>
          <w:p w14:paraId="7ECD5B03" w14:textId="6C583ED2" w:rsidR="004A1224" w:rsidRDefault="004A1224" w:rsidP="00B81A1B">
            <w:pPr>
              <w:spacing w:before="240" w:after="20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Nature of the incident </w:t>
            </w:r>
            <w:r w:rsidRPr="00037179">
              <w:rPr>
                <w:rFonts w:ascii="Cambria" w:hAnsi="Cambria"/>
                <w:b/>
                <w:i/>
                <w:iCs/>
                <w:sz w:val="22"/>
                <w:szCs w:val="22"/>
                <w:u w:val="single"/>
              </w:rPr>
              <w:t>(</w:t>
            </w:r>
            <w:r w:rsidR="00037179">
              <w:rPr>
                <w:rFonts w:ascii="Cambria" w:hAnsi="Cambria"/>
                <w:b/>
                <w:i/>
                <w:iCs/>
                <w:sz w:val="22"/>
                <w:szCs w:val="22"/>
                <w:u w:val="single"/>
              </w:rPr>
              <w:t>C</w:t>
            </w:r>
            <w:r w:rsidRPr="00037179">
              <w:rPr>
                <w:rFonts w:ascii="Cambria" w:hAnsi="Cambria"/>
                <w:b/>
                <w:i/>
                <w:iCs/>
                <w:sz w:val="22"/>
                <w:szCs w:val="22"/>
                <w:u w:val="single"/>
              </w:rPr>
              <w:t>heck all that apply</w:t>
            </w:r>
            <w:r w:rsidR="00037179" w:rsidRPr="00037179">
              <w:rPr>
                <w:rFonts w:ascii="Cambria" w:hAnsi="Cambria"/>
                <w:b/>
                <w:i/>
                <w:iCs/>
                <w:sz w:val="22"/>
                <w:szCs w:val="22"/>
                <w:u w:val="single"/>
              </w:rPr>
              <w:t xml:space="preserve"> and describe in the blank space</w:t>
            </w:r>
            <w:r w:rsidRPr="00037179">
              <w:rPr>
                <w:rFonts w:ascii="Cambria" w:hAnsi="Cambria"/>
                <w:b/>
                <w:i/>
                <w:iCs/>
                <w:sz w:val="22"/>
                <w:szCs w:val="22"/>
                <w:u w:val="single"/>
              </w:rPr>
              <w:t>)</w:t>
            </w:r>
          </w:p>
          <w:p w14:paraId="0756B9F6" w14:textId="3D6F5894" w:rsidR="004A1224" w:rsidRPr="00037179" w:rsidRDefault="004A1224" w:rsidP="00B81A1B">
            <w:pPr>
              <w:pStyle w:val="ListParagraph"/>
              <w:spacing w:after="40"/>
              <w:ind w:left="288"/>
              <w:contextualSpacing w:val="0"/>
              <w:rPr>
                <w:rFonts w:ascii="Cambria" w:hAnsi="Cambria"/>
                <w:color w:val="1F497D"/>
                <w:sz w:val="22"/>
                <w:szCs w:val="22"/>
                <w:u w:val="single"/>
              </w:rPr>
            </w:pPr>
            <w:r w:rsidRPr="0016374B">
              <w:rPr>
                <w:rFonts w:ascii="Cambria" w:hAnsi="Cambria"/>
                <w:sz w:val="22"/>
                <w:szCs w:val="22"/>
              </w:rPr>
              <w:sym w:font="Wingdings" w:char="F0A8"/>
            </w:r>
            <w:r>
              <w:rPr>
                <w:rFonts w:ascii="Cambria" w:hAnsi="Cambria"/>
                <w:sz w:val="22"/>
                <w:szCs w:val="22"/>
              </w:rPr>
              <w:t xml:space="preserve"> Injury      </w:t>
            </w:r>
            <w:r w:rsidR="00037179">
              <w:rPr>
                <w:rFonts w:ascii="Cambria" w:hAnsi="Cambria"/>
                <w:sz w:val="22"/>
                <w:szCs w:val="22"/>
              </w:rPr>
              <w:t xml:space="preserve"> </w:t>
            </w:r>
            <w:r w:rsidR="00037179">
              <w:t xml:space="preserve"> </w:t>
            </w:r>
            <w:r w:rsidR="00360B32">
              <w:t xml:space="preserve">                     Describe: </w:t>
            </w:r>
            <w:r w:rsidR="00037179"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7179"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="00037179"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="00037179"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="00037179"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037179"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037179"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037179"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037179"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037179"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19D73D0B" w14:textId="73A5F2CA" w:rsidR="00037179" w:rsidRDefault="004A1224" w:rsidP="00B81A1B">
            <w:pPr>
              <w:pStyle w:val="ListParagraph"/>
              <w:spacing w:after="40"/>
              <w:ind w:left="288"/>
              <w:contextualSpacing w:val="0"/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sz w:val="22"/>
                <w:szCs w:val="22"/>
              </w:rPr>
              <w:sym w:font="Wingdings" w:char="F0A8"/>
            </w:r>
            <w:r>
              <w:rPr>
                <w:rFonts w:ascii="Cambria" w:hAnsi="Cambria"/>
                <w:sz w:val="22"/>
                <w:szCs w:val="22"/>
              </w:rPr>
              <w:t xml:space="preserve"> Exposure</w:t>
            </w:r>
            <w:r w:rsidR="00037179">
              <w:rPr>
                <w:rFonts w:ascii="Cambria" w:hAnsi="Cambria"/>
                <w:sz w:val="22"/>
                <w:szCs w:val="22"/>
              </w:rPr>
              <w:t xml:space="preserve"> </w:t>
            </w:r>
            <w:r w:rsidR="00037179">
              <w:t xml:space="preserve"> </w:t>
            </w:r>
            <w:r w:rsidR="00360B32">
              <w:t xml:space="preserve">                     Describe: </w:t>
            </w:r>
            <w:r w:rsidR="00037179"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37179"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="00037179"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="00037179"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="00037179"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037179"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037179"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037179"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037179"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037179"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5B9F8AC6" w14:textId="6D54E9FA" w:rsidR="00037179" w:rsidRDefault="00037179" w:rsidP="00B81A1B">
            <w:pPr>
              <w:pStyle w:val="ListParagraph"/>
              <w:spacing w:after="40"/>
              <w:ind w:left="288"/>
              <w:contextualSpacing w:val="0"/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pPr>
            <w:r w:rsidRPr="00760B58">
              <w:rPr>
                <w:rFonts w:ascii="Cambria" w:hAnsi="Cambria"/>
                <w:sz w:val="22"/>
                <w:szCs w:val="22"/>
              </w:rPr>
              <w:sym w:font="Wingdings" w:char="F0A8"/>
            </w:r>
            <w:r w:rsidRPr="00760B58"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 xml:space="preserve">Property Damage  </w:t>
            </w:r>
            <w:r>
              <w:t xml:space="preserve">   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360B32">
              <w:rPr>
                <w:rFonts w:ascii="Cambria" w:hAnsi="Cambria"/>
                <w:sz w:val="22"/>
                <w:szCs w:val="22"/>
              </w:rPr>
              <w:t xml:space="preserve">     </w:t>
            </w:r>
            <w:r w:rsidR="00360B32">
              <w:t xml:space="preserve">Describe: 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1D57EB3E" w14:textId="7805C643" w:rsidR="00037179" w:rsidRDefault="00037179" w:rsidP="00B81A1B">
            <w:pPr>
              <w:pStyle w:val="ListParagraph"/>
              <w:spacing w:after="40"/>
              <w:ind w:left="288"/>
              <w:contextualSpacing w:val="0"/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sz w:val="22"/>
                <w:szCs w:val="22"/>
              </w:rPr>
              <w:sym w:font="Wingdings" w:char="F0A8"/>
            </w:r>
            <w:r>
              <w:rPr>
                <w:rFonts w:ascii="Cambria" w:hAnsi="Cambria"/>
                <w:sz w:val="22"/>
                <w:szCs w:val="22"/>
              </w:rPr>
              <w:t xml:space="preserve"> Spill  </w:t>
            </w:r>
            <w:r>
              <w:t xml:space="preserve">                        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360B32">
              <w:rPr>
                <w:rFonts w:ascii="Cambria" w:hAnsi="Cambria"/>
                <w:sz w:val="22"/>
                <w:szCs w:val="22"/>
              </w:rPr>
              <w:t xml:space="preserve">     </w:t>
            </w:r>
            <w:r w:rsidR="00360B32">
              <w:t xml:space="preserve">Describe: 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61B712A8" w14:textId="7B664817" w:rsidR="00037179" w:rsidRPr="00037179" w:rsidRDefault="00037179" w:rsidP="00B81A1B">
            <w:pPr>
              <w:pStyle w:val="ListParagraph"/>
              <w:spacing w:after="40"/>
              <w:ind w:left="288"/>
              <w:contextualSpacing w:val="0"/>
              <w:rPr>
                <w:rFonts w:ascii="Cambria" w:hAnsi="Cambria"/>
                <w:color w:val="1F497D"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sz w:val="22"/>
                <w:szCs w:val="22"/>
              </w:rPr>
              <w:sym w:font="Wingdings" w:char="F0A8"/>
            </w:r>
            <w:r>
              <w:rPr>
                <w:rFonts w:ascii="Cambria" w:hAnsi="Cambria"/>
                <w:sz w:val="22"/>
                <w:szCs w:val="22"/>
              </w:rPr>
              <w:t xml:space="preserve"> Equipment Failure </w:t>
            </w:r>
            <w:r>
              <w:t xml:space="preserve">   </w:t>
            </w:r>
            <w:r w:rsidR="00360B32">
              <w:t xml:space="preserve">    Describe: 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  <w:r>
              <w:rPr>
                <w:rFonts w:ascii="Cambria" w:hAnsi="Cambria"/>
                <w:sz w:val="22"/>
                <w:szCs w:val="22"/>
              </w:rPr>
              <w:t xml:space="preserve">  </w:t>
            </w:r>
          </w:p>
          <w:p w14:paraId="6D5178EA" w14:textId="437BF158" w:rsidR="006A4A02" w:rsidRPr="009C7406" w:rsidRDefault="00037179" w:rsidP="00B81A1B">
            <w:pPr>
              <w:pStyle w:val="ListParagraph"/>
              <w:spacing w:after="40"/>
              <w:ind w:left="288"/>
              <w:contextualSpacing w:val="0"/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pPr>
            <w:r w:rsidRPr="00760B58">
              <w:rPr>
                <w:rFonts w:ascii="Cambria" w:hAnsi="Cambria"/>
                <w:sz w:val="22"/>
                <w:szCs w:val="22"/>
              </w:rPr>
              <w:sym w:font="Wingdings" w:char="F0A8"/>
            </w:r>
            <w:r>
              <w:t xml:space="preserve"> </w:t>
            </w:r>
            <w:r w:rsidR="00360B32">
              <w:rPr>
                <w:rFonts w:ascii="Cambria" w:hAnsi="Cambria"/>
                <w:sz w:val="22"/>
                <w:szCs w:val="22"/>
              </w:rPr>
              <w:t>Improper</w:t>
            </w:r>
            <w:r>
              <w:rPr>
                <w:rFonts w:ascii="Cambria" w:hAnsi="Cambria"/>
                <w:sz w:val="22"/>
                <w:szCs w:val="22"/>
              </w:rPr>
              <w:t xml:space="preserve"> procedure</w:t>
            </w:r>
            <w:r w:rsidR="00B22A60"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t xml:space="preserve"> </w:t>
            </w:r>
            <w:r w:rsidR="00360B32">
              <w:t xml:space="preserve">   Describe: 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  <w:r w:rsidR="009C7406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t xml:space="preserve"> </w:t>
            </w:r>
            <w:r w:rsidR="006A4A02" w:rsidRPr="009C7406">
              <w:t xml:space="preserve">(Attach detailed </w:t>
            </w:r>
            <w:r w:rsidR="006A4A02" w:rsidRPr="000A746B">
              <w:t>procedure at the end of this report)</w:t>
            </w:r>
          </w:p>
          <w:p w14:paraId="5F2325C5" w14:textId="489367F6" w:rsidR="00037179" w:rsidRPr="002D73BB" w:rsidRDefault="00037179" w:rsidP="00B81A1B">
            <w:pPr>
              <w:pStyle w:val="ListParagraph"/>
              <w:spacing w:after="80"/>
              <w:ind w:left="288"/>
              <w:contextualSpacing w:val="0"/>
              <w:rPr>
                <w:rFonts w:ascii="Cambria" w:hAnsi="Cambria"/>
                <w:color w:val="1F497D"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sz w:val="22"/>
                <w:szCs w:val="22"/>
              </w:rPr>
              <w:sym w:font="Wingdings" w:char="F0A8"/>
            </w:r>
            <w:r>
              <w:rPr>
                <w:rFonts w:ascii="Cambria" w:hAnsi="Cambria"/>
                <w:sz w:val="22"/>
                <w:szCs w:val="22"/>
              </w:rPr>
              <w:t xml:space="preserve"> Other </w:t>
            </w:r>
            <w:r>
              <w:t xml:space="preserve">    </w:t>
            </w:r>
            <w:r w:rsidR="00360B32">
              <w:t xml:space="preserve">                        Describe: 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</w:tc>
      </w:tr>
      <w:tr w:rsidR="008C3530" w:rsidRPr="002D40F0" w14:paraId="5ACB7F68" w14:textId="77777777" w:rsidTr="00B22A60">
        <w:trPr>
          <w:trHeight w:val="2304"/>
        </w:trPr>
        <w:tc>
          <w:tcPr>
            <w:tcW w:w="10255" w:type="dxa"/>
            <w:gridSpan w:val="2"/>
            <w:shd w:val="clear" w:color="auto" w:fill="auto"/>
          </w:tcPr>
          <w:p w14:paraId="02F15634" w14:textId="04E69ED4" w:rsidR="00D727FD" w:rsidRDefault="004A1224" w:rsidP="00D727FD">
            <w:pPr>
              <w:spacing w:before="80" w:after="8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Type of hazard involved in the incident </w:t>
            </w:r>
            <w:r w:rsidR="00D727FD" w:rsidRPr="00037179">
              <w:rPr>
                <w:rFonts w:ascii="Cambria" w:hAnsi="Cambria"/>
                <w:b/>
                <w:i/>
                <w:iCs/>
                <w:sz w:val="22"/>
                <w:szCs w:val="22"/>
                <w:u w:val="single"/>
              </w:rPr>
              <w:t>(</w:t>
            </w:r>
            <w:r w:rsidR="00D727FD">
              <w:rPr>
                <w:rFonts w:ascii="Cambria" w:hAnsi="Cambria"/>
                <w:b/>
                <w:i/>
                <w:iCs/>
                <w:sz w:val="22"/>
                <w:szCs w:val="22"/>
                <w:u w:val="single"/>
              </w:rPr>
              <w:t>C</w:t>
            </w:r>
            <w:r w:rsidR="00D727FD" w:rsidRPr="00037179">
              <w:rPr>
                <w:rFonts w:ascii="Cambria" w:hAnsi="Cambria"/>
                <w:b/>
                <w:i/>
                <w:iCs/>
                <w:sz w:val="22"/>
                <w:szCs w:val="22"/>
                <w:u w:val="single"/>
              </w:rPr>
              <w:t xml:space="preserve">heck all that apply and </w:t>
            </w:r>
            <w:r w:rsidR="00A97BD5">
              <w:rPr>
                <w:rFonts w:ascii="Cambria" w:hAnsi="Cambria"/>
                <w:b/>
                <w:i/>
                <w:iCs/>
                <w:sz w:val="22"/>
                <w:szCs w:val="22"/>
                <w:u w:val="single"/>
              </w:rPr>
              <w:t>list the hazard</w:t>
            </w:r>
            <w:r w:rsidR="00D727FD" w:rsidRPr="00037179">
              <w:rPr>
                <w:rFonts w:ascii="Cambria" w:hAnsi="Cambria"/>
                <w:b/>
                <w:i/>
                <w:iCs/>
                <w:sz w:val="22"/>
                <w:szCs w:val="22"/>
                <w:u w:val="single"/>
              </w:rPr>
              <w:t xml:space="preserve"> in the blank space)</w:t>
            </w:r>
            <w:r>
              <w:rPr>
                <w:rFonts w:ascii="Cambria" w:hAnsi="Cambria"/>
                <w:sz w:val="22"/>
                <w:szCs w:val="22"/>
              </w:rPr>
              <w:t xml:space="preserve">  </w:t>
            </w:r>
          </w:p>
          <w:p w14:paraId="3F06B8B6" w14:textId="614583A0" w:rsidR="004A1224" w:rsidRPr="00E30965" w:rsidRDefault="004A1224" w:rsidP="000B6718">
            <w:pPr>
              <w:spacing w:before="200" w:after="80"/>
              <w:ind w:left="288"/>
              <w:rPr>
                <w:rFonts w:ascii="Cambria" w:hAnsi="Cambria"/>
                <w:b/>
                <w:sz w:val="22"/>
                <w:szCs w:val="22"/>
              </w:rPr>
            </w:pPr>
            <w:r w:rsidRPr="00332611">
              <w:rPr>
                <w:rFonts w:ascii="Cambria" w:hAnsi="Cambria"/>
                <w:sz w:val="22"/>
                <w:szCs w:val="22"/>
              </w:rPr>
              <w:sym w:font="Wingdings" w:char="F0A8"/>
            </w:r>
            <w:r>
              <w:rPr>
                <w:rFonts w:ascii="Cambria" w:hAnsi="Cambria"/>
                <w:sz w:val="22"/>
                <w:szCs w:val="22"/>
              </w:rPr>
              <w:t xml:space="preserve"> Chemical         </w:t>
            </w:r>
            <w:r w:rsidR="00A97BD5">
              <w:rPr>
                <w:rFonts w:ascii="Cambria" w:hAnsi="Cambria"/>
                <w:sz w:val="22"/>
                <w:szCs w:val="22"/>
              </w:rPr>
              <w:t xml:space="preserve">List Hazard: </w:t>
            </w:r>
            <w:r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E30965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E30965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E30965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E30965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E30965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44205556" w14:textId="2379D828" w:rsidR="000B6718" w:rsidRDefault="004A1224" w:rsidP="000B6718">
            <w:pPr>
              <w:spacing w:before="80" w:after="80"/>
              <w:ind w:left="288"/>
              <w:rPr>
                <w:rStyle w:val="Lehnormaltext"/>
                <w:color w:val="1F497D"/>
                <w:sz w:val="24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sym w:font="Wingdings" w:char="F0A8"/>
            </w:r>
            <w:r>
              <w:rPr>
                <w:rFonts w:ascii="Cambria" w:hAnsi="Cambria"/>
                <w:sz w:val="22"/>
                <w:szCs w:val="22"/>
              </w:rPr>
              <w:t xml:space="preserve"> Physical           </w:t>
            </w:r>
            <w:r w:rsidR="00A97BD5">
              <w:rPr>
                <w:rFonts w:ascii="Cambria" w:hAnsi="Cambria"/>
                <w:sz w:val="22"/>
                <w:szCs w:val="22"/>
              </w:rPr>
              <w:t xml:space="preserve">List Hazard: </w:t>
            </w:r>
            <w:r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E30965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E30965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E30965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E30965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E30965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1612AB07" w14:textId="1466389F" w:rsidR="00E42035" w:rsidRPr="000B6718" w:rsidRDefault="004A1224" w:rsidP="000B6718">
            <w:pPr>
              <w:spacing w:before="80" w:after="80"/>
              <w:ind w:left="288"/>
              <w:rPr>
                <w:rStyle w:val="Lehnormaltext"/>
                <w:sz w:val="24"/>
              </w:rPr>
            </w:pPr>
            <w:r>
              <w:rPr>
                <w:rFonts w:ascii="Cambria" w:hAnsi="Cambria"/>
                <w:sz w:val="22"/>
                <w:szCs w:val="22"/>
              </w:rPr>
              <w:sym w:font="Wingdings" w:char="F0A8"/>
            </w:r>
            <w:r>
              <w:rPr>
                <w:rFonts w:ascii="Cambria" w:hAnsi="Cambria"/>
                <w:sz w:val="22"/>
                <w:szCs w:val="22"/>
              </w:rPr>
              <w:t xml:space="preserve"> Biological        </w:t>
            </w:r>
            <w:r w:rsidR="00A97BD5">
              <w:rPr>
                <w:rFonts w:ascii="Cambria" w:hAnsi="Cambria"/>
                <w:sz w:val="22"/>
                <w:szCs w:val="22"/>
              </w:rPr>
              <w:t xml:space="preserve">List Hazard: 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0426AD1A" w14:textId="444E5AFB" w:rsidR="000B6718" w:rsidRPr="00224702" w:rsidRDefault="00A97BD5" w:rsidP="00224702">
            <w:pPr>
              <w:spacing w:before="80"/>
              <w:ind w:left="288"/>
              <w:rPr>
                <w:rFonts w:ascii="Cambria" w:hAnsi="Cambria"/>
                <w:color w:val="1F497D"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sz w:val="22"/>
                <w:szCs w:val="22"/>
              </w:rPr>
              <w:sym w:font="Wingdings" w:char="F0A8"/>
            </w:r>
            <w:r>
              <w:rPr>
                <w:rFonts w:ascii="Cambria" w:hAnsi="Cambria"/>
                <w:sz w:val="22"/>
                <w:szCs w:val="22"/>
              </w:rPr>
              <w:t xml:space="preserve"> Other            </w:t>
            </w:r>
            <w:r w:rsidR="00360B32"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 xml:space="preserve">   List Hazard:  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</w:tc>
      </w:tr>
      <w:tr w:rsidR="00B22A60" w:rsidRPr="002D40F0" w14:paraId="2BBFE9D6" w14:textId="77777777" w:rsidTr="00F73AA4">
        <w:trPr>
          <w:trHeight w:val="2600"/>
        </w:trPr>
        <w:tc>
          <w:tcPr>
            <w:tcW w:w="10255" w:type="dxa"/>
            <w:gridSpan w:val="2"/>
            <w:shd w:val="clear" w:color="auto" w:fill="auto"/>
          </w:tcPr>
          <w:p w14:paraId="7FBF6BB1" w14:textId="77777777" w:rsidR="00B22A60" w:rsidRDefault="00B22A60" w:rsidP="00B22A60">
            <w:pPr>
              <w:spacing w:before="24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lastRenderedPageBreak/>
              <w:t>If incident resulted in personnel injury, illness or exposure to a hazardous material provide the following information:</w:t>
            </w:r>
          </w:p>
          <w:p w14:paraId="48CCAD14" w14:textId="77777777" w:rsidR="00B22A60" w:rsidRPr="00B22A60" w:rsidRDefault="00B22A60" w:rsidP="00B22A60">
            <w:pPr>
              <w:spacing w:before="60" w:after="60"/>
              <w:ind w:left="360"/>
              <w:rPr>
                <w:rFonts w:ascii="Cambria" w:hAnsi="Cambria"/>
                <w:bCs/>
                <w:sz w:val="22"/>
                <w:szCs w:val="22"/>
                <w:u w:val="single"/>
              </w:rPr>
            </w:pPr>
            <w:r w:rsidRPr="00981357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B22A60">
              <w:rPr>
                <w:rFonts w:ascii="Cambria" w:hAnsi="Cambria"/>
                <w:bCs/>
                <w:color w:val="000000" w:themeColor="text1"/>
                <w:sz w:val="22"/>
                <w:szCs w:val="22"/>
                <w:u w:val="single"/>
              </w:rPr>
              <w:t xml:space="preserve">Description of the personal protective equipment in use at the time of the incident. </w:t>
            </w:r>
          </w:p>
          <w:p w14:paraId="6F18B241" w14:textId="77777777" w:rsidR="00B22A60" w:rsidRPr="00981357" w:rsidRDefault="00B22A60" w:rsidP="00B22A60">
            <w:pPr>
              <w:spacing w:before="240" w:after="240"/>
              <w:ind w:left="432"/>
              <w:rPr>
                <w:rFonts w:ascii="Cambria" w:hAnsi="Cambria"/>
                <w:color w:val="1F497D"/>
                <w:sz w:val="22"/>
                <w:szCs w:val="22"/>
                <w:u w:val="single"/>
              </w:rPr>
            </w:pP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217B4739" w14:textId="77777777" w:rsidR="00B22A60" w:rsidRPr="00B22A60" w:rsidRDefault="00B22A60" w:rsidP="00B22A60">
            <w:pPr>
              <w:spacing w:before="240" w:after="200"/>
              <w:ind w:left="432"/>
              <w:rPr>
                <w:rFonts w:ascii="Cambria" w:hAnsi="Cambria"/>
                <w:bCs/>
                <w:sz w:val="22"/>
                <w:szCs w:val="22"/>
                <w:u w:val="single"/>
              </w:rPr>
            </w:pPr>
            <w:r w:rsidRPr="00B22A60">
              <w:rPr>
                <w:rFonts w:ascii="Cambria" w:hAnsi="Cambria"/>
                <w:bCs/>
                <w:sz w:val="22"/>
                <w:szCs w:val="22"/>
                <w:u w:val="single"/>
              </w:rPr>
              <w:t>Description of injury, illness or exposure, including parts of the body</w:t>
            </w:r>
          </w:p>
          <w:p w14:paraId="116826DC" w14:textId="77777777" w:rsidR="00B22A60" w:rsidRDefault="00B22A60" w:rsidP="00B22A60">
            <w:pPr>
              <w:spacing w:before="240" w:after="240"/>
              <w:ind w:left="432"/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pP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63A76E88" w14:textId="77777777" w:rsidR="00B22A60" w:rsidRPr="00B22A60" w:rsidRDefault="00B22A60" w:rsidP="00B22A60">
            <w:pPr>
              <w:spacing w:before="60" w:after="60"/>
              <w:ind w:left="360"/>
              <w:rPr>
                <w:rStyle w:val="Lehnormaltext"/>
                <w:rFonts w:ascii="Cambria" w:hAnsi="Cambria"/>
                <w:bCs/>
                <w:sz w:val="22"/>
                <w:szCs w:val="22"/>
                <w:u w:val="single"/>
              </w:rPr>
            </w:pPr>
            <w:r w:rsidRPr="00B22A60">
              <w:rPr>
                <w:rFonts w:ascii="Cambria" w:hAnsi="Cambria"/>
                <w:bCs/>
                <w:sz w:val="22"/>
                <w:szCs w:val="22"/>
                <w:u w:val="single"/>
              </w:rPr>
              <w:t>Description of any medical surveillance provided or recommended after the incident</w:t>
            </w:r>
          </w:p>
          <w:p w14:paraId="2948427B" w14:textId="77777777" w:rsidR="00B22A60" w:rsidRDefault="00B22A60" w:rsidP="00B22A60">
            <w:pPr>
              <w:spacing w:before="240" w:after="240"/>
              <w:ind w:left="432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542B31D0" w14:textId="77777777" w:rsidR="00B22A60" w:rsidRPr="00B22A60" w:rsidRDefault="00B22A60" w:rsidP="00B22A60">
            <w:pPr>
              <w:spacing w:before="240" w:after="60"/>
              <w:rPr>
                <w:rFonts w:ascii="Cambria" w:hAnsi="Cambria"/>
                <w:bCs/>
                <w:sz w:val="22"/>
                <w:szCs w:val="22"/>
                <w:u w:val="single"/>
              </w:rPr>
            </w:pPr>
            <w:r w:rsidRPr="00F47EFB">
              <w:rPr>
                <w:rFonts w:ascii="Cambria" w:hAnsi="Cambria"/>
                <w:b/>
                <w:sz w:val="22"/>
                <w:szCs w:val="22"/>
              </w:rPr>
              <w:t xml:space="preserve">      </w:t>
            </w:r>
            <w:r w:rsidRPr="00B22A60">
              <w:rPr>
                <w:rFonts w:ascii="Cambria" w:hAnsi="Cambria"/>
                <w:bCs/>
                <w:sz w:val="22"/>
                <w:szCs w:val="22"/>
                <w:u w:val="single"/>
              </w:rPr>
              <w:t>Description of medical treatment obtained, including:</w:t>
            </w:r>
          </w:p>
          <w:p w14:paraId="1822DD32" w14:textId="77777777" w:rsidR="00B22A60" w:rsidRPr="004D2ED0" w:rsidRDefault="00B22A60" w:rsidP="00B22A60">
            <w:pPr>
              <w:spacing w:before="60" w:after="200"/>
              <w:ind w:left="288"/>
              <w:rPr>
                <w:rFonts w:ascii="Cambria" w:hAnsi="Cambria"/>
                <w:b/>
                <w:i/>
                <w:sz w:val="20"/>
                <w:u w:val="single"/>
              </w:rPr>
            </w:pPr>
            <w:r>
              <w:rPr>
                <w:rFonts w:ascii="Cambria" w:hAnsi="Cambria"/>
                <w:b/>
                <w:i/>
                <w:sz w:val="20"/>
                <w:u w:val="single"/>
              </w:rPr>
              <w:t xml:space="preserve"> </w:t>
            </w:r>
            <w:r w:rsidRPr="004D2ED0">
              <w:rPr>
                <w:rFonts w:ascii="Cambria" w:hAnsi="Cambria"/>
                <w:b/>
                <w:i/>
                <w:sz w:val="20"/>
                <w:u w:val="single"/>
              </w:rPr>
              <w:t>Note: Please do not include any confidential medical information.</w:t>
            </w:r>
          </w:p>
          <w:p w14:paraId="0C8C7878" w14:textId="77777777" w:rsidR="00B22A60" w:rsidRPr="00D727FD" w:rsidRDefault="00B22A60" w:rsidP="00B22A60">
            <w:pPr>
              <w:pStyle w:val="ListParagraph"/>
              <w:numPr>
                <w:ilvl w:val="0"/>
                <w:numId w:val="11"/>
              </w:numPr>
              <w:spacing w:before="60" w:after="60"/>
              <w:ind w:left="936"/>
              <w:contextualSpacing w:val="0"/>
              <w:rPr>
                <w:rFonts w:ascii="Cambria" w:hAnsi="Cambria"/>
                <w:bCs/>
                <w:sz w:val="22"/>
                <w:szCs w:val="22"/>
                <w:u w:val="single"/>
              </w:rPr>
            </w:pPr>
            <w:r w:rsidRPr="00D727FD">
              <w:rPr>
                <w:rFonts w:ascii="Cambria" w:hAnsi="Cambria"/>
                <w:bCs/>
                <w:sz w:val="22"/>
                <w:szCs w:val="22"/>
                <w:u w:val="single"/>
              </w:rPr>
              <w:t>First aid, ambulatory, clinic, hospital or other treatment and when administered?</w:t>
            </w:r>
          </w:p>
          <w:p w14:paraId="03F65B01" w14:textId="77777777" w:rsidR="00B22A60" w:rsidRPr="00D727FD" w:rsidRDefault="00B22A60" w:rsidP="00B22A60">
            <w:pPr>
              <w:pStyle w:val="ListParagraph"/>
              <w:numPr>
                <w:ilvl w:val="0"/>
                <w:numId w:val="11"/>
              </w:numPr>
              <w:spacing w:before="60" w:after="60"/>
              <w:ind w:left="936"/>
              <w:contextualSpacing w:val="0"/>
              <w:rPr>
                <w:rFonts w:ascii="Cambria" w:hAnsi="Cambria"/>
                <w:bCs/>
                <w:sz w:val="22"/>
                <w:szCs w:val="22"/>
                <w:u w:val="single"/>
              </w:rPr>
            </w:pPr>
            <w:r w:rsidRPr="00D727FD">
              <w:rPr>
                <w:rFonts w:ascii="Cambria" w:hAnsi="Cambria"/>
                <w:bCs/>
                <w:sz w:val="22"/>
                <w:szCs w:val="22"/>
                <w:u w:val="single"/>
              </w:rPr>
              <w:t>Who administered treatment and where was treatment provided?</w:t>
            </w:r>
          </w:p>
          <w:p w14:paraId="01B8DB40" w14:textId="1D0DECD0" w:rsidR="00B22A60" w:rsidRPr="00B22A60" w:rsidRDefault="00B22A60" w:rsidP="0028123C">
            <w:pPr>
              <w:spacing w:before="80" w:after="240"/>
              <w:ind w:left="288"/>
              <w:rPr>
                <w:rFonts w:ascii="Cambria" w:hAnsi="Cambria"/>
                <w:b/>
                <w:iCs/>
                <w:sz w:val="22"/>
                <w:szCs w:val="22"/>
                <w:u w:val="single"/>
              </w:rPr>
            </w:pPr>
            <w:r w:rsidRPr="004623B9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3B9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4623B9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4623B9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4623B9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  <w:r w:rsidRPr="00981357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</w:p>
        </w:tc>
      </w:tr>
      <w:tr w:rsidR="00B22A60" w:rsidRPr="0095246A" w14:paraId="16CD0CC5" w14:textId="77777777" w:rsidTr="00F73AA4">
        <w:trPr>
          <w:trHeight w:val="485"/>
        </w:trPr>
        <w:tc>
          <w:tcPr>
            <w:tcW w:w="10255" w:type="dxa"/>
            <w:gridSpan w:val="2"/>
            <w:shd w:val="clear" w:color="auto" w:fill="2E74B5" w:themeFill="accent1" w:themeFillShade="BF"/>
            <w:vAlign w:val="center"/>
          </w:tcPr>
          <w:p w14:paraId="458EEAA8" w14:textId="0524B7D5" w:rsidR="00B22A60" w:rsidRPr="003044AC" w:rsidRDefault="00B22A60" w:rsidP="00B22A60">
            <w:pPr>
              <w:rPr>
                <w:rFonts w:ascii="Cambria" w:hAnsi="Cambria"/>
                <w:b/>
                <w:color w:val="FFFFFF"/>
                <w:sz w:val="28"/>
                <w:szCs w:val="28"/>
              </w:rPr>
            </w:pPr>
            <w:r>
              <w:rPr>
                <w:rFonts w:ascii="Cambria" w:hAnsi="Cambria"/>
                <w:b/>
                <w:color w:val="FFFFFF"/>
                <w:sz w:val="28"/>
                <w:szCs w:val="28"/>
              </w:rPr>
              <w:t>Section D</w:t>
            </w:r>
            <w:r w:rsidRPr="003044AC">
              <w:rPr>
                <w:rFonts w:ascii="Cambria" w:hAnsi="Cambria"/>
                <w:b/>
                <w:color w:val="FFFFFF"/>
                <w:sz w:val="28"/>
                <w:szCs w:val="28"/>
              </w:rPr>
              <w:t xml:space="preserve">: </w:t>
            </w:r>
            <w:r>
              <w:rPr>
                <w:rFonts w:ascii="Cambria" w:hAnsi="Cambria"/>
                <w:b/>
                <w:color w:val="FFFFFF"/>
                <w:sz w:val="28"/>
                <w:szCs w:val="28"/>
              </w:rPr>
              <w:t>Corrective Action</w:t>
            </w:r>
          </w:p>
        </w:tc>
      </w:tr>
      <w:tr w:rsidR="00B22A60" w:rsidRPr="002D40F0" w14:paraId="642DD8B3" w14:textId="77777777" w:rsidTr="00F73AA4">
        <w:tc>
          <w:tcPr>
            <w:tcW w:w="10255" w:type="dxa"/>
            <w:gridSpan w:val="2"/>
            <w:shd w:val="clear" w:color="auto" w:fill="auto"/>
          </w:tcPr>
          <w:p w14:paraId="536F9DF5" w14:textId="77777777" w:rsidR="00B22A60" w:rsidRDefault="00B22A60" w:rsidP="00B22A60">
            <w:pPr>
              <w:spacing w:before="120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Describe measures taken to mitigate any problems identified.  For measures identified but not yet taken, please include a timeline for their implementation.</w:t>
            </w:r>
          </w:p>
          <w:p w14:paraId="7C0BA946" w14:textId="77777777" w:rsidR="00B22A60" w:rsidRPr="001A69CA" w:rsidRDefault="00B22A60" w:rsidP="00B22A60">
            <w:pPr>
              <w:spacing w:before="240" w:after="120"/>
              <w:ind w:left="288"/>
              <w:rPr>
                <w:rFonts w:ascii="Cambria" w:hAnsi="Cambria"/>
                <w:szCs w:val="24"/>
              </w:rPr>
            </w:pP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6669EA7F" w14:textId="477357B7" w:rsidR="00B22A60" w:rsidRPr="002D40F0" w:rsidRDefault="00B22A60" w:rsidP="00B22A60">
            <w:pPr>
              <w:spacing w:before="240"/>
              <w:rPr>
                <w:rFonts w:ascii="Cambria" w:hAnsi="Cambria"/>
                <w:sz w:val="22"/>
                <w:szCs w:val="22"/>
              </w:rPr>
            </w:pPr>
            <w:r w:rsidRPr="002D40F0">
              <w:rPr>
                <w:rFonts w:ascii="Cambria" w:hAnsi="Cambria"/>
                <w:b/>
                <w:sz w:val="22"/>
                <w:szCs w:val="22"/>
                <w:u w:val="single"/>
              </w:rPr>
              <w:t>Supervisor’s comments</w:t>
            </w: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:</w:t>
            </w:r>
          </w:p>
          <w:p w14:paraId="085604F3" w14:textId="77777777" w:rsidR="00B22A60" w:rsidRPr="002D40F0" w:rsidRDefault="00B22A60" w:rsidP="00B22A60">
            <w:pPr>
              <w:rPr>
                <w:rFonts w:ascii="Cambria" w:hAnsi="Cambria"/>
                <w:sz w:val="22"/>
                <w:szCs w:val="22"/>
              </w:rPr>
            </w:pPr>
          </w:p>
          <w:p w14:paraId="67088696" w14:textId="77777777" w:rsidR="00B22A60" w:rsidRDefault="00B22A60" w:rsidP="00B22A60">
            <w:pPr>
              <w:ind w:left="288"/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pP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4D201E0E" w14:textId="77777777" w:rsidR="00B22A60" w:rsidRPr="002D40F0" w:rsidRDefault="00B22A60" w:rsidP="00B22A60">
            <w:pPr>
              <w:rPr>
                <w:rFonts w:ascii="Cambria" w:hAnsi="Cambria"/>
                <w:szCs w:val="24"/>
              </w:rPr>
            </w:pPr>
          </w:p>
        </w:tc>
      </w:tr>
      <w:tr w:rsidR="00B22A60" w:rsidRPr="00463D98" w14:paraId="05FA9A4A" w14:textId="77777777" w:rsidTr="00F73AA4">
        <w:trPr>
          <w:trHeight w:val="449"/>
        </w:trPr>
        <w:tc>
          <w:tcPr>
            <w:tcW w:w="10255" w:type="dxa"/>
            <w:gridSpan w:val="2"/>
            <w:shd w:val="clear" w:color="auto" w:fill="2E74B5" w:themeFill="accent1" w:themeFillShade="BF"/>
            <w:vAlign w:val="center"/>
          </w:tcPr>
          <w:p w14:paraId="4DDF2E28" w14:textId="77777777" w:rsidR="00B22A60" w:rsidRPr="00463D98" w:rsidRDefault="00B22A60" w:rsidP="00B22A60">
            <w:pPr>
              <w:rPr>
                <w:rFonts w:ascii="Cambria" w:hAnsi="Cambria"/>
                <w:b/>
                <w:color w:val="FFFFFF"/>
                <w:sz w:val="28"/>
                <w:szCs w:val="28"/>
              </w:rPr>
            </w:pPr>
            <w:r>
              <w:rPr>
                <w:rFonts w:ascii="Cambria" w:hAnsi="Cambria"/>
                <w:b/>
                <w:color w:val="FFFFFF"/>
                <w:sz w:val="28"/>
                <w:szCs w:val="28"/>
              </w:rPr>
              <w:t>Other Information</w:t>
            </w:r>
          </w:p>
        </w:tc>
      </w:tr>
      <w:tr w:rsidR="00B22A60" w:rsidRPr="002D40F0" w14:paraId="41F51514" w14:textId="77777777" w:rsidTr="00F73AA4">
        <w:trPr>
          <w:trHeight w:val="665"/>
        </w:trPr>
        <w:tc>
          <w:tcPr>
            <w:tcW w:w="10255" w:type="dxa"/>
            <w:gridSpan w:val="2"/>
            <w:shd w:val="clear" w:color="auto" w:fill="auto"/>
          </w:tcPr>
          <w:p w14:paraId="79FDAF9E" w14:textId="77777777" w:rsidR="00B22A60" w:rsidRDefault="00B22A60" w:rsidP="00B22A60">
            <w:pPr>
              <w:spacing w:before="24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This laboratory incident report was prepared by:</w:t>
            </w:r>
          </w:p>
          <w:p w14:paraId="14473D15" w14:textId="77777777" w:rsidR="00B22A60" w:rsidRDefault="00B22A60" w:rsidP="00B22A60">
            <w:pPr>
              <w:spacing w:before="30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__________________________________________________________</w:t>
            </w:r>
          </w:p>
          <w:p w14:paraId="0BFF0BB3" w14:textId="77777777" w:rsidR="00B22A60" w:rsidRPr="00D50FF2" w:rsidRDefault="00B22A60" w:rsidP="00B22A60">
            <w:pPr>
              <w:rPr>
                <w:rFonts w:ascii="Cambria" w:hAnsi="Cambria"/>
                <w:b/>
                <w:sz w:val="16"/>
                <w:szCs w:val="16"/>
              </w:rPr>
            </w:pPr>
            <w:r w:rsidRPr="00D50FF2">
              <w:rPr>
                <w:rFonts w:ascii="Cambria" w:hAnsi="Cambria"/>
                <w:b/>
                <w:sz w:val="16"/>
                <w:szCs w:val="16"/>
              </w:rPr>
              <w:t>Lab Personnel Name</w:t>
            </w:r>
            <w:r>
              <w:rPr>
                <w:rFonts w:ascii="Cambria" w:hAnsi="Cambria"/>
                <w:b/>
                <w:sz w:val="16"/>
                <w:szCs w:val="16"/>
              </w:rPr>
              <w:t>(</w:t>
            </w:r>
            <w:r w:rsidRPr="00D50FF2">
              <w:rPr>
                <w:rFonts w:ascii="Cambria" w:hAnsi="Cambria"/>
                <w:b/>
                <w:sz w:val="16"/>
                <w:szCs w:val="16"/>
              </w:rPr>
              <w:t>s</w:t>
            </w:r>
            <w:r>
              <w:rPr>
                <w:rFonts w:ascii="Cambria" w:hAnsi="Cambria"/>
                <w:b/>
                <w:sz w:val="16"/>
                <w:szCs w:val="16"/>
              </w:rPr>
              <w:t>)</w:t>
            </w:r>
          </w:p>
          <w:p w14:paraId="527086ED" w14:textId="77777777" w:rsidR="00B22A60" w:rsidRDefault="00B22A60" w:rsidP="00B22A60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14:paraId="72367814" w14:textId="77777777" w:rsidR="00364EFD" w:rsidRPr="002D40F0" w:rsidRDefault="00364EFD">
      <w:pPr>
        <w:rPr>
          <w:rFonts w:ascii="Cambria" w:hAnsi="Cambria"/>
          <w:szCs w:val="24"/>
        </w:rPr>
      </w:pPr>
    </w:p>
    <w:sectPr w:rsidR="00364EFD" w:rsidRPr="002D40F0" w:rsidSect="00022C6E">
      <w:headerReference w:type="default" r:id="rId10"/>
      <w:footerReference w:type="default" r:id="rId11"/>
      <w:pgSz w:w="12240" w:h="15840"/>
      <w:pgMar w:top="720" w:right="936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5EBC9" w14:textId="77777777" w:rsidR="00315C19" w:rsidRDefault="00315C19">
      <w:r>
        <w:separator/>
      </w:r>
    </w:p>
  </w:endnote>
  <w:endnote w:type="continuationSeparator" w:id="0">
    <w:p w14:paraId="39F73A1E" w14:textId="77777777" w:rsidR="00315C19" w:rsidRDefault="0031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E37A2" w14:textId="544FCE6D" w:rsidR="00B80E46" w:rsidRPr="00E30965" w:rsidRDefault="00B80E46">
    <w:pPr>
      <w:pStyle w:val="Footer"/>
      <w:pBdr>
        <w:top w:val="thinThickSmallGap" w:sz="24" w:space="1" w:color="823B0B" w:themeColor="accent2" w:themeShade="7F"/>
      </w:pBdr>
      <w:rPr>
        <w:rFonts w:ascii="Garamond" w:eastAsiaTheme="majorEastAsia" w:hAnsi="Garamond" w:cstheme="majorBidi"/>
        <w:b/>
        <w:sz w:val="20"/>
      </w:rPr>
    </w:pPr>
    <w:r w:rsidRPr="00E30965">
      <w:rPr>
        <w:rFonts w:ascii="Garamond" w:eastAsiaTheme="majorEastAsia" w:hAnsi="Garamond" w:cstheme="majorBidi"/>
        <w:b/>
        <w:sz w:val="20"/>
      </w:rPr>
      <w:t xml:space="preserve">Last Updated: </w:t>
    </w:r>
    <w:r w:rsidR="007D3BD3">
      <w:rPr>
        <w:rFonts w:ascii="Garamond" w:eastAsiaTheme="majorEastAsia" w:hAnsi="Garamond" w:cstheme="majorBidi"/>
        <w:b/>
        <w:sz w:val="20"/>
      </w:rPr>
      <w:t>March 2020</w:t>
    </w:r>
    <w:r w:rsidRPr="00E30965">
      <w:rPr>
        <w:rFonts w:ascii="Garamond" w:eastAsiaTheme="majorEastAsia" w:hAnsi="Garamond" w:cstheme="majorBidi"/>
        <w:b/>
        <w:sz w:val="20"/>
      </w:rPr>
      <w:ptab w:relativeTo="margin" w:alignment="right" w:leader="none"/>
    </w:r>
    <w:r w:rsidRPr="00E30965">
      <w:rPr>
        <w:rFonts w:ascii="Garamond" w:eastAsiaTheme="majorEastAsia" w:hAnsi="Garamond" w:cstheme="majorBidi"/>
        <w:b/>
        <w:sz w:val="20"/>
      </w:rPr>
      <w:t xml:space="preserve">Page </w:t>
    </w:r>
    <w:r w:rsidRPr="00E30965">
      <w:rPr>
        <w:rFonts w:ascii="Garamond" w:eastAsiaTheme="minorEastAsia" w:hAnsi="Garamond" w:cstheme="minorBidi"/>
        <w:b/>
        <w:sz w:val="20"/>
      </w:rPr>
      <w:fldChar w:fldCharType="begin"/>
    </w:r>
    <w:r w:rsidRPr="00E30965">
      <w:rPr>
        <w:rFonts w:ascii="Garamond" w:hAnsi="Garamond"/>
        <w:b/>
        <w:sz w:val="20"/>
      </w:rPr>
      <w:instrText xml:space="preserve"> PAGE   \* MERGEFORMAT </w:instrText>
    </w:r>
    <w:r w:rsidRPr="00E30965">
      <w:rPr>
        <w:rFonts w:ascii="Garamond" w:eastAsiaTheme="minorEastAsia" w:hAnsi="Garamond" w:cstheme="minorBidi"/>
        <w:b/>
        <w:sz w:val="20"/>
      </w:rPr>
      <w:fldChar w:fldCharType="separate"/>
    </w:r>
    <w:r w:rsidR="004D2ED0" w:rsidRPr="004D2ED0">
      <w:rPr>
        <w:rFonts w:ascii="Garamond" w:eastAsiaTheme="majorEastAsia" w:hAnsi="Garamond" w:cstheme="majorBidi"/>
        <w:b/>
        <w:noProof/>
        <w:sz w:val="20"/>
      </w:rPr>
      <w:t>4</w:t>
    </w:r>
    <w:r w:rsidRPr="00E30965">
      <w:rPr>
        <w:rFonts w:ascii="Garamond" w:eastAsiaTheme="majorEastAsia" w:hAnsi="Garamond" w:cstheme="majorBidi"/>
        <w:b/>
        <w:noProof/>
        <w:sz w:val="20"/>
      </w:rPr>
      <w:fldChar w:fldCharType="end"/>
    </w:r>
  </w:p>
  <w:p w14:paraId="12393518" w14:textId="77777777" w:rsidR="00B80E46" w:rsidRDefault="00B80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1CF75" w14:textId="77777777" w:rsidR="00315C19" w:rsidRDefault="00315C19">
      <w:r>
        <w:separator/>
      </w:r>
    </w:p>
  </w:footnote>
  <w:footnote w:type="continuationSeparator" w:id="0">
    <w:p w14:paraId="58951120" w14:textId="77777777" w:rsidR="00315C19" w:rsidRDefault="00315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2689"/>
      <w:gridCol w:w="6191"/>
    </w:tblGrid>
    <w:tr w:rsidR="008601D3" w:rsidRPr="00C60259" w14:paraId="0F1DA47A" w14:textId="77777777" w:rsidTr="00BE3AA0">
      <w:trPr>
        <w:trHeight w:val="1080"/>
      </w:trPr>
      <w:tc>
        <w:tcPr>
          <w:tcW w:w="2689" w:type="dxa"/>
        </w:tcPr>
        <w:p w14:paraId="45C61E35" w14:textId="77777777" w:rsidR="008601D3" w:rsidRPr="00C60259" w:rsidRDefault="00E91A4F" w:rsidP="00B54790">
          <w:pPr>
            <w:pStyle w:val="Header"/>
          </w:pPr>
          <w:r w:rsidRPr="00C60259">
            <w:rPr>
              <w:noProof/>
            </w:rPr>
            <w:drawing>
              <wp:inline distT="0" distB="0" distL="0" distR="0" wp14:anchorId="4BDE42CB" wp14:editId="28B5535E">
                <wp:extent cx="1552575" cy="781050"/>
                <wp:effectExtent l="0" t="0" r="0" b="0"/>
                <wp:docPr id="1" name="Picture 0" descr="USC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USC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1" w:type="dxa"/>
        </w:tcPr>
        <w:p w14:paraId="5C81B97C" w14:textId="77777777" w:rsidR="008601D3" w:rsidRPr="00C60259" w:rsidRDefault="008601D3" w:rsidP="00E30965">
          <w:pPr>
            <w:pStyle w:val="Header"/>
            <w:spacing w:before="200"/>
            <w:jc w:val="center"/>
            <w:rPr>
              <w:rFonts w:ascii="Cambria" w:hAnsi="Cambria"/>
              <w:b/>
              <w:sz w:val="32"/>
              <w:szCs w:val="32"/>
            </w:rPr>
          </w:pPr>
          <w:r w:rsidRPr="00C60259">
            <w:rPr>
              <w:rFonts w:ascii="Cambria" w:hAnsi="Cambria"/>
              <w:b/>
              <w:sz w:val="32"/>
              <w:szCs w:val="32"/>
            </w:rPr>
            <w:t>University of South Carolina</w:t>
          </w:r>
        </w:p>
        <w:p w14:paraId="77B5A8E7" w14:textId="5B63AC3D" w:rsidR="008601D3" w:rsidRPr="006210A8" w:rsidRDefault="00056F74" w:rsidP="00224C4F">
          <w:pPr>
            <w:pStyle w:val="Header"/>
            <w:jc w:val="center"/>
          </w:pPr>
          <w:r w:rsidRPr="00B81A1B">
            <w:rPr>
              <w:rFonts w:ascii="Cambria" w:hAnsi="Cambria"/>
              <w:b/>
              <w:sz w:val="32"/>
              <w:szCs w:val="32"/>
            </w:rPr>
            <w:t>Teaching Lab</w:t>
          </w:r>
          <w:r w:rsidR="00224C4F" w:rsidRPr="00B81A1B">
            <w:rPr>
              <w:rFonts w:ascii="Cambria" w:hAnsi="Cambria"/>
              <w:b/>
              <w:sz w:val="32"/>
              <w:szCs w:val="32"/>
            </w:rPr>
            <w:t xml:space="preserve"> </w:t>
          </w:r>
          <w:r w:rsidR="008601D3" w:rsidRPr="00B81A1B">
            <w:rPr>
              <w:rFonts w:ascii="Cambria" w:hAnsi="Cambria"/>
              <w:b/>
              <w:sz w:val="32"/>
              <w:szCs w:val="32"/>
            </w:rPr>
            <w:t xml:space="preserve">Incident Report </w:t>
          </w:r>
          <w:r w:rsidR="00875B34" w:rsidRPr="00B81A1B">
            <w:rPr>
              <w:rFonts w:ascii="Cambria" w:hAnsi="Cambria"/>
              <w:b/>
              <w:sz w:val="32"/>
              <w:szCs w:val="32"/>
            </w:rPr>
            <w:t>Form</w:t>
          </w:r>
        </w:p>
      </w:tc>
    </w:tr>
  </w:tbl>
  <w:p w14:paraId="7F3B87DA" w14:textId="77777777" w:rsidR="008601D3" w:rsidRDefault="008601D3" w:rsidP="006210A8">
    <w:pPr>
      <w:pStyle w:val="Header"/>
      <w:tabs>
        <w:tab w:val="clear" w:pos="4320"/>
        <w:tab w:val="clear" w:pos="8640"/>
        <w:tab w:val="left" w:pos="3150"/>
      </w:tabs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EDC45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771F8"/>
    <w:multiLevelType w:val="hybridMultilevel"/>
    <w:tmpl w:val="F3187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B3F29"/>
    <w:multiLevelType w:val="hybridMultilevel"/>
    <w:tmpl w:val="A09E7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E2EF1"/>
    <w:multiLevelType w:val="hybridMultilevel"/>
    <w:tmpl w:val="394EC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C7E1D"/>
    <w:multiLevelType w:val="hybridMultilevel"/>
    <w:tmpl w:val="2B60861E"/>
    <w:lvl w:ilvl="0" w:tplc="0012E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9C171B"/>
    <w:multiLevelType w:val="hybridMultilevel"/>
    <w:tmpl w:val="31226798"/>
    <w:lvl w:ilvl="0" w:tplc="CB9C9AE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D50E7"/>
    <w:multiLevelType w:val="hybridMultilevel"/>
    <w:tmpl w:val="0B1A2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9059B"/>
    <w:multiLevelType w:val="hybridMultilevel"/>
    <w:tmpl w:val="B60A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307BF"/>
    <w:multiLevelType w:val="hybridMultilevel"/>
    <w:tmpl w:val="9E36E4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99649F0"/>
    <w:multiLevelType w:val="hybridMultilevel"/>
    <w:tmpl w:val="83921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022FC"/>
    <w:multiLevelType w:val="hybridMultilevel"/>
    <w:tmpl w:val="916A3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0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53"/>
    <w:rsid w:val="000203DD"/>
    <w:rsid w:val="00022C6E"/>
    <w:rsid w:val="00034FDE"/>
    <w:rsid w:val="00037179"/>
    <w:rsid w:val="00045867"/>
    <w:rsid w:val="000463D9"/>
    <w:rsid w:val="00056F74"/>
    <w:rsid w:val="000729D2"/>
    <w:rsid w:val="00081A33"/>
    <w:rsid w:val="00086E7B"/>
    <w:rsid w:val="00090803"/>
    <w:rsid w:val="00092293"/>
    <w:rsid w:val="000948FB"/>
    <w:rsid w:val="000A67E9"/>
    <w:rsid w:val="000A746B"/>
    <w:rsid w:val="000B2F23"/>
    <w:rsid w:val="000B6718"/>
    <w:rsid w:val="000B6E77"/>
    <w:rsid w:val="000C06AC"/>
    <w:rsid w:val="000C39D2"/>
    <w:rsid w:val="000C553E"/>
    <w:rsid w:val="000D26E1"/>
    <w:rsid w:val="000D3701"/>
    <w:rsid w:val="000D47C1"/>
    <w:rsid w:val="000F2A32"/>
    <w:rsid w:val="00105AFE"/>
    <w:rsid w:val="00107E03"/>
    <w:rsid w:val="00110BAE"/>
    <w:rsid w:val="00130B02"/>
    <w:rsid w:val="00131851"/>
    <w:rsid w:val="00132EE7"/>
    <w:rsid w:val="001359EB"/>
    <w:rsid w:val="00150D80"/>
    <w:rsid w:val="00152808"/>
    <w:rsid w:val="001572B7"/>
    <w:rsid w:val="001610D2"/>
    <w:rsid w:val="001628FB"/>
    <w:rsid w:val="00182246"/>
    <w:rsid w:val="001A1D01"/>
    <w:rsid w:val="001A447D"/>
    <w:rsid w:val="001A69CA"/>
    <w:rsid w:val="001A7776"/>
    <w:rsid w:val="001B296F"/>
    <w:rsid w:val="001B789E"/>
    <w:rsid w:val="001D0A4E"/>
    <w:rsid w:val="001E61E0"/>
    <w:rsid w:val="00204704"/>
    <w:rsid w:val="00214B36"/>
    <w:rsid w:val="00221C42"/>
    <w:rsid w:val="00224702"/>
    <w:rsid w:val="00224C4F"/>
    <w:rsid w:val="00226C79"/>
    <w:rsid w:val="00230006"/>
    <w:rsid w:val="002312F2"/>
    <w:rsid w:val="002312F9"/>
    <w:rsid w:val="00266EE3"/>
    <w:rsid w:val="002762E5"/>
    <w:rsid w:val="00276368"/>
    <w:rsid w:val="00276D92"/>
    <w:rsid w:val="0028123C"/>
    <w:rsid w:val="002B0F87"/>
    <w:rsid w:val="002B467D"/>
    <w:rsid w:val="002C36D1"/>
    <w:rsid w:val="002D40F0"/>
    <w:rsid w:val="002D73BB"/>
    <w:rsid w:val="002D75AF"/>
    <w:rsid w:val="002E2FEB"/>
    <w:rsid w:val="003044AC"/>
    <w:rsid w:val="003128FD"/>
    <w:rsid w:val="00315C19"/>
    <w:rsid w:val="00316E38"/>
    <w:rsid w:val="00321FF9"/>
    <w:rsid w:val="00330E19"/>
    <w:rsid w:val="00337523"/>
    <w:rsid w:val="003403EE"/>
    <w:rsid w:val="00340F21"/>
    <w:rsid w:val="00360B32"/>
    <w:rsid w:val="00364EFD"/>
    <w:rsid w:val="00377D70"/>
    <w:rsid w:val="00380155"/>
    <w:rsid w:val="00383DEA"/>
    <w:rsid w:val="003921B0"/>
    <w:rsid w:val="003A6141"/>
    <w:rsid w:val="003D3C26"/>
    <w:rsid w:val="003E2B52"/>
    <w:rsid w:val="003E7733"/>
    <w:rsid w:val="003F20ED"/>
    <w:rsid w:val="00403E0E"/>
    <w:rsid w:val="00420340"/>
    <w:rsid w:val="004215B8"/>
    <w:rsid w:val="004450A4"/>
    <w:rsid w:val="0044634B"/>
    <w:rsid w:val="0046237A"/>
    <w:rsid w:val="004623B9"/>
    <w:rsid w:val="00463D98"/>
    <w:rsid w:val="00467C9F"/>
    <w:rsid w:val="00471D22"/>
    <w:rsid w:val="0047453B"/>
    <w:rsid w:val="00480280"/>
    <w:rsid w:val="00482C53"/>
    <w:rsid w:val="0048550E"/>
    <w:rsid w:val="00495596"/>
    <w:rsid w:val="004A1224"/>
    <w:rsid w:val="004A67D9"/>
    <w:rsid w:val="004B2BD4"/>
    <w:rsid w:val="004B348C"/>
    <w:rsid w:val="004B6C07"/>
    <w:rsid w:val="004B6CCF"/>
    <w:rsid w:val="004C1663"/>
    <w:rsid w:val="004D2ED0"/>
    <w:rsid w:val="004D31BA"/>
    <w:rsid w:val="004F1295"/>
    <w:rsid w:val="00507EFD"/>
    <w:rsid w:val="0054682A"/>
    <w:rsid w:val="00546F05"/>
    <w:rsid w:val="00567DC6"/>
    <w:rsid w:val="00572D4C"/>
    <w:rsid w:val="005732D1"/>
    <w:rsid w:val="00576F68"/>
    <w:rsid w:val="0058112D"/>
    <w:rsid w:val="005C5677"/>
    <w:rsid w:val="005E7070"/>
    <w:rsid w:val="005F067A"/>
    <w:rsid w:val="005F38D9"/>
    <w:rsid w:val="005F3BC7"/>
    <w:rsid w:val="0061158F"/>
    <w:rsid w:val="006210A8"/>
    <w:rsid w:val="0063231A"/>
    <w:rsid w:val="006400B7"/>
    <w:rsid w:val="006430E6"/>
    <w:rsid w:val="00643B25"/>
    <w:rsid w:val="00644259"/>
    <w:rsid w:val="00654AED"/>
    <w:rsid w:val="006567D3"/>
    <w:rsid w:val="0066573D"/>
    <w:rsid w:val="0066676C"/>
    <w:rsid w:val="00682DA1"/>
    <w:rsid w:val="00686836"/>
    <w:rsid w:val="006A4A02"/>
    <w:rsid w:val="006C0753"/>
    <w:rsid w:val="006C3D3B"/>
    <w:rsid w:val="006E34A1"/>
    <w:rsid w:val="006F21DA"/>
    <w:rsid w:val="00722A87"/>
    <w:rsid w:val="00732148"/>
    <w:rsid w:val="00734468"/>
    <w:rsid w:val="007375DE"/>
    <w:rsid w:val="00740ACE"/>
    <w:rsid w:val="00754EC8"/>
    <w:rsid w:val="00755F8F"/>
    <w:rsid w:val="00765959"/>
    <w:rsid w:val="00767DAA"/>
    <w:rsid w:val="007752FD"/>
    <w:rsid w:val="007755BD"/>
    <w:rsid w:val="00777AE8"/>
    <w:rsid w:val="00793036"/>
    <w:rsid w:val="00793CDA"/>
    <w:rsid w:val="007A5486"/>
    <w:rsid w:val="007A796E"/>
    <w:rsid w:val="007C01F9"/>
    <w:rsid w:val="007C10DE"/>
    <w:rsid w:val="007C5C7D"/>
    <w:rsid w:val="007D12E6"/>
    <w:rsid w:val="007D2201"/>
    <w:rsid w:val="007D3BD3"/>
    <w:rsid w:val="007D7308"/>
    <w:rsid w:val="007E11D0"/>
    <w:rsid w:val="007E6293"/>
    <w:rsid w:val="007E7520"/>
    <w:rsid w:val="007F23C1"/>
    <w:rsid w:val="007F45C6"/>
    <w:rsid w:val="00801267"/>
    <w:rsid w:val="0080271A"/>
    <w:rsid w:val="00815017"/>
    <w:rsid w:val="00824E47"/>
    <w:rsid w:val="00826629"/>
    <w:rsid w:val="008351CE"/>
    <w:rsid w:val="008601D3"/>
    <w:rsid w:val="008749BF"/>
    <w:rsid w:val="00875B34"/>
    <w:rsid w:val="00875BDB"/>
    <w:rsid w:val="008824BB"/>
    <w:rsid w:val="00886BA1"/>
    <w:rsid w:val="00887391"/>
    <w:rsid w:val="00894832"/>
    <w:rsid w:val="008B4013"/>
    <w:rsid w:val="008B5ABE"/>
    <w:rsid w:val="008B785A"/>
    <w:rsid w:val="008C3530"/>
    <w:rsid w:val="008C409C"/>
    <w:rsid w:val="008C614D"/>
    <w:rsid w:val="008D6AC2"/>
    <w:rsid w:val="008E2A82"/>
    <w:rsid w:val="008E5528"/>
    <w:rsid w:val="00902012"/>
    <w:rsid w:val="0091267B"/>
    <w:rsid w:val="009166BE"/>
    <w:rsid w:val="0092185B"/>
    <w:rsid w:val="009244B4"/>
    <w:rsid w:val="00925ED5"/>
    <w:rsid w:val="00946AD6"/>
    <w:rsid w:val="0095246A"/>
    <w:rsid w:val="00971650"/>
    <w:rsid w:val="009770FF"/>
    <w:rsid w:val="00977667"/>
    <w:rsid w:val="00981357"/>
    <w:rsid w:val="009A6C7D"/>
    <w:rsid w:val="009C63C0"/>
    <w:rsid w:val="009C67E1"/>
    <w:rsid w:val="009C7406"/>
    <w:rsid w:val="009C7956"/>
    <w:rsid w:val="009E23F3"/>
    <w:rsid w:val="009E392C"/>
    <w:rsid w:val="009E3BC1"/>
    <w:rsid w:val="009E6447"/>
    <w:rsid w:val="009F599E"/>
    <w:rsid w:val="009F5C58"/>
    <w:rsid w:val="009F6543"/>
    <w:rsid w:val="00A0168A"/>
    <w:rsid w:val="00A025AF"/>
    <w:rsid w:val="00A1484B"/>
    <w:rsid w:val="00A25108"/>
    <w:rsid w:val="00A30348"/>
    <w:rsid w:val="00A30BFE"/>
    <w:rsid w:val="00A44338"/>
    <w:rsid w:val="00A747A3"/>
    <w:rsid w:val="00A767F9"/>
    <w:rsid w:val="00A80830"/>
    <w:rsid w:val="00A87EDD"/>
    <w:rsid w:val="00A9289A"/>
    <w:rsid w:val="00A97BD5"/>
    <w:rsid w:val="00AB2FD9"/>
    <w:rsid w:val="00AB66EC"/>
    <w:rsid w:val="00AC6FEC"/>
    <w:rsid w:val="00AD3040"/>
    <w:rsid w:val="00AE0A6E"/>
    <w:rsid w:val="00AE46DD"/>
    <w:rsid w:val="00AE6E0B"/>
    <w:rsid w:val="00AE7C37"/>
    <w:rsid w:val="00AF2E74"/>
    <w:rsid w:val="00B060E5"/>
    <w:rsid w:val="00B13BB9"/>
    <w:rsid w:val="00B20314"/>
    <w:rsid w:val="00B22A60"/>
    <w:rsid w:val="00B26B21"/>
    <w:rsid w:val="00B27F8A"/>
    <w:rsid w:val="00B3029E"/>
    <w:rsid w:val="00B47F65"/>
    <w:rsid w:val="00B5039E"/>
    <w:rsid w:val="00B5344B"/>
    <w:rsid w:val="00B539DB"/>
    <w:rsid w:val="00B54790"/>
    <w:rsid w:val="00B72989"/>
    <w:rsid w:val="00B74E57"/>
    <w:rsid w:val="00B80E46"/>
    <w:rsid w:val="00B81A1B"/>
    <w:rsid w:val="00B84213"/>
    <w:rsid w:val="00B91260"/>
    <w:rsid w:val="00B9351E"/>
    <w:rsid w:val="00B966EF"/>
    <w:rsid w:val="00BA3CB0"/>
    <w:rsid w:val="00BA3EA8"/>
    <w:rsid w:val="00BA44EF"/>
    <w:rsid w:val="00BB305A"/>
    <w:rsid w:val="00BC7A53"/>
    <w:rsid w:val="00BD0927"/>
    <w:rsid w:val="00BD3060"/>
    <w:rsid w:val="00BE1A3F"/>
    <w:rsid w:val="00BE3AA0"/>
    <w:rsid w:val="00BF385F"/>
    <w:rsid w:val="00BF6517"/>
    <w:rsid w:val="00C22C2D"/>
    <w:rsid w:val="00C23A9F"/>
    <w:rsid w:val="00C27181"/>
    <w:rsid w:val="00C32C15"/>
    <w:rsid w:val="00C334E5"/>
    <w:rsid w:val="00C40DEB"/>
    <w:rsid w:val="00C47942"/>
    <w:rsid w:val="00C76443"/>
    <w:rsid w:val="00C8387E"/>
    <w:rsid w:val="00C873C2"/>
    <w:rsid w:val="00C87E28"/>
    <w:rsid w:val="00CB6B6F"/>
    <w:rsid w:val="00D055FE"/>
    <w:rsid w:val="00D10881"/>
    <w:rsid w:val="00D24E38"/>
    <w:rsid w:val="00D31310"/>
    <w:rsid w:val="00D3279E"/>
    <w:rsid w:val="00D343D9"/>
    <w:rsid w:val="00D50FF2"/>
    <w:rsid w:val="00D5128F"/>
    <w:rsid w:val="00D531FC"/>
    <w:rsid w:val="00D727FD"/>
    <w:rsid w:val="00D76CAB"/>
    <w:rsid w:val="00D815D6"/>
    <w:rsid w:val="00D83972"/>
    <w:rsid w:val="00D902A6"/>
    <w:rsid w:val="00DA11B4"/>
    <w:rsid w:val="00DD3CA1"/>
    <w:rsid w:val="00DD426F"/>
    <w:rsid w:val="00E011D7"/>
    <w:rsid w:val="00E30965"/>
    <w:rsid w:val="00E35994"/>
    <w:rsid w:val="00E36237"/>
    <w:rsid w:val="00E37863"/>
    <w:rsid w:val="00E42035"/>
    <w:rsid w:val="00E53A1C"/>
    <w:rsid w:val="00E53A51"/>
    <w:rsid w:val="00E604E4"/>
    <w:rsid w:val="00E63B48"/>
    <w:rsid w:val="00E64F1D"/>
    <w:rsid w:val="00E74BB9"/>
    <w:rsid w:val="00E8049C"/>
    <w:rsid w:val="00E81007"/>
    <w:rsid w:val="00E8259D"/>
    <w:rsid w:val="00E90D6D"/>
    <w:rsid w:val="00E91A4F"/>
    <w:rsid w:val="00E92374"/>
    <w:rsid w:val="00EB1B91"/>
    <w:rsid w:val="00EB360E"/>
    <w:rsid w:val="00EC352E"/>
    <w:rsid w:val="00EF02D8"/>
    <w:rsid w:val="00F00D52"/>
    <w:rsid w:val="00F02085"/>
    <w:rsid w:val="00F109A5"/>
    <w:rsid w:val="00F1255A"/>
    <w:rsid w:val="00F33590"/>
    <w:rsid w:val="00F351DA"/>
    <w:rsid w:val="00F35B6C"/>
    <w:rsid w:val="00F427E0"/>
    <w:rsid w:val="00F4630A"/>
    <w:rsid w:val="00F47EFB"/>
    <w:rsid w:val="00F554E1"/>
    <w:rsid w:val="00F5714D"/>
    <w:rsid w:val="00F65394"/>
    <w:rsid w:val="00F726B8"/>
    <w:rsid w:val="00F7322B"/>
    <w:rsid w:val="00F73AA4"/>
    <w:rsid w:val="00FA308E"/>
    <w:rsid w:val="00FB263C"/>
    <w:rsid w:val="00FB6570"/>
    <w:rsid w:val="00FC4CB1"/>
    <w:rsid w:val="00FC7243"/>
    <w:rsid w:val="00FD38E2"/>
    <w:rsid w:val="00FD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F14988"/>
  <w15:docId w15:val="{8E923632-F97B-469D-BA37-76C2C52A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rsid w:val="00E90D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90D6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90D6D"/>
  </w:style>
  <w:style w:type="character" w:customStyle="1" w:styleId="HeaderChar">
    <w:name w:val="Header Char"/>
    <w:link w:val="Header"/>
    <w:rsid w:val="006210A8"/>
    <w:rPr>
      <w:sz w:val="24"/>
      <w:lang w:val="en-US" w:eastAsia="en-US" w:bidi="ar-SA"/>
    </w:rPr>
  </w:style>
  <w:style w:type="table" w:styleId="TableGrid">
    <w:name w:val="Table Grid"/>
    <w:basedOn w:val="TableNormal"/>
    <w:rsid w:val="00621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orful3">
    <w:name w:val="Table Colorful 3"/>
    <w:basedOn w:val="TableNormal"/>
    <w:rsid w:val="004F129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diumGrid1-Accent1">
    <w:name w:val="Medium Grid 1 Accent 1"/>
    <w:basedOn w:val="TableNormal"/>
    <w:uiPriority w:val="62"/>
    <w:rsid w:val="00E011D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Helvetica" w:eastAsia="Times New Roman" w:hAnsi="Helvetic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Helvetica" w:eastAsia="Times New Roman" w:hAnsi="Helvetic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Helvetica" w:eastAsia="Times New Roman" w:hAnsi="Helvetica" w:cs="Times New Roman"/>
        <w:b/>
        <w:bCs/>
      </w:rPr>
    </w:tblStylePr>
    <w:tblStylePr w:type="lastCol">
      <w:rPr>
        <w:rFonts w:ascii="Helvetica" w:eastAsia="Times New Roman" w:hAnsi="Helvetic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olorfulShading-Accent2">
    <w:name w:val="Colorful Shading Accent 2"/>
    <w:basedOn w:val="TableNormal"/>
    <w:uiPriority w:val="62"/>
    <w:rsid w:val="00E011D7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Helvetica" w:eastAsia="Times New Roman" w:hAnsi="Helvetic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Helvetica" w:eastAsia="Times New Roman" w:hAnsi="Helvetic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Helvetica" w:eastAsia="Times New Roman" w:hAnsi="Helvetica" w:cs="Times New Roman"/>
        <w:b/>
        <w:bCs/>
      </w:rPr>
    </w:tblStylePr>
    <w:tblStylePr w:type="lastCol">
      <w:rPr>
        <w:rFonts w:ascii="Helvetica" w:eastAsia="Times New Roman" w:hAnsi="Helvetic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ColorfulList-Accent2">
    <w:name w:val="Colorful List Accent 2"/>
    <w:basedOn w:val="TableNormal"/>
    <w:uiPriority w:val="63"/>
    <w:rsid w:val="00E011D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olorfulList-Accent11">
    <w:name w:val="Colorful List - Accent 11"/>
    <w:basedOn w:val="Normal"/>
    <w:uiPriority w:val="34"/>
    <w:qFormat/>
    <w:rsid w:val="00D5128F"/>
    <w:pPr>
      <w:ind w:left="720"/>
    </w:pPr>
  </w:style>
  <w:style w:type="paragraph" w:styleId="BalloonText">
    <w:name w:val="Balloon Text"/>
    <w:basedOn w:val="Normal"/>
    <w:link w:val="BalloonTextChar"/>
    <w:rsid w:val="00F3359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F33590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B785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B80E46"/>
    <w:rPr>
      <w:sz w:val="24"/>
    </w:rPr>
  </w:style>
  <w:style w:type="character" w:customStyle="1" w:styleId="Lehnormaltext">
    <w:name w:val="Leh normal text"/>
    <w:basedOn w:val="DefaultParagraphFont"/>
    <w:rsid w:val="007F45C6"/>
    <w:rPr>
      <w:rFonts w:ascii="Times New Roman" w:hAnsi="Times New Roman" w:cs="Times New Roman" w:hint="default"/>
      <w:sz w:val="20"/>
    </w:rPr>
  </w:style>
  <w:style w:type="paragraph" w:styleId="Revision">
    <w:name w:val="Revision"/>
    <w:hidden/>
    <w:uiPriority w:val="99"/>
    <w:semiHidden/>
    <w:rsid w:val="005F3BC7"/>
    <w:rPr>
      <w:sz w:val="24"/>
    </w:rPr>
  </w:style>
  <w:style w:type="character" w:styleId="Hyperlink">
    <w:name w:val="Hyperlink"/>
    <w:basedOn w:val="DefaultParagraphFont"/>
    <w:unhideWhenUsed/>
    <w:rsid w:val="004463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locke@mailbox.sc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c.edu/about/offices_and_divisions/ehs/research_and_laboratory_safety/incident_and_near_miss_reporting/index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F7035-AC47-4DD8-86FF-7E808576B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ACCIDENT REPORT AND INVESTIGATION</vt:lpstr>
    </vt:vector>
  </TitlesOfParts>
  <Company>University of South Carolina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 REPORT AND INVESTIGATION</dc:title>
  <dc:creator>Hann</dc:creator>
  <cp:lastModifiedBy>LOCKE, JOCELYN</cp:lastModifiedBy>
  <cp:revision>2</cp:revision>
  <cp:lastPrinted>2020-03-06T16:33:00Z</cp:lastPrinted>
  <dcterms:created xsi:type="dcterms:W3CDTF">2020-03-10T16:43:00Z</dcterms:created>
  <dcterms:modified xsi:type="dcterms:W3CDTF">2020-03-10T16:43:00Z</dcterms:modified>
</cp:coreProperties>
</file>