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446" w:rsidRPr="002A6446" w:rsidRDefault="002A6446" w:rsidP="002A6446">
      <w:pPr>
        <w:pStyle w:val="NoSpacing"/>
        <w:rPr>
          <w:rFonts w:eastAsia="Times New Roman" w:cs="Times New Roman"/>
          <w:sz w:val="24"/>
          <w:szCs w:val="24"/>
          <w:lang w:bidi="ar-SA"/>
        </w:rPr>
      </w:pPr>
      <w:r w:rsidRPr="002A6446">
        <w:rPr>
          <w:noProof/>
          <w:sz w:val="24"/>
          <w:szCs w:val="24"/>
          <w:lang w:bidi="ar-SA"/>
        </w:rPr>
        <w:drawing>
          <wp:inline distT="0" distB="0" distL="0" distR="0" wp14:anchorId="25BD8DF2" wp14:editId="73FB455E">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2A6446" w:rsidRPr="002A6446" w:rsidRDefault="002A6446" w:rsidP="002A6446">
      <w:pPr>
        <w:pStyle w:val="NoSpacing"/>
        <w:rPr>
          <w:rFonts w:eastAsia="Times New Roman" w:cs="Times New Roman"/>
          <w:sz w:val="24"/>
          <w:szCs w:val="24"/>
          <w:lang w:bidi="ar-SA"/>
        </w:rPr>
      </w:pPr>
    </w:p>
    <w:p w:rsidR="002A6446" w:rsidRPr="002A6446" w:rsidRDefault="002A6446" w:rsidP="002A6446">
      <w:pPr>
        <w:pStyle w:val="NoSpacing"/>
        <w:jc w:val="center"/>
        <w:rPr>
          <w:rFonts w:eastAsia="Times New Roman" w:cs="Times New Roman"/>
          <w:b/>
          <w:sz w:val="24"/>
          <w:szCs w:val="24"/>
          <w:lang w:bidi="ar-SA"/>
        </w:rPr>
      </w:pPr>
      <w:r w:rsidRPr="002A6446">
        <w:rPr>
          <w:rFonts w:eastAsia="Times New Roman" w:cs="Times New Roman"/>
          <w:b/>
          <w:sz w:val="24"/>
          <w:szCs w:val="24"/>
          <w:lang w:bidi="ar-SA"/>
        </w:rPr>
        <w:t>CRIMINAL JUSTICE 101</w:t>
      </w:r>
    </w:p>
    <w:p w:rsidR="002A6446" w:rsidRPr="002A6446" w:rsidRDefault="002A6446" w:rsidP="002A6446">
      <w:pPr>
        <w:pStyle w:val="NoSpacing"/>
        <w:jc w:val="center"/>
        <w:rPr>
          <w:rFonts w:eastAsia="Times New Roman" w:cs="Times New Roman"/>
          <w:b/>
          <w:sz w:val="24"/>
          <w:szCs w:val="24"/>
          <w:lang w:bidi="ar-SA"/>
        </w:rPr>
      </w:pPr>
      <w:r w:rsidRPr="002A6446">
        <w:rPr>
          <w:rFonts w:eastAsia="Times New Roman" w:cs="Times New Roman"/>
          <w:b/>
          <w:sz w:val="24"/>
          <w:szCs w:val="24"/>
          <w:lang w:bidi="ar-SA"/>
        </w:rPr>
        <w:t>THE AMERICAN CRIMINAL JUSTICE SYSTEM</w:t>
      </w:r>
    </w:p>
    <w:p w:rsidR="002A6446" w:rsidRDefault="002A6446" w:rsidP="002A6446">
      <w:pPr>
        <w:pStyle w:val="NoSpacing"/>
        <w:jc w:val="center"/>
        <w:rPr>
          <w:rFonts w:eastAsia="Times New Roman" w:cs="Times New Roman"/>
          <w:b/>
          <w:sz w:val="24"/>
          <w:szCs w:val="24"/>
          <w:lang w:bidi="ar-SA"/>
        </w:rPr>
      </w:pPr>
    </w:p>
    <w:p w:rsidR="002A6446" w:rsidRPr="002A6446" w:rsidRDefault="002A6446" w:rsidP="002A6446">
      <w:pPr>
        <w:pStyle w:val="NoSpacing"/>
        <w:rPr>
          <w:rFonts w:eastAsia="Times New Roman" w:cs="Times New Roman"/>
          <w:b/>
          <w:sz w:val="24"/>
          <w:szCs w:val="24"/>
          <w:lang w:bidi="ar-SA"/>
        </w:rPr>
      </w:pPr>
      <w:r>
        <w:rPr>
          <w:rFonts w:eastAsia="Times New Roman" w:cs="Times New Roman"/>
          <w:b/>
          <w:sz w:val="24"/>
          <w:szCs w:val="24"/>
          <w:lang w:bidi="ar-SA"/>
        </w:rPr>
        <w:t>BULLETIN INFORMATION</w:t>
      </w:r>
    </w:p>
    <w:p w:rsidR="002A6446" w:rsidRDefault="003359C8" w:rsidP="002A6446">
      <w:pPr>
        <w:pStyle w:val="NoSpacing"/>
        <w:rPr>
          <w:rFonts w:eastAsia="Times New Roman" w:cs="Times New Roman"/>
          <w:sz w:val="24"/>
          <w:szCs w:val="24"/>
          <w:lang w:bidi="ar-SA"/>
        </w:rPr>
      </w:pPr>
      <w:r w:rsidRPr="002A6446">
        <w:rPr>
          <w:rFonts w:eastAsia="Times New Roman" w:cs="Times New Roman"/>
          <w:sz w:val="24"/>
          <w:szCs w:val="24"/>
          <w:lang w:bidi="ar-SA"/>
        </w:rPr>
        <w:t>CRJU 101 - The American Criminal Justice System</w:t>
      </w:r>
      <w:r w:rsidR="002A6446">
        <w:rPr>
          <w:rFonts w:eastAsia="Times New Roman" w:cs="Times New Roman"/>
          <w:sz w:val="24"/>
          <w:szCs w:val="24"/>
          <w:lang w:bidi="ar-SA"/>
        </w:rPr>
        <w:t xml:space="preserve"> (3 credit hours)</w:t>
      </w:r>
    </w:p>
    <w:p w:rsidR="003359C8" w:rsidRPr="002A6446" w:rsidRDefault="002A6446" w:rsidP="002A6446">
      <w:pPr>
        <w:pStyle w:val="NoSpacing"/>
        <w:rPr>
          <w:rFonts w:eastAsia="Times New Roman" w:cs="Times New Roman"/>
          <w:sz w:val="24"/>
          <w:szCs w:val="24"/>
          <w:lang w:bidi="ar-SA"/>
        </w:rPr>
      </w:pPr>
      <w:r>
        <w:rPr>
          <w:rFonts w:eastAsia="Times New Roman" w:cs="Times New Roman"/>
          <w:b/>
          <w:sz w:val="24"/>
          <w:szCs w:val="24"/>
          <w:lang w:bidi="ar-SA"/>
        </w:rPr>
        <w:t xml:space="preserve">Course Description: </w:t>
      </w:r>
      <w:r>
        <w:rPr>
          <w:rFonts w:eastAsia="Times New Roman" w:cs="Times New Roman"/>
          <w:sz w:val="24"/>
          <w:szCs w:val="24"/>
          <w:lang w:bidi="ar-SA"/>
        </w:rPr>
        <w:br/>
      </w:r>
      <w:r w:rsidR="003359C8" w:rsidRPr="002A6446">
        <w:rPr>
          <w:rFonts w:eastAsia="Times New Roman" w:cs="Times New Roman"/>
          <w:sz w:val="24"/>
          <w:szCs w:val="24"/>
          <w:lang w:bidi="ar-SA"/>
        </w:rPr>
        <w:t>A survey of the principles and methods in criminology and criminal justice inquiry. Required for the crimino</w:t>
      </w:r>
      <w:r>
        <w:rPr>
          <w:rFonts w:eastAsia="Times New Roman" w:cs="Times New Roman"/>
          <w:sz w:val="24"/>
          <w:szCs w:val="24"/>
          <w:lang w:bidi="ar-SA"/>
        </w:rPr>
        <w:t>logy and criminal justice major</w:t>
      </w:r>
    </w:p>
    <w:p w:rsidR="003359C8" w:rsidRPr="002A6446" w:rsidRDefault="003359C8" w:rsidP="002A6446">
      <w:pPr>
        <w:pStyle w:val="NoSpacing"/>
        <w:rPr>
          <w:rFonts w:eastAsia="Times New Roman" w:cs="Times New Roman"/>
          <w:sz w:val="24"/>
          <w:szCs w:val="24"/>
          <w:lang w:bidi="ar-SA"/>
        </w:rPr>
      </w:pPr>
      <w:r w:rsidRPr="002A6446">
        <w:rPr>
          <w:rFonts w:eastAsia="Times New Roman" w:cs="Times New Roman"/>
          <w:sz w:val="24"/>
          <w:szCs w:val="24"/>
          <w:lang w:bidi="ar-SA"/>
        </w:rPr>
        <w:t> </w:t>
      </w:r>
    </w:p>
    <w:p w:rsidR="002A6446" w:rsidRPr="00C25280" w:rsidRDefault="002A6446" w:rsidP="002A6446">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3359C8" w:rsidRPr="002A6446" w:rsidRDefault="003359C8" w:rsidP="002A6446">
      <w:pPr>
        <w:pStyle w:val="NoSpacing"/>
        <w:rPr>
          <w:rFonts w:eastAsia="Times New Roman" w:cs="Times New Roman"/>
          <w:sz w:val="24"/>
          <w:szCs w:val="24"/>
          <w:lang w:bidi="ar-SA"/>
        </w:rPr>
      </w:pPr>
      <w:r w:rsidRPr="002A6446">
        <w:rPr>
          <w:rFonts w:eastAsia="Times New Roman" w:cs="Times New Roman"/>
          <w:sz w:val="24"/>
          <w:szCs w:val="24"/>
          <w:lang w:bidi="ar-SA"/>
        </w:rPr>
        <w:t>This course provides an introduction and overview of the American criminal justice system and illustrates how criminological expertise is used in policy making and other problem solving contexts. This course introduces students to topical issues in the discipline of criminology and criminal justice; and it immerses students in the methodological, theoretical and cultural traditions of criminological and criminal justice research. The course materials focus on an array of interdisciplinary issues in historical and contemporary contexts in society including: impact of politics and government; racial and ethnic issues in criminal justice; cultural and political impact of immigration; impact of legal rules and legal environment; among others. Last, this course has an interdisciplinary emphasis wherein the intersection between disciplines such as psychology, sociology, economics, political science, geography and criminology and criminal justice are emphasized.</w:t>
      </w:r>
    </w:p>
    <w:p w:rsidR="003359C8" w:rsidRPr="002A6446" w:rsidRDefault="003359C8" w:rsidP="002A6446">
      <w:pPr>
        <w:pStyle w:val="NoSpacing"/>
        <w:rPr>
          <w:rFonts w:eastAsia="Times New Roman" w:cs="Times New Roman"/>
          <w:sz w:val="24"/>
          <w:szCs w:val="24"/>
          <w:lang w:bidi="ar-SA"/>
        </w:rPr>
      </w:pPr>
      <w:r w:rsidRPr="002A6446">
        <w:rPr>
          <w:rFonts w:eastAsia="Times New Roman" w:cs="Times New Roman"/>
          <w:sz w:val="24"/>
          <w:szCs w:val="24"/>
          <w:lang w:bidi="ar-SA"/>
        </w:rPr>
        <w:t> </w:t>
      </w:r>
    </w:p>
    <w:p w:rsidR="002A6446" w:rsidRPr="00C25280" w:rsidRDefault="002A6446" w:rsidP="002A6446">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2A6446" w:rsidRPr="00C25280" w:rsidRDefault="002A6446" w:rsidP="002A6446">
      <w:pPr>
        <w:pStyle w:val="NoSpacing"/>
        <w:rPr>
          <w:rFonts w:cs="Times New Roman"/>
          <w:b/>
          <w:bCs/>
          <w:sz w:val="24"/>
          <w:szCs w:val="24"/>
          <w:u w:val="single"/>
        </w:rPr>
      </w:pPr>
      <w:r w:rsidRPr="00C25280">
        <w:rPr>
          <w:rFonts w:cs="Times New Roman"/>
          <w:b/>
          <w:bCs/>
          <w:sz w:val="24"/>
          <w:szCs w:val="24"/>
          <w:u w:val="single"/>
        </w:rPr>
        <w:t xml:space="preserve">Upon successful completion of </w:t>
      </w:r>
      <w:r>
        <w:rPr>
          <w:rFonts w:cs="Times New Roman"/>
          <w:b/>
          <w:bCs/>
          <w:sz w:val="24"/>
          <w:szCs w:val="24"/>
          <w:u w:val="single"/>
        </w:rPr>
        <w:t>Criminal Justice 101</w:t>
      </w:r>
      <w:r w:rsidRPr="00C25280">
        <w:rPr>
          <w:rFonts w:cs="Times New Roman"/>
          <w:b/>
          <w:bCs/>
          <w:sz w:val="24"/>
          <w:szCs w:val="24"/>
          <w:u w:val="single"/>
        </w:rPr>
        <w:t>, students will be able to:</w:t>
      </w:r>
    </w:p>
    <w:p w:rsidR="002A6446" w:rsidRDefault="003359C8" w:rsidP="002A6446">
      <w:pPr>
        <w:pStyle w:val="NoSpacing"/>
        <w:numPr>
          <w:ilvl w:val="0"/>
          <w:numId w:val="2"/>
        </w:numPr>
        <w:rPr>
          <w:rFonts w:eastAsia="Times New Roman" w:cs="Times New Roman"/>
          <w:sz w:val="24"/>
          <w:szCs w:val="24"/>
          <w:lang w:bidi="ar-SA"/>
        </w:rPr>
      </w:pPr>
      <w:r w:rsidRPr="002A6446">
        <w:rPr>
          <w:rFonts w:eastAsia="Times New Roman" w:cs="Times New Roman"/>
          <w:sz w:val="24"/>
          <w:szCs w:val="24"/>
          <w:lang w:bidi="ar-SA"/>
        </w:rPr>
        <w:t>Identify and describe the major components of the American criminal justice system.</w:t>
      </w:r>
    </w:p>
    <w:p w:rsidR="002A6446" w:rsidRDefault="003359C8" w:rsidP="002A6446">
      <w:pPr>
        <w:pStyle w:val="NoSpacing"/>
        <w:numPr>
          <w:ilvl w:val="0"/>
          <w:numId w:val="2"/>
        </w:numPr>
        <w:rPr>
          <w:rFonts w:eastAsia="Times New Roman" w:cs="Times New Roman"/>
          <w:sz w:val="24"/>
          <w:szCs w:val="24"/>
          <w:lang w:bidi="ar-SA"/>
        </w:rPr>
      </w:pPr>
      <w:r w:rsidRPr="002A6446">
        <w:rPr>
          <w:rFonts w:eastAsia="Times New Roman" w:cs="Times New Roman"/>
          <w:sz w:val="24"/>
          <w:szCs w:val="24"/>
          <w:lang w:bidi="ar-SA"/>
        </w:rPr>
        <w:t>Explain the current challenges faced by the criminal justice system in a diverse world.</w:t>
      </w:r>
    </w:p>
    <w:p w:rsidR="002A6446" w:rsidRDefault="003359C8" w:rsidP="002A6446">
      <w:pPr>
        <w:pStyle w:val="NoSpacing"/>
        <w:numPr>
          <w:ilvl w:val="0"/>
          <w:numId w:val="2"/>
        </w:numPr>
        <w:rPr>
          <w:rFonts w:eastAsia="Times New Roman" w:cs="Times New Roman"/>
          <w:sz w:val="24"/>
          <w:szCs w:val="24"/>
          <w:lang w:bidi="ar-SA"/>
        </w:rPr>
      </w:pPr>
      <w:r w:rsidRPr="002A6446">
        <w:rPr>
          <w:rFonts w:eastAsia="Times New Roman" w:cs="Times New Roman"/>
          <w:sz w:val="24"/>
          <w:szCs w:val="24"/>
          <w:lang w:bidi="ar-SA"/>
        </w:rPr>
        <w:t>Explain how criminology and the criminal justice system are influenced by various social sciences such as sociology, political science, and geography.</w:t>
      </w:r>
    </w:p>
    <w:p w:rsidR="002A6446" w:rsidRDefault="003359C8" w:rsidP="002A6446">
      <w:pPr>
        <w:pStyle w:val="NoSpacing"/>
        <w:numPr>
          <w:ilvl w:val="0"/>
          <w:numId w:val="2"/>
        </w:numPr>
        <w:rPr>
          <w:rFonts w:eastAsia="Times New Roman" w:cs="Times New Roman"/>
          <w:sz w:val="24"/>
          <w:szCs w:val="24"/>
          <w:lang w:bidi="ar-SA"/>
        </w:rPr>
      </w:pPr>
      <w:r w:rsidRPr="002A6446">
        <w:rPr>
          <w:rFonts w:eastAsia="Times New Roman" w:cs="Times New Roman"/>
          <w:sz w:val="24"/>
          <w:szCs w:val="24"/>
          <w:lang w:bidi="ar-SA"/>
        </w:rPr>
        <w:t>Explain how current events shape institutional norms.</w:t>
      </w:r>
    </w:p>
    <w:p w:rsidR="002A6446" w:rsidRDefault="003359C8" w:rsidP="002A6446">
      <w:pPr>
        <w:pStyle w:val="NoSpacing"/>
        <w:numPr>
          <w:ilvl w:val="0"/>
          <w:numId w:val="2"/>
        </w:numPr>
        <w:rPr>
          <w:rFonts w:eastAsia="Times New Roman" w:cs="Times New Roman"/>
          <w:sz w:val="24"/>
          <w:szCs w:val="24"/>
          <w:lang w:bidi="ar-SA"/>
        </w:rPr>
      </w:pPr>
      <w:r w:rsidRPr="002A6446">
        <w:rPr>
          <w:rFonts w:eastAsia="Times New Roman" w:cs="Times New Roman"/>
          <w:sz w:val="24"/>
          <w:szCs w:val="24"/>
          <w:lang w:bidi="ar-SA"/>
        </w:rPr>
        <w:t>Identify significant historical developments in the criminal justice system and how they impact policies.</w:t>
      </w:r>
    </w:p>
    <w:p w:rsidR="002A6446" w:rsidRDefault="003359C8" w:rsidP="002A6446">
      <w:pPr>
        <w:pStyle w:val="NoSpacing"/>
        <w:numPr>
          <w:ilvl w:val="0"/>
          <w:numId w:val="2"/>
        </w:numPr>
        <w:rPr>
          <w:rFonts w:eastAsia="Times New Roman" w:cs="Times New Roman"/>
          <w:sz w:val="24"/>
          <w:szCs w:val="24"/>
          <w:lang w:bidi="ar-SA"/>
        </w:rPr>
      </w:pPr>
      <w:r w:rsidRPr="002A6446">
        <w:rPr>
          <w:rFonts w:eastAsia="Times New Roman" w:cs="Times New Roman"/>
          <w:sz w:val="24"/>
          <w:szCs w:val="24"/>
          <w:lang w:bidi="ar-SA"/>
        </w:rPr>
        <w:t>Demonstrate an understanding of how cultural diversity shapes social and criminal justice behavior.</w:t>
      </w:r>
    </w:p>
    <w:p w:rsidR="002A6446" w:rsidRDefault="003359C8" w:rsidP="002A6446">
      <w:pPr>
        <w:pStyle w:val="NoSpacing"/>
        <w:numPr>
          <w:ilvl w:val="0"/>
          <w:numId w:val="2"/>
        </w:numPr>
        <w:rPr>
          <w:rFonts w:eastAsia="Times New Roman" w:cs="Times New Roman"/>
          <w:sz w:val="24"/>
          <w:szCs w:val="24"/>
          <w:lang w:bidi="ar-SA"/>
        </w:rPr>
      </w:pPr>
      <w:r w:rsidRPr="002A6446">
        <w:rPr>
          <w:rFonts w:eastAsia="Times New Roman" w:cs="Times New Roman"/>
          <w:sz w:val="24"/>
          <w:szCs w:val="24"/>
          <w:lang w:bidi="ar-SA"/>
        </w:rPr>
        <w:t>Explain how race, gender, and class impact justice in the criminal justice system.</w:t>
      </w:r>
    </w:p>
    <w:p w:rsidR="003359C8" w:rsidRPr="002A6446" w:rsidRDefault="003359C8" w:rsidP="002A6446">
      <w:pPr>
        <w:pStyle w:val="NoSpacing"/>
        <w:numPr>
          <w:ilvl w:val="0"/>
          <w:numId w:val="2"/>
        </w:numPr>
        <w:rPr>
          <w:rFonts w:eastAsia="Times New Roman" w:cs="Times New Roman"/>
          <w:sz w:val="24"/>
          <w:szCs w:val="24"/>
          <w:lang w:bidi="ar-SA"/>
        </w:rPr>
      </w:pPr>
      <w:r w:rsidRPr="002A6446">
        <w:rPr>
          <w:rFonts w:eastAsia="Times New Roman" w:cs="Times New Roman"/>
          <w:sz w:val="24"/>
          <w:szCs w:val="24"/>
          <w:lang w:bidi="ar-SA"/>
        </w:rPr>
        <w:t>Discuss how criminal justice policies impact different communities (racial, ethnic, and religious) and shape their relationships with other institutions.</w:t>
      </w:r>
    </w:p>
    <w:p w:rsidR="003359C8" w:rsidRPr="002A6446" w:rsidRDefault="003359C8" w:rsidP="002A6446">
      <w:pPr>
        <w:pStyle w:val="NoSpacing"/>
        <w:rPr>
          <w:rFonts w:eastAsia="Times New Roman" w:cs="Times New Roman"/>
          <w:sz w:val="24"/>
          <w:szCs w:val="24"/>
          <w:lang w:bidi="ar-SA"/>
        </w:rPr>
      </w:pPr>
      <w:r w:rsidRPr="002A6446">
        <w:rPr>
          <w:rFonts w:eastAsia="Times New Roman" w:cs="Times New Roman"/>
          <w:sz w:val="24"/>
          <w:szCs w:val="24"/>
          <w:lang w:bidi="ar-SA"/>
        </w:rPr>
        <w:t> </w:t>
      </w:r>
    </w:p>
    <w:p w:rsidR="002A6446" w:rsidRDefault="002A6446" w:rsidP="002A6446">
      <w:pPr>
        <w:pStyle w:val="NoSpacing"/>
        <w:rPr>
          <w:rFonts w:cs="Times New Roman"/>
          <w:sz w:val="24"/>
          <w:szCs w:val="24"/>
        </w:rPr>
      </w:pPr>
      <w:r w:rsidRPr="00C25280">
        <w:rPr>
          <w:rFonts w:cs="Times New Roman"/>
          <w:b/>
          <w:bCs/>
          <w:sz w:val="24"/>
          <w:szCs w:val="24"/>
        </w:rPr>
        <w:t>SAMPLE REQUIRED TEXTS/SUGGESTED READINGS/MATERIALS</w:t>
      </w:r>
    </w:p>
    <w:p w:rsidR="002A6446" w:rsidRDefault="003359C8" w:rsidP="002A6446">
      <w:pPr>
        <w:pStyle w:val="NoSpacing"/>
        <w:numPr>
          <w:ilvl w:val="0"/>
          <w:numId w:val="3"/>
        </w:numPr>
        <w:rPr>
          <w:rFonts w:eastAsia="Times New Roman" w:cs="Times New Roman"/>
          <w:sz w:val="24"/>
          <w:szCs w:val="24"/>
          <w:lang w:bidi="ar-SA"/>
        </w:rPr>
      </w:pPr>
      <w:r w:rsidRPr="002A6446">
        <w:rPr>
          <w:rFonts w:eastAsia="Times New Roman" w:cs="Times New Roman"/>
          <w:sz w:val="24"/>
          <w:szCs w:val="24"/>
          <w:lang w:bidi="ar-SA"/>
        </w:rPr>
        <w:t xml:space="preserve">Cole, George F. &amp; Smith, Christopher E. (2010).  The American System of Criminal Justice, 12th </w:t>
      </w:r>
      <w:proofErr w:type="gramStart"/>
      <w:r w:rsidRPr="002A6446">
        <w:rPr>
          <w:rFonts w:eastAsia="Times New Roman" w:cs="Times New Roman"/>
          <w:sz w:val="24"/>
          <w:szCs w:val="24"/>
          <w:lang w:bidi="ar-SA"/>
        </w:rPr>
        <w:t>ed</w:t>
      </w:r>
      <w:proofErr w:type="gramEnd"/>
      <w:r w:rsidRPr="002A6446">
        <w:rPr>
          <w:rFonts w:eastAsia="Times New Roman" w:cs="Times New Roman"/>
          <w:sz w:val="24"/>
          <w:szCs w:val="24"/>
          <w:lang w:bidi="ar-SA"/>
        </w:rPr>
        <w:t xml:space="preserve">.  Belmont, CA: Wadsworth </w:t>
      </w:r>
      <w:proofErr w:type="spellStart"/>
      <w:r w:rsidRPr="002A6446">
        <w:rPr>
          <w:rFonts w:eastAsia="Times New Roman" w:cs="Times New Roman"/>
          <w:sz w:val="24"/>
          <w:szCs w:val="24"/>
          <w:lang w:bidi="ar-SA"/>
        </w:rPr>
        <w:t>Cengage</w:t>
      </w:r>
      <w:proofErr w:type="spellEnd"/>
      <w:r w:rsidRPr="002A6446">
        <w:rPr>
          <w:rFonts w:eastAsia="Times New Roman" w:cs="Times New Roman"/>
          <w:sz w:val="24"/>
          <w:szCs w:val="24"/>
          <w:lang w:bidi="ar-SA"/>
        </w:rPr>
        <w:t xml:space="preserve"> Learning.</w:t>
      </w:r>
    </w:p>
    <w:p w:rsidR="003359C8" w:rsidRPr="002A6446" w:rsidRDefault="003359C8" w:rsidP="002A6446">
      <w:pPr>
        <w:pStyle w:val="NoSpacing"/>
        <w:numPr>
          <w:ilvl w:val="0"/>
          <w:numId w:val="3"/>
        </w:numPr>
        <w:rPr>
          <w:rFonts w:eastAsia="Times New Roman" w:cs="Times New Roman"/>
          <w:sz w:val="24"/>
          <w:szCs w:val="24"/>
          <w:lang w:bidi="ar-SA"/>
        </w:rPr>
      </w:pPr>
      <w:r w:rsidRPr="002A6446">
        <w:rPr>
          <w:rFonts w:eastAsia="Times New Roman" w:cs="Times New Roman"/>
          <w:sz w:val="24"/>
          <w:szCs w:val="24"/>
          <w:lang w:bidi="ar-SA"/>
        </w:rPr>
        <w:lastRenderedPageBreak/>
        <w:t>Book Website: www.ichapters.com    OR   www.CengageBrain.com   </w:t>
      </w:r>
    </w:p>
    <w:p w:rsidR="003359C8" w:rsidRPr="002A6446" w:rsidRDefault="003359C8" w:rsidP="002A6446">
      <w:pPr>
        <w:pStyle w:val="NoSpacing"/>
        <w:rPr>
          <w:rFonts w:eastAsia="Times New Roman" w:cs="Times New Roman"/>
          <w:sz w:val="24"/>
          <w:szCs w:val="24"/>
          <w:lang w:bidi="ar-SA"/>
        </w:rPr>
      </w:pPr>
      <w:r w:rsidRPr="002A6446">
        <w:rPr>
          <w:rFonts w:eastAsia="Times New Roman" w:cs="Times New Roman"/>
          <w:sz w:val="24"/>
          <w:szCs w:val="24"/>
          <w:lang w:bidi="ar-SA"/>
        </w:rPr>
        <w:t> </w:t>
      </w:r>
    </w:p>
    <w:p w:rsidR="002A6446" w:rsidRPr="001D7EC4" w:rsidRDefault="002A6446" w:rsidP="002A6446">
      <w:pPr>
        <w:pStyle w:val="NoSpacing"/>
        <w:rPr>
          <w:rFonts w:cs="Times New Roman"/>
          <w:i/>
          <w:iCs/>
          <w:sz w:val="24"/>
          <w:szCs w:val="24"/>
        </w:rPr>
      </w:pPr>
      <w:r w:rsidRPr="00C25280">
        <w:rPr>
          <w:rFonts w:cs="Times New Roman"/>
          <w:b/>
          <w:sz w:val="24"/>
          <w:szCs w:val="24"/>
        </w:rPr>
        <w:t>SAMPLE ASSIGNMENTS AND/OR EXAMS</w:t>
      </w:r>
      <w:r w:rsidRPr="00C25280">
        <w:rPr>
          <w:rFonts w:cs="Times New Roman"/>
          <w:i/>
          <w:iCs/>
          <w:sz w:val="24"/>
          <w:szCs w:val="24"/>
        </w:rPr>
        <w:t xml:space="preserve"> </w:t>
      </w:r>
    </w:p>
    <w:p w:rsidR="002A6446" w:rsidRDefault="002A6446" w:rsidP="002A6446">
      <w:pPr>
        <w:pStyle w:val="NoSpacing"/>
        <w:numPr>
          <w:ilvl w:val="0"/>
          <w:numId w:val="4"/>
        </w:numPr>
        <w:rPr>
          <w:rFonts w:eastAsia="Times New Roman" w:cs="Times New Roman"/>
          <w:sz w:val="24"/>
          <w:szCs w:val="24"/>
          <w:lang w:bidi="ar-SA"/>
        </w:rPr>
      </w:pPr>
      <w:r w:rsidRPr="002A6446">
        <w:rPr>
          <w:rFonts w:eastAsia="Times New Roman" w:cs="Times New Roman"/>
          <w:b/>
          <w:iCs/>
          <w:sz w:val="24"/>
          <w:szCs w:val="24"/>
          <w:lang w:bidi="ar-SA"/>
        </w:rPr>
        <w:t xml:space="preserve">Four </w:t>
      </w:r>
      <w:r w:rsidR="003359C8" w:rsidRPr="002A6446">
        <w:rPr>
          <w:rFonts w:eastAsia="Times New Roman" w:cs="Times New Roman"/>
          <w:b/>
          <w:iCs/>
          <w:sz w:val="24"/>
          <w:szCs w:val="24"/>
          <w:lang w:bidi="ar-SA"/>
        </w:rPr>
        <w:t>Exams:</w:t>
      </w:r>
      <w:r>
        <w:rPr>
          <w:rFonts w:eastAsia="Times New Roman" w:cs="Times New Roman"/>
          <w:sz w:val="24"/>
          <w:szCs w:val="24"/>
          <w:lang w:bidi="ar-SA"/>
        </w:rPr>
        <w:t xml:space="preserve"> </w:t>
      </w:r>
      <w:r w:rsidR="003359C8" w:rsidRPr="002A6446">
        <w:rPr>
          <w:rFonts w:eastAsia="Times New Roman" w:cs="Times New Roman"/>
          <w:sz w:val="24"/>
          <w:szCs w:val="24"/>
          <w:lang w:bidi="ar-SA"/>
        </w:rPr>
        <w:t xml:space="preserve">Exams will consist of multiple choice and true/false questions; </w:t>
      </w:r>
      <w:r w:rsidR="003359C8" w:rsidRPr="002A6446">
        <w:rPr>
          <w:rFonts w:eastAsia="Times New Roman" w:cs="Times New Roman"/>
          <w:i/>
          <w:iCs/>
          <w:sz w:val="24"/>
          <w:szCs w:val="24"/>
          <w:lang w:bidi="ar-SA"/>
        </w:rPr>
        <w:t>the last exam may be cumulative</w:t>
      </w:r>
      <w:r w:rsidR="003359C8" w:rsidRPr="002A6446">
        <w:rPr>
          <w:rFonts w:eastAsia="Times New Roman" w:cs="Times New Roman"/>
          <w:sz w:val="24"/>
          <w:szCs w:val="24"/>
          <w:lang w:bidi="ar-SA"/>
        </w:rPr>
        <w:t>. The exams are designed to measure whether students understand important conceptual, historical, and theoretical ideas relating to the criminal justice system. Exams require students to demonstrate understanding of the core components of the criminal justice system, the relevance of historical figures and developments to the criminal justice system, and the impact of social and cultural forces upon the criminal justice system. </w:t>
      </w:r>
    </w:p>
    <w:p w:rsidR="002A6446" w:rsidRDefault="003359C8" w:rsidP="002A6446">
      <w:pPr>
        <w:pStyle w:val="NoSpacing"/>
        <w:numPr>
          <w:ilvl w:val="1"/>
          <w:numId w:val="4"/>
        </w:numPr>
        <w:rPr>
          <w:rFonts w:eastAsia="Times New Roman" w:cs="Times New Roman"/>
          <w:sz w:val="24"/>
          <w:szCs w:val="24"/>
          <w:lang w:bidi="ar-SA"/>
        </w:rPr>
      </w:pPr>
      <w:r w:rsidRPr="002A6446">
        <w:rPr>
          <w:rFonts w:eastAsia="Times New Roman" w:cs="Times New Roman"/>
          <w:sz w:val="24"/>
          <w:szCs w:val="24"/>
          <w:lang w:bidi="ar-SA"/>
        </w:rPr>
        <w:t>Exam One: Crime and the Criminal Justice System---basic concepts and functions of the criminal justice system; historical, social, and cultural development of the criminal justice system in America;  intersections of race, class, and gender in the criminal justice system; use of technological innovations in criminal justice.</w:t>
      </w:r>
    </w:p>
    <w:p w:rsidR="002A6446" w:rsidRDefault="003359C8" w:rsidP="002A6446">
      <w:pPr>
        <w:pStyle w:val="NoSpacing"/>
        <w:numPr>
          <w:ilvl w:val="1"/>
          <w:numId w:val="4"/>
        </w:numPr>
        <w:rPr>
          <w:rFonts w:eastAsia="Times New Roman" w:cs="Times New Roman"/>
          <w:sz w:val="24"/>
          <w:szCs w:val="24"/>
          <w:lang w:bidi="ar-SA"/>
        </w:rPr>
      </w:pPr>
      <w:r w:rsidRPr="002A6446">
        <w:rPr>
          <w:rFonts w:eastAsia="Times New Roman" w:cs="Times New Roman"/>
          <w:sz w:val="24"/>
          <w:szCs w:val="24"/>
          <w:lang w:bidi="ar-SA"/>
        </w:rPr>
        <w:t>Exam Two: Police--- development and history of policing; challenges faced by modern police organizations; organizational structure and theories of policing; policing and diverse communities (race and ethnicity, immigrant populations, etc.); constitutional issues in policing</w:t>
      </w:r>
    </w:p>
    <w:p w:rsidR="002A6446" w:rsidRDefault="003359C8" w:rsidP="002A6446">
      <w:pPr>
        <w:pStyle w:val="NoSpacing"/>
        <w:numPr>
          <w:ilvl w:val="1"/>
          <w:numId w:val="4"/>
        </w:numPr>
        <w:rPr>
          <w:rFonts w:eastAsia="Times New Roman" w:cs="Times New Roman"/>
          <w:sz w:val="24"/>
          <w:szCs w:val="24"/>
          <w:lang w:bidi="ar-SA"/>
        </w:rPr>
      </w:pPr>
      <w:r w:rsidRPr="002A6446">
        <w:rPr>
          <w:rFonts w:eastAsia="Times New Roman" w:cs="Times New Roman"/>
          <w:sz w:val="24"/>
          <w:szCs w:val="24"/>
          <w:lang w:bidi="ar-SA"/>
        </w:rPr>
        <w:t>Exam Three: Courts----social and political influences on sentencing; racial and cultural impact of sentencing policy; ethical considerations for attorneys and prosecutors; race-conscious remedies.</w:t>
      </w:r>
    </w:p>
    <w:p w:rsidR="002A6446" w:rsidRDefault="003359C8" w:rsidP="002A6446">
      <w:pPr>
        <w:pStyle w:val="NoSpacing"/>
        <w:numPr>
          <w:ilvl w:val="1"/>
          <w:numId w:val="4"/>
        </w:numPr>
        <w:rPr>
          <w:rFonts w:eastAsia="Times New Roman" w:cs="Times New Roman"/>
          <w:sz w:val="24"/>
          <w:szCs w:val="24"/>
          <w:lang w:bidi="ar-SA"/>
        </w:rPr>
      </w:pPr>
      <w:r w:rsidRPr="002A6446">
        <w:rPr>
          <w:rFonts w:eastAsia="Times New Roman" w:cs="Times New Roman"/>
          <w:sz w:val="24"/>
          <w:szCs w:val="24"/>
          <w:lang w:bidi="ar-SA"/>
        </w:rPr>
        <w:t>Exam Four: Corrections—history of corrections; alternatives to incarceration (electronic monitoring and other emergent technologies); prisoner rights (including conditions of confinement, religion, medical care); history and theories of prisons and prison culture (</w:t>
      </w:r>
      <w:proofErr w:type="spellStart"/>
      <w:r w:rsidRPr="002A6446">
        <w:rPr>
          <w:rFonts w:eastAsia="Times New Roman" w:cs="Times New Roman"/>
          <w:sz w:val="24"/>
          <w:szCs w:val="24"/>
          <w:lang w:bidi="ar-SA"/>
        </w:rPr>
        <w:t>Beccaria</w:t>
      </w:r>
      <w:proofErr w:type="spellEnd"/>
      <w:r w:rsidRPr="002A6446">
        <w:rPr>
          <w:rFonts w:eastAsia="Times New Roman" w:cs="Times New Roman"/>
          <w:sz w:val="24"/>
          <w:szCs w:val="24"/>
          <w:lang w:bidi="ar-SA"/>
        </w:rPr>
        <w:t>, Bentham, Rousseau, etc.); probation and parole (rights and responsibilities, conditions of release, community reentry).</w:t>
      </w:r>
    </w:p>
    <w:p w:rsidR="002A6446" w:rsidRDefault="002A6446" w:rsidP="002A6446">
      <w:pPr>
        <w:pStyle w:val="NoSpacing"/>
        <w:ind w:left="1440"/>
        <w:rPr>
          <w:rFonts w:eastAsia="Times New Roman" w:cs="Times New Roman"/>
          <w:sz w:val="24"/>
          <w:szCs w:val="24"/>
          <w:lang w:bidi="ar-SA"/>
        </w:rPr>
      </w:pPr>
    </w:p>
    <w:p w:rsidR="003359C8" w:rsidRPr="002A6446" w:rsidRDefault="002A6446" w:rsidP="002A6446">
      <w:pPr>
        <w:pStyle w:val="NoSpacing"/>
        <w:numPr>
          <w:ilvl w:val="0"/>
          <w:numId w:val="4"/>
        </w:numPr>
        <w:rPr>
          <w:rFonts w:eastAsia="Times New Roman" w:cs="Times New Roman"/>
          <w:sz w:val="24"/>
          <w:szCs w:val="24"/>
          <w:lang w:bidi="ar-SA"/>
        </w:rPr>
      </w:pPr>
      <w:r w:rsidRPr="002A6446">
        <w:rPr>
          <w:rFonts w:eastAsia="Times New Roman" w:cs="Times New Roman"/>
          <w:b/>
          <w:iCs/>
          <w:sz w:val="24"/>
          <w:szCs w:val="24"/>
          <w:lang w:bidi="ar-SA"/>
        </w:rPr>
        <w:t xml:space="preserve">Three </w:t>
      </w:r>
      <w:r w:rsidR="003359C8" w:rsidRPr="002A6446">
        <w:rPr>
          <w:rFonts w:eastAsia="Times New Roman" w:cs="Times New Roman"/>
          <w:b/>
          <w:iCs/>
          <w:sz w:val="24"/>
          <w:szCs w:val="24"/>
          <w:lang w:bidi="ar-SA"/>
        </w:rPr>
        <w:t>Reflection Essays:</w:t>
      </w:r>
      <w:r>
        <w:rPr>
          <w:rFonts w:eastAsia="Times New Roman" w:cs="Times New Roman"/>
          <w:sz w:val="24"/>
          <w:szCs w:val="24"/>
          <w:lang w:bidi="ar-SA"/>
        </w:rPr>
        <w:t xml:space="preserve"> </w:t>
      </w:r>
      <w:r w:rsidR="003359C8" w:rsidRPr="002A6446">
        <w:rPr>
          <w:rFonts w:eastAsia="Times New Roman" w:cs="Times New Roman"/>
          <w:sz w:val="24"/>
          <w:szCs w:val="24"/>
          <w:lang w:bidi="ar-SA"/>
        </w:rPr>
        <w:t>These assignments are short essays that require students to reflect on how specific historical, political, and cultural forces affect and influence the criminal justice system. By reflecting on selected course material and examples from the lectures, text, and class discussions, students examine how race, class, gender, and cultural diversity affect social and criminal behavior; they also examine the role these factors play in the criminal justice system. Reflection essay assignments ask students to think about the interplay between social issues and the criminal justice system.       </w:t>
      </w:r>
    </w:p>
    <w:p w:rsidR="003359C8" w:rsidRPr="002A6446" w:rsidRDefault="003359C8" w:rsidP="002A6446">
      <w:pPr>
        <w:pStyle w:val="NoSpacing"/>
        <w:rPr>
          <w:rFonts w:eastAsia="Times New Roman" w:cs="Times New Roman"/>
          <w:sz w:val="24"/>
          <w:szCs w:val="24"/>
          <w:lang w:bidi="ar-SA"/>
        </w:rPr>
      </w:pPr>
      <w:r w:rsidRPr="002A6446">
        <w:rPr>
          <w:rFonts w:eastAsia="Times New Roman" w:cs="Times New Roman"/>
          <w:sz w:val="24"/>
          <w:szCs w:val="24"/>
          <w:lang w:bidi="ar-SA"/>
        </w:rPr>
        <w:t> </w:t>
      </w:r>
    </w:p>
    <w:p w:rsidR="002A6446" w:rsidRDefault="002A6446" w:rsidP="002A6446">
      <w:pPr>
        <w:pStyle w:val="NoSpacing"/>
        <w:rPr>
          <w:rFonts w:cs="Times New Roman"/>
          <w:sz w:val="24"/>
          <w:szCs w:val="24"/>
        </w:rPr>
      </w:pPr>
      <w:r w:rsidRPr="00C25280">
        <w:rPr>
          <w:rFonts w:cs="Times New Roman"/>
          <w:b/>
          <w:sz w:val="24"/>
          <w:szCs w:val="24"/>
        </w:rPr>
        <w:t>SAMPLE COURSE OUTLINE WITH TIMELINE OF TOPICS, READINGS/ASSIGNMENTS, EXAMS/PROJECTS</w:t>
      </w:r>
      <w:r w:rsidRPr="00C25280">
        <w:rPr>
          <w:rFonts w:cs="Times New Roman"/>
          <w:sz w:val="24"/>
          <w:szCs w:val="24"/>
        </w:rPr>
        <w:t>   </w:t>
      </w:r>
    </w:p>
    <w:p w:rsidR="00033F49" w:rsidRDefault="002A6446" w:rsidP="002A6446">
      <w:pPr>
        <w:pStyle w:val="NoSpacing"/>
        <w:rPr>
          <w:rFonts w:eastAsia="Times New Roman" w:cs="Times New Roman"/>
          <w:sz w:val="24"/>
          <w:szCs w:val="24"/>
          <w:lang w:bidi="ar-SA"/>
        </w:rPr>
      </w:pPr>
      <w:r w:rsidRPr="002A6446">
        <w:rPr>
          <w:rFonts w:eastAsia="Times New Roman" w:cs="Times New Roman"/>
          <w:b/>
          <w:sz w:val="24"/>
          <w:szCs w:val="24"/>
          <w:lang w:bidi="ar-SA"/>
        </w:rPr>
        <w:t>Week 1</w:t>
      </w:r>
      <w:r>
        <w:rPr>
          <w:rFonts w:eastAsia="Times New Roman" w:cs="Times New Roman"/>
          <w:sz w:val="24"/>
          <w:szCs w:val="24"/>
          <w:lang w:bidi="ar-SA"/>
        </w:rPr>
        <w:tab/>
      </w:r>
      <w:r w:rsidRPr="002A6446">
        <w:rPr>
          <w:rFonts w:eastAsia="Times New Roman" w:cs="Times New Roman"/>
          <w:sz w:val="24"/>
          <w:szCs w:val="24"/>
          <w:u w:val="single"/>
          <w:lang w:bidi="ar-SA"/>
        </w:rPr>
        <w:t>Class 1:</w:t>
      </w:r>
      <w:r w:rsidR="00033F49">
        <w:rPr>
          <w:rFonts w:eastAsia="Times New Roman" w:cs="Times New Roman"/>
          <w:sz w:val="24"/>
          <w:szCs w:val="24"/>
          <w:lang w:bidi="ar-SA"/>
        </w:rPr>
        <w:tab/>
        <w:t>Syllabus</w:t>
      </w:r>
    </w:p>
    <w:p w:rsidR="002A6446" w:rsidRPr="00033F49" w:rsidRDefault="002A6446" w:rsidP="002A6446">
      <w:pPr>
        <w:pStyle w:val="NoSpacing"/>
        <w:rPr>
          <w:rFonts w:eastAsia="Times New Roman" w:cs="Times New Roman"/>
          <w:b/>
          <w:sz w:val="24"/>
          <w:szCs w:val="24"/>
          <w:u w:val="single"/>
          <w:lang w:bidi="ar-SA"/>
        </w:rPr>
      </w:pPr>
      <w:r w:rsidRPr="00033F49">
        <w:rPr>
          <w:rFonts w:eastAsia="Times New Roman" w:cs="Times New Roman"/>
          <w:b/>
          <w:sz w:val="24"/>
          <w:szCs w:val="24"/>
          <w:u w:val="single"/>
          <w:lang w:bidi="ar-SA"/>
        </w:rPr>
        <w:t xml:space="preserve">Part1: Crime and the Criminal Justice System  </w:t>
      </w:r>
    </w:p>
    <w:p w:rsidR="002A6446" w:rsidRPr="002A6446" w:rsidRDefault="002A6446" w:rsidP="002A6446">
      <w:pPr>
        <w:pStyle w:val="NoSpacing"/>
        <w:rPr>
          <w:rFonts w:eastAsia="Times New Roman" w:cs="Times New Roman"/>
          <w:sz w:val="24"/>
          <w:szCs w:val="24"/>
          <w:lang w:bidi="ar-SA"/>
        </w:rPr>
      </w:pPr>
      <w:r w:rsidRPr="002A6446">
        <w:rPr>
          <w:rFonts w:eastAsia="Times New Roman" w:cs="Times New Roman"/>
          <w:sz w:val="24"/>
          <w:szCs w:val="24"/>
          <w:lang w:bidi="ar-SA"/>
        </w:rPr>
        <w:t xml:space="preserve"> </w:t>
      </w:r>
      <w:r w:rsidRPr="002A6446">
        <w:rPr>
          <w:rFonts w:eastAsia="Times New Roman" w:cs="Times New Roman"/>
          <w:sz w:val="24"/>
          <w:szCs w:val="24"/>
          <w:lang w:bidi="ar-SA"/>
        </w:rPr>
        <w:tab/>
      </w:r>
      <w:r>
        <w:rPr>
          <w:rFonts w:eastAsia="Times New Roman" w:cs="Times New Roman"/>
          <w:sz w:val="24"/>
          <w:szCs w:val="24"/>
          <w:lang w:bidi="ar-SA"/>
        </w:rPr>
        <w:tab/>
      </w:r>
      <w:r w:rsidRPr="002A6446">
        <w:rPr>
          <w:rFonts w:eastAsia="Times New Roman" w:cs="Times New Roman"/>
          <w:sz w:val="24"/>
          <w:szCs w:val="24"/>
          <w:u w:val="single"/>
          <w:lang w:bidi="ar-SA"/>
        </w:rPr>
        <w:t>Class 2:</w:t>
      </w:r>
      <w:r>
        <w:rPr>
          <w:rFonts w:eastAsia="Times New Roman" w:cs="Times New Roman"/>
          <w:sz w:val="24"/>
          <w:szCs w:val="24"/>
          <w:lang w:bidi="ar-SA"/>
        </w:rPr>
        <w:tab/>
        <w:t xml:space="preserve">Crime &amp; Justice in America, </w:t>
      </w:r>
      <w:r w:rsidRPr="002A6446">
        <w:rPr>
          <w:rFonts w:eastAsia="Times New Roman" w:cs="Times New Roman"/>
          <w:sz w:val="24"/>
          <w:szCs w:val="24"/>
          <w:lang w:bidi="ar-SA"/>
        </w:rPr>
        <w:t>Chapter 1</w:t>
      </w:r>
    </w:p>
    <w:p w:rsidR="002A6446" w:rsidRDefault="002A6446" w:rsidP="002A6446">
      <w:pPr>
        <w:pStyle w:val="NoSpacing"/>
        <w:ind w:left="2160" w:firstLine="720"/>
        <w:rPr>
          <w:rFonts w:eastAsia="Times New Roman" w:cs="Times New Roman"/>
          <w:sz w:val="24"/>
          <w:szCs w:val="24"/>
          <w:lang w:bidi="ar-SA"/>
        </w:rPr>
      </w:pPr>
      <w:r w:rsidRPr="002A6446">
        <w:rPr>
          <w:rFonts w:eastAsia="Times New Roman" w:cs="Times New Roman"/>
          <w:sz w:val="24"/>
          <w:szCs w:val="24"/>
          <w:lang w:bidi="ar-SA"/>
        </w:rPr>
        <w:t>Subject: History of criminal justice in America</w:t>
      </w:r>
    </w:p>
    <w:p w:rsidR="002A6446" w:rsidRPr="002A6446" w:rsidRDefault="002A6446" w:rsidP="002A6446">
      <w:pPr>
        <w:pStyle w:val="NoSpacing"/>
        <w:ind w:left="1440" w:firstLine="720"/>
        <w:rPr>
          <w:rFonts w:eastAsia="Times New Roman" w:cs="Times New Roman"/>
          <w:sz w:val="24"/>
          <w:szCs w:val="24"/>
          <w:lang w:bidi="ar-SA"/>
        </w:rPr>
      </w:pPr>
    </w:p>
    <w:p w:rsidR="002A6446" w:rsidRPr="002A6446" w:rsidRDefault="002A6446" w:rsidP="002A6446">
      <w:pPr>
        <w:pStyle w:val="NoSpacing"/>
        <w:rPr>
          <w:rFonts w:eastAsia="Times New Roman" w:cs="Times New Roman"/>
          <w:sz w:val="24"/>
          <w:szCs w:val="24"/>
          <w:lang w:bidi="ar-SA"/>
        </w:rPr>
      </w:pPr>
      <w:r w:rsidRPr="002A6446">
        <w:rPr>
          <w:rFonts w:eastAsia="Times New Roman" w:cs="Times New Roman"/>
          <w:b/>
          <w:sz w:val="24"/>
          <w:szCs w:val="24"/>
          <w:lang w:bidi="ar-SA"/>
        </w:rPr>
        <w:t>Week 2</w:t>
      </w:r>
      <w:r w:rsidRPr="002A6446">
        <w:rPr>
          <w:rFonts w:eastAsia="Times New Roman" w:cs="Times New Roman"/>
          <w:sz w:val="24"/>
          <w:szCs w:val="24"/>
          <w:lang w:bidi="ar-SA"/>
        </w:rPr>
        <w:tab/>
      </w:r>
      <w:r w:rsidRPr="002A6446">
        <w:rPr>
          <w:rFonts w:eastAsia="Times New Roman" w:cs="Times New Roman"/>
          <w:sz w:val="24"/>
          <w:szCs w:val="24"/>
          <w:u w:val="single"/>
          <w:lang w:bidi="ar-SA"/>
        </w:rPr>
        <w:t>Class 3:</w:t>
      </w:r>
      <w:r>
        <w:rPr>
          <w:rFonts w:eastAsia="Times New Roman" w:cs="Times New Roman"/>
          <w:sz w:val="24"/>
          <w:szCs w:val="24"/>
          <w:lang w:bidi="ar-SA"/>
        </w:rPr>
        <w:tab/>
        <w:t xml:space="preserve">Crime &amp; Justice in America, </w:t>
      </w:r>
      <w:r w:rsidRPr="002A6446">
        <w:rPr>
          <w:rFonts w:eastAsia="Times New Roman" w:cs="Times New Roman"/>
          <w:sz w:val="24"/>
          <w:szCs w:val="24"/>
          <w:lang w:bidi="ar-SA"/>
        </w:rPr>
        <w:t>Chapter 1</w:t>
      </w:r>
    </w:p>
    <w:p w:rsidR="002A6446" w:rsidRPr="002A6446" w:rsidRDefault="002A6446" w:rsidP="002A6446">
      <w:pPr>
        <w:pStyle w:val="NoSpacing"/>
        <w:ind w:left="2880"/>
        <w:rPr>
          <w:rFonts w:eastAsia="Times New Roman" w:cs="Times New Roman"/>
          <w:sz w:val="24"/>
          <w:szCs w:val="24"/>
          <w:lang w:bidi="ar-SA"/>
        </w:rPr>
      </w:pPr>
      <w:r w:rsidRPr="002A6446">
        <w:rPr>
          <w:rFonts w:eastAsia="Times New Roman" w:cs="Times New Roman"/>
          <w:sz w:val="24"/>
          <w:szCs w:val="24"/>
          <w:lang w:bidi="ar-SA"/>
        </w:rPr>
        <w:lastRenderedPageBreak/>
        <w:t>Subject: Confronting contemporary problems (immigration, racial conflict, diverse cultures)</w:t>
      </w:r>
    </w:p>
    <w:p w:rsidR="002A6446" w:rsidRPr="002A6446" w:rsidRDefault="002A6446" w:rsidP="002A6446">
      <w:pPr>
        <w:pStyle w:val="NoSpacing"/>
        <w:rPr>
          <w:rFonts w:eastAsia="Times New Roman" w:cs="Times New Roman"/>
          <w:sz w:val="24"/>
          <w:szCs w:val="24"/>
          <w:lang w:bidi="ar-SA"/>
        </w:rPr>
      </w:pPr>
      <w:r w:rsidRPr="002A6446">
        <w:rPr>
          <w:rFonts w:eastAsia="Times New Roman" w:cs="Times New Roman"/>
          <w:sz w:val="24"/>
          <w:szCs w:val="24"/>
          <w:lang w:bidi="ar-SA"/>
        </w:rPr>
        <w:t xml:space="preserve"> </w:t>
      </w:r>
      <w:r w:rsidRPr="002A6446">
        <w:rPr>
          <w:rFonts w:eastAsia="Times New Roman" w:cs="Times New Roman"/>
          <w:sz w:val="24"/>
          <w:szCs w:val="24"/>
          <w:lang w:bidi="ar-SA"/>
        </w:rPr>
        <w:tab/>
      </w:r>
      <w:r>
        <w:rPr>
          <w:rFonts w:eastAsia="Times New Roman" w:cs="Times New Roman"/>
          <w:sz w:val="24"/>
          <w:szCs w:val="24"/>
          <w:lang w:bidi="ar-SA"/>
        </w:rPr>
        <w:tab/>
      </w:r>
      <w:r w:rsidRPr="002A6446">
        <w:rPr>
          <w:rFonts w:eastAsia="Times New Roman" w:cs="Times New Roman"/>
          <w:sz w:val="24"/>
          <w:szCs w:val="24"/>
          <w:u w:val="single"/>
          <w:lang w:bidi="ar-SA"/>
        </w:rPr>
        <w:t>Class 4:</w:t>
      </w:r>
      <w:r>
        <w:rPr>
          <w:rFonts w:eastAsia="Times New Roman" w:cs="Times New Roman"/>
          <w:sz w:val="24"/>
          <w:szCs w:val="24"/>
          <w:lang w:bidi="ar-SA"/>
        </w:rPr>
        <w:tab/>
      </w:r>
      <w:r w:rsidRPr="002A6446">
        <w:rPr>
          <w:rFonts w:eastAsia="Times New Roman" w:cs="Times New Roman"/>
          <w:sz w:val="24"/>
          <w:szCs w:val="24"/>
          <w:lang w:bidi="ar-SA"/>
        </w:rPr>
        <w:t>Vi</w:t>
      </w:r>
      <w:r>
        <w:rPr>
          <w:rFonts w:eastAsia="Times New Roman" w:cs="Times New Roman"/>
          <w:sz w:val="24"/>
          <w:szCs w:val="24"/>
          <w:lang w:bidi="ar-SA"/>
        </w:rPr>
        <w:t xml:space="preserve">ctimization &amp; Criminal Behavior, </w:t>
      </w:r>
      <w:r w:rsidRPr="002A6446">
        <w:rPr>
          <w:rFonts w:eastAsia="Times New Roman" w:cs="Times New Roman"/>
          <w:sz w:val="24"/>
          <w:szCs w:val="24"/>
          <w:lang w:bidi="ar-SA"/>
        </w:rPr>
        <w:t xml:space="preserve">Chapter 2 </w:t>
      </w:r>
    </w:p>
    <w:p w:rsidR="002A6446" w:rsidRDefault="002A6446" w:rsidP="002A6446">
      <w:pPr>
        <w:pStyle w:val="NoSpacing"/>
        <w:ind w:left="2880"/>
        <w:rPr>
          <w:rFonts w:eastAsia="Times New Roman" w:cs="Times New Roman"/>
          <w:sz w:val="24"/>
          <w:szCs w:val="24"/>
          <w:lang w:bidi="ar-SA"/>
        </w:rPr>
      </w:pPr>
      <w:r w:rsidRPr="002A6446">
        <w:rPr>
          <w:rFonts w:eastAsia="Times New Roman" w:cs="Times New Roman"/>
          <w:sz w:val="24"/>
          <w:szCs w:val="24"/>
          <w:lang w:bidi="ar-SA"/>
        </w:rPr>
        <w:t>Subject: Types of crime; crime statistics (UCR, NCVS); Intimate partner violence</w:t>
      </w:r>
    </w:p>
    <w:p w:rsidR="002A6446" w:rsidRPr="002A6446" w:rsidRDefault="002A6446" w:rsidP="002A6446">
      <w:pPr>
        <w:pStyle w:val="NoSpacing"/>
        <w:ind w:left="2880"/>
        <w:rPr>
          <w:rFonts w:eastAsia="Times New Roman" w:cs="Times New Roman"/>
          <w:sz w:val="24"/>
          <w:szCs w:val="24"/>
          <w:lang w:bidi="ar-SA"/>
        </w:rPr>
      </w:pPr>
    </w:p>
    <w:p w:rsidR="002A6446" w:rsidRPr="002A6446" w:rsidRDefault="002A6446" w:rsidP="002A6446">
      <w:pPr>
        <w:pStyle w:val="NoSpacing"/>
        <w:rPr>
          <w:rFonts w:eastAsia="Times New Roman" w:cs="Times New Roman"/>
          <w:sz w:val="24"/>
          <w:szCs w:val="24"/>
          <w:lang w:bidi="ar-SA"/>
        </w:rPr>
      </w:pPr>
      <w:r w:rsidRPr="002A6446">
        <w:rPr>
          <w:rFonts w:eastAsia="Times New Roman" w:cs="Times New Roman"/>
          <w:b/>
          <w:sz w:val="24"/>
          <w:szCs w:val="24"/>
          <w:lang w:bidi="ar-SA"/>
        </w:rPr>
        <w:t>Week 3</w:t>
      </w:r>
      <w:r w:rsidRPr="002A6446">
        <w:rPr>
          <w:rFonts w:eastAsia="Times New Roman" w:cs="Times New Roman"/>
          <w:sz w:val="24"/>
          <w:szCs w:val="24"/>
          <w:lang w:bidi="ar-SA"/>
        </w:rPr>
        <w:tab/>
      </w:r>
      <w:r w:rsidRPr="002A6446">
        <w:rPr>
          <w:rFonts w:eastAsia="Times New Roman" w:cs="Times New Roman"/>
          <w:sz w:val="24"/>
          <w:szCs w:val="24"/>
          <w:u w:val="single"/>
          <w:lang w:bidi="ar-SA"/>
        </w:rPr>
        <w:t>Class 5:</w:t>
      </w:r>
      <w:r>
        <w:rPr>
          <w:rFonts w:eastAsia="Times New Roman" w:cs="Times New Roman"/>
          <w:sz w:val="24"/>
          <w:szCs w:val="24"/>
          <w:lang w:bidi="ar-SA"/>
        </w:rPr>
        <w:tab/>
        <w:t xml:space="preserve">The Criminal Justice System, </w:t>
      </w:r>
      <w:r w:rsidRPr="002A6446">
        <w:rPr>
          <w:rFonts w:eastAsia="Times New Roman" w:cs="Times New Roman"/>
          <w:sz w:val="24"/>
          <w:szCs w:val="24"/>
          <w:lang w:bidi="ar-SA"/>
        </w:rPr>
        <w:t>Chapter 3</w:t>
      </w:r>
    </w:p>
    <w:p w:rsidR="002A6446" w:rsidRPr="002A6446" w:rsidRDefault="002A6446" w:rsidP="002A6446">
      <w:pPr>
        <w:pStyle w:val="NoSpacing"/>
        <w:ind w:left="2160" w:firstLine="720"/>
        <w:rPr>
          <w:rFonts w:eastAsia="Times New Roman" w:cs="Times New Roman"/>
          <w:sz w:val="24"/>
          <w:szCs w:val="24"/>
          <w:lang w:bidi="ar-SA"/>
        </w:rPr>
      </w:pPr>
      <w:r w:rsidRPr="002A6446">
        <w:rPr>
          <w:rFonts w:eastAsia="Times New Roman" w:cs="Times New Roman"/>
          <w:sz w:val="24"/>
          <w:szCs w:val="24"/>
          <w:lang w:bidi="ar-SA"/>
        </w:rPr>
        <w:t>Subject: State and federal issues in criminal justice</w:t>
      </w:r>
    </w:p>
    <w:p w:rsidR="002A6446" w:rsidRPr="002A6446" w:rsidRDefault="002A6446" w:rsidP="002A6446">
      <w:pPr>
        <w:pStyle w:val="NoSpacing"/>
        <w:rPr>
          <w:rFonts w:eastAsia="Times New Roman" w:cs="Times New Roman"/>
          <w:sz w:val="24"/>
          <w:szCs w:val="24"/>
          <w:lang w:bidi="ar-SA"/>
        </w:rPr>
      </w:pPr>
      <w:r w:rsidRPr="002A6446">
        <w:rPr>
          <w:rFonts w:eastAsia="Times New Roman" w:cs="Times New Roman"/>
          <w:sz w:val="24"/>
          <w:szCs w:val="24"/>
          <w:lang w:bidi="ar-SA"/>
        </w:rPr>
        <w:t xml:space="preserve"> </w:t>
      </w:r>
      <w:r w:rsidRPr="002A6446">
        <w:rPr>
          <w:rFonts w:eastAsia="Times New Roman" w:cs="Times New Roman"/>
          <w:sz w:val="24"/>
          <w:szCs w:val="24"/>
          <w:lang w:bidi="ar-SA"/>
        </w:rPr>
        <w:tab/>
      </w:r>
      <w:r>
        <w:rPr>
          <w:rFonts w:eastAsia="Times New Roman" w:cs="Times New Roman"/>
          <w:sz w:val="24"/>
          <w:szCs w:val="24"/>
          <w:lang w:bidi="ar-SA"/>
        </w:rPr>
        <w:tab/>
      </w:r>
      <w:r w:rsidRPr="002A6446">
        <w:rPr>
          <w:rFonts w:eastAsia="Times New Roman" w:cs="Times New Roman"/>
          <w:sz w:val="24"/>
          <w:szCs w:val="24"/>
          <w:u w:val="single"/>
          <w:lang w:bidi="ar-SA"/>
        </w:rPr>
        <w:t>Class 6:</w:t>
      </w:r>
      <w:r w:rsidRPr="002A6446">
        <w:rPr>
          <w:rFonts w:eastAsia="Times New Roman" w:cs="Times New Roman"/>
          <w:sz w:val="24"/>
          <w:szCs w:val="24"/>
          <w:lang w:bidi="ar-SA"/>
        </w:rPr>
        <w:tab/>
        <w:t>Criminal Justice and the Rule of Law</w:t>
      </w:r>
      <w:r w:rsidRPr="002A6446">
        <w:rPr>
          <w:rFonts w:eastAsia="Times New Roman" w:cs="Times New Roman"/>
          <w:sz w:val="24"/>
          <w:szCs w:val="24"/>
          <w:lang w:bidi="ar-SA"/>
        </w:rPr>
        <w:tab/>
        <w:t>Chapter 4</w:t>
      </w:r>
    </w:p>
    <w:p w:rsidR="002A6446" w:rsidRDefault="002A6446" w:rsidP="002A6446">
      <w:pPr>
        <w:pStyle w:val="NoSpacing"/>
        <w:ind w:left="2160" w:firstLine="720"/>
        <w:rPr>
          <w:rFonts w:eastAsia="Times New Roman" w:cs="Times New Roman"/>
          <w:sz w:val="24"/>
          <w:szCs w:val="24"/>
          <w:lang w:bidi="ar-SA"/>
        </w:rPr>
      </w:pPr>
      <w:r w:rsidRPr="002A6446">
        <w:rPr>
          <w:rFonts w:eastAsia="Times New Roman" w:cs="Times New Roman"/>
          <w:sz w:val="24"/>
          <w:szCs w:val="24"/>
          <w:lang w:bidi="ar-SA"/>
        </w:rPr>
        <w:t>Subject: The Constitution</w:t>
      </w:r>
    </w:p>
    <w:p w:rsidR="00033F49" w:rsidRPr="002A6446" w:rsidRDefault="00033F49" w:rsidP="002A6446">
      <w:pPr>
        <w:pStyle w:val="NoSpacing"/>
        <w:ind w:left="2160" w:firstLine="720"/>
        <w:rPr>
          <w:rFonts w:eastAsia="Times New Roman" w:cs="Times New Roman"/>
          <w:sz w:val="24"/>
          <w:szCs w:val="24"/>
          <w:lang w:bidi="ar-SA"/>
        </w:rPr>
      </w:pPr>
    </w:p>
    <w:p w:rsidR="00033F49" w:rsidRDefault="002A6446" w:rsidP="002A6446">
      <w:pPr>
        <w:pStyle w:val="NoSpacing"/>
        <w:rPr>
          <w:rFonts w:eastAsia="Times New Roman" w:cs="Times New Roman"/>
          <w:sz w:val="24"/>
          <w:szCs w:val="24"/>
          <w:lang w:bidi="ar-SA"/>
        </w:rPr>
      </w:pPr>
      <w:r w:rsidRPr="00033F49">
        <w:rPr>
          <w:rFonts w:eastAsia="Times New Roman" w:cs="Times New Roman"/>
          <w:b/>
          <w:sz w:val="24"/>
          <w:szCs w:val="24"/>
          <w:lang w:bidi="ar-SA"/>
        </w:rPr>
        <w:t>Week 4</w:t>
      </w:r>
      <w:r w:rsidRPr="002A6446">
        <w:rPr>
          <w:rFonts w:eastAsia="Times New Roman" w:cs="Times New Roman"/>
          <w:sz w:val="24"/>
          <w:szCs w:val="24"/>
          <w:lang w:bidi="ar-SA"/>
        </w:rPr>
        <w:tab/>
      </w:r>
      <w:r w:rsidRPr="00033F49">
        <w:rPr>
          <w:rFonts w:eastAsia="Times New Roman" w:cs="Times New Roman"/>
          <w:sz w:val="24"/>
          <w:szCs w:val="24"/>
          <w:u w:val="single"/>
          <w:lang w:bidi="ar-SA"/>
        </w:rPr>
        <w:t>Class 7</w:t>
      </w:r>
      <w:r w:rsidR="00033F49" w:rsidRPr="00033F49">
        <w:rPr>
          <w:rFonts w:eastAsia="Times New Roman" w:cs="Times New Roman"/>
          <w:sz w:val="24"/>
          <w:szCs w:val="24"/>
          <w:u w:val="single"/>
          <w:lang w:bidi="ar-SA"/>
        </w:rPr>
        <w:t>:</w:t>
      </w:r>
      <w:r w:rsidR="00033F49">
        <w:rPr>
          <w:rFonts w:eastAsia="Times New Roman" w:cs="Times New Roman"/>
          <w:sz w:val="24"/>
          <w:szCs w:val="24"/>
          <w:lang w:bidi="ar-SA"/>
        </w:rPr>
        <w:tab/>
        <w:t xml:space="preserve">Film: </w:t>
      </w:r>
      <w:r w:rsidRPr="002A6446">
        <w:rPr>
          <w:rFonts w:eastAsia="Times New Roman" w:cs="Times New Roman"/>
          <w:sz w:val="24"/>
          <w:szCs w:val="24"/>
          <w:lang w:bidi="ar-SA"/>
        </w:rPr>
        <w:t>Once Were Warriors</w:t>
      </w:r>
      <w:r w:rsidRPr="002A6446">
        <w:rPr>
          <w:rFonts w:eastAsia="Times New Roman" w:cs="Times New Roman"/>
          <w:sz w:val="24"/>
          <w:szCs w:val="24"/>
          <w:lang w:bidi="ar-SA"/>
        </w:rPr>
        <w:tab/>
      </w:r>
    </w:p>
    <w:p w:rsidR="002A6446" w:rsidRPr="002A6446" w:rsidRDefault="002A6446" w:rsidP="00033F49">
      <w:pPr>
        <w:pStyle w:val="NoSpacing"/>
        <w:ind w:left="2160" w:firstLine="720"/>
        <w:rPr>
          <w:rFonts w:eastAsia="Times New Roman" w:cs="Times New Roman"/>
          <w:sz w:val="24"/>
          <w:szCs w:val="24"/>
          <w:lang w:bidi="ar-SA"/>
        </w:rPr>
      </w:pPr>
      <w:r w:rsidRPr="002A6446">
        <w:rPr>
          <w:rFonts w:eastAsia="Times New Roman" w:cs="Times New Roman"/>
          <w:sz w:val="24"/>
          <w:szCs w:val="24"/>
          <w:lang w:bidi="ar-SA"/>
        </w:rPr>
        <w:t>Subject: Intimate Partner Violence</w:t>
      </w:r>
    </w:p>
    <w:p w:rsidR="002A6446" w:rsidRPr="002A6446" w:rsidRDefault="00033F49" w:rsidP="00033F49">
      <w:pPr>
        <w:pStyle w:val="NoSpacing"/>
        <w:ind w:left="2880"/>
        <w:rPr>
          <w:rFonts w:eastAsia="Times New Roman" w:cs="Times New Roman"/>
          <w:sz w:val="24"/>
          <w:szCs w:val="24"/>
          <w:lang w:bidi="ar-SA"/>
        </w:rPr>
      </w:pPr>
      <w:r>
        <w:rPr>
          <w:rFonts w:eastAsia="Times New Roman" w:cs="Times New Roman"/>
          <w:sz w:val="24"/>
          <w:szCs w:val="24"/>
          <w:lang w:bidi="ar-SA"/>
        </w:rPr>
        <w:t>Exam 1</w:t>
      </w:r>
      <w:r>
        <w:rPr>
          <w:rFonts w:eastAsia="Times New Roman" w:cs="Times New Roman"/>
          <w:sz w:val="24"/>
          <w:szCs w:val="24"/>
          <w:lang w:bidi="ar-SA"/>
        </w:rPr>
        <w:tab/>
        <w:t>Class 8</w:t>
      </w:r>
      <w:r>
        <w:rPr>
          <w:rFonts w:eastAsia="Times New Roman" w:cs="Times New Roman"/>
          <w:sz w:val="24"/>
          <w:szCs w:val="24"/>
          <w:lang w:bidi="ar-SA"/>
        </w:rPr>
        <w:tab/>
        <w:t xml:space="preserve">Exam 1, </w:t>
      </w:r>
      <w:r w:rsidR="002A6446" w:rsidRPr="002A6446">
        <w:rPr>
          <w:rFonts w:eastAsia="Times New Roman" w:cs="Times New Roman"/>
          <w:sz w:val="24"/>
          <w:szCs w:val="24"/>
          <w:lang w:bidi="ar-SA"/>
        </w:rPr>
        <w:t>Part 1:</w:t>
      </w:r>
      <w:r>
        <w:rPr>
          <w:rFonts w:eastAsia="Times New Roman" w:cs="Times New Roman"/>
          <w:sz w:val="24"/>
          <w:szCs w:val="24"/>
          <w:lang w:bidi="ar-SA"/>
        </w:rPr>
        <w:t xml:space="preserve"> Crime and the Criminal Justice </w:t>
      </w:r>
      <w:r w:rsidR="002A6446" w:rsidRPr="002A6446">
        <w:rPr>
          <w:rFonts w:eastAsia="Times New Roman" w:cs="Times New Roman"/>
          <w:sz w:val="24"/>
          <w:szCs w:val="24"/>
          <w:lang w:bidi="ar-SA"/>
        </w:rPr>
        <w:t>System</w:t>
      </w:r>
    </w:p>
    <w:p w:rsidR="00033F49" w:rsidRDefault="00033F49" w:rsidP="00033F49">
      <w:pPr>
        <w:pStyle w:val="NoSpacing"/>
        <w:ind w:left="2160" w:firstLine="720"/>
        <w:rPr>
          <w:rFonts w:eastAsia="Times New Roman" w:cs="Times New Roman"/>
          <w:sz w:val="24"/>
          <w:szCs w:val="24"/>
          <w:lang w:bidi="ar-SA"/>
        </w:rPr>
      </w:pPr>
      <w:r>
        <w:rPr>
          <w:rFonts w:eastAsia="Times New Roman" w:cs="Times New Roman"/>
          <w:sz w:val="24"/>
          <w:szCs w:val="24"/>
          <w:lang w:bidi="ar-SA"/>
        </w:rPr>
        <w:t>Reflection Essay Due</w:t>
      </w:r>
    </w:p>
    <w:p w:rsidR="002A6446" w:rsidRPr="00033F49" w:rsidRDefault="002A6446" w:rsidP="00033F49">
      <w:pPr>
        <w:pStyle w:val="NoSpacing"/>
        <w:rPr>
          <w:rFonts w:eastAsia="Times New Roman" w:cs="Times New Roman"/>
          <w:b/>
          <w:sz w:val="24"/>
          <w:szCs w:val="24"/>
          <w:u w:val="single"/>
          <w:lang w:bidi="ar-SA"/>
        </w:rPr>
      </w:pPr>
      <w:r w:rsidRPr="00033F49">
        <w:rPr>
          <w:rFonts w:eastAsia="Times New Roman" w:cs="Times New Roman"/>
          <w:b/>
          <w:sz w:val="24"/>
          <w:szCs w:val="24"/>
          <w:u w:val="single"/>
          <w:lang w:bidi="ar-SA"/>
        </w:rPr>
        <w:t xml:space="preserve">Part 2: Police </w:t>
      </w:r>
    </w:p>
    <w:p w:rsidR="002A6446" w:rsidRPr="002A6446" w:rsidRDefault="00033F49" w:rsidP="00033F49">
      <w:pPr>
        <w:pStyle w:val="NoSpacing"/>
        <w:rPr>
          <w:rFonts w:eastAsia="Times New Roman" w:cs="Times New Roman"/>
          <w:sz w:val="24"/>
          <w:szCs w:val="24"/>
          <w:lang w:bidi="ar-SA"/>
        </w:rPr>
      </w:pPr>
      <w:r w:rsidRPr="00033F49">
        <w:rPr>
          <w:rFonts w:eastAsia="Times New Roman" w:cs="Times New Roman"/>
          <w:b/>
          <w:sz w:val="24"/>
          <w:szCs w:val="24"/>
          <w:lang w:bidi="ar-SA"/>
        </w:rPr>
        <w:t>Week 5</w:t>
      </w:r>
      <w:r>
        <w:rPr>
          <w:rFonts w:eastAsia="Times New Roman" w:cs="Times New Roman"/>
          <w:sz w:val="24"/>
          <w:szCs w:val="24"/>
          <w:lang w:bidi="ar-SA"/>
        </w:rPr>
        <w:tab/>
      </w:r>
      <w:r w:rsidRPr="00033F49">
        <w:rPr>
          <w:rFonts w:eastAsia="Times New Roman" w:cs="Times New Roman"/>
          <w:sz w:val="24"/>
          <w:szCs w:val="24"/>
          <w:u w:val="single"/>
          <w:lang w:bidi="ar-SA"/>
        </w:rPr>
        <w:t>Class 9:</w:t>
      </w:r>
      <w:r>
        <w:rPr>
          <w:rFonts w:eastAsia="Times New Roman" w:cs="Times New Roman"/>
          <w:sz w:val="24"/>
          <w:szCs w:val="24"/>
          <w:lang w:bidi="ar-SA"/>
        </w:rPr>
        <w:tab/>
      </w:r>
      <w:r w:rsidR="002A6446" w:rsidRPr="002A6446">
        <w:rPr>
          <w:rFonts w:eastAsia="Times New Roman" w:cs="Times New Roman"/>
          <w:sz w:val="24"/>
          <w:szCs w:val="24"/>
          <w:lang w:bidi="ar-SA"/>
        </w:rPr>
        <w:t>Police</w:t>
      </w:r>
      <w:r w:rsidR="002A6446" w:rsidRPr="002A6446">
        <w:rPr>
          <w:rFonts w:eastAsia="Times New Roman" w:cs="Times New Roman"/>
          <w:sz w:val="24"/>
          <w:szCs w:val="24"/>
          <w:lang w:bidi="ar-SA"/>
        </w:rPr>
        <w:tab/>
        <w:t>Chapter 5</w:t>
      </w:r>
    </w:p>
    <w:p w:rsidR="002A6446" w:rsidRPr="002A6446" w:rsidRDefault="002A6446" w:rsidP="002A6446">
      <w:pPr>
        <w:pStyle w:val="NoSpacing"/>
        <w:rPr>
          <w:rFonts w:eastAsia="Times New Roman" w:cs="Times New Roman"/>
          <w:sz w:val="24"/>
          <w:szCs w:val="24"/>
          <w:lang w:bidi="ar-SA"/>
        </w:rPr>
      </w:pPr>
      <w:r w:rsidRPr="002A6446">
        <w:rPr>
          <w:rFonts w:eastAsia="Times New Roman" w:cs="Times New Roman"/>
          <w:sz w:val="24"/>
          <w:szCs w:val="24"/>
          <w:lang w:bidi="ar-SA"/>
        </w:rPr>
        <w:t xml:space="preserve"> </w:t>
      </w:r>
      <w:r w:rsidRPr="002A6446">
        <w:rPr>
          <w:rFonts w:eastAsia="Times New Roman" w:cs="Times New Roman"/>
          <w:sz w:val="24"/>
          <w:szCs w:val="24"/>
          <w:lang w:bidi="ar-SA"/>
        </w:rPr>
        <w:tab/>
      </w:r>
      <w:r w:rsidR="00033F49">
        <w:rPr>
          <w:rFonts w:eastAsia="Times New Roman" w:cs="Times New Roman"/>
          <w:sz w:val="24"/>
          <w:szCs w:val="24"/>
          <w:lang w:bidi="ar-SA"/>
        </w:rPr>
        <w:tab/>
      </w:r>
      <w:r w:rsidRPr="00033F49">
        <w:rPr>
          <w:rFonts w:eastAsia="Times New Roman" w:cs="Times New Roman"/>
          <w:sz w:val="24"/>
          <w:szCs w:val="24"/>
          <w:u w:val="single"/>
          <w:lang w:bidi="ar-SA"/>
        </w:rPr>
        <w:t>Class 10</w:t>
      </w:r>
      <w:r w:rsidR="00033F49" w:rsidRPr="00033F49">
        <w:rPr>
          <w:rFonts w:eastAsia="Times New Roman" w:cs="Times New Roman"/>
          <w:sz w:val="24"/>
          <w:szCs w:val="24"/>
          <w:u w:val="single"/>
          <w:lang w:bidi="ar-SA"/>
        </w:rPr>
        <w:t>:</w:t>
      </w:r>
      <w:r w:rsidRPr="002A6446">
        <w:rPr>
          <w:rFonts w:eastAsia="Times New Roman" w:cs="Times New Roman"/>
          <w:sz w:val="24"/>
          <w:szCs w:val="24"/>
          <w:lang w:bidi="ar-SA"/>
        </w:rPr>
        <w:tab/>
        <w:t>Police Officers and Law Enforcement Operators</w:t>
      </w:r>
      <w:r w:rsidR="00033F49">
        <w:rPr>
          <w:rFonts w:eastAsia="Times New Roman" w:cs="Times New Roman"/>
          <w:sz w:val="24"/>
          <w:szCs w:val="24"/>
          <w:lang w:bidi="ar-SA"/>
        </w:rPr>
        <w:t xml:space="preserve">, </w:t>
      </w:r>
      <w:r w:rsidRPr="002A6446">
        <w:rPr>
          <w:rFonts w:eastAsia="Times New Roman" w:cs="Times New Roman"/>
          <w:sz w:val="24"/>
          <w:szCs w:val="24"/>
          <w:lang w:bidi="ar-SA"/>
        </w:rPr>
        <w:t>Chapter 6</w:t>
      </w:r>
    </w:p>
    <w:p w:rsidR="002A6446" w:rsidRDefault="002A6446" w:rsidP="00033F49">
      <w:pPr>
        <w:pStyle w:val="NoSpacing"/>
        <w:ind w:left="2160" w:firstLine="720"/>
        <w:rPr>
          <w:rFonts w:eastAsia="Times New Roman" w:cs="Times New Roman"/>
          <w:sz w:val="24"/>
          <w:szCs w:val="24"/>
          <w:lang w:bidi="ar-SA"/>
        </w:rPr>
      </w:pPr>
      <w:r w:rsidRPr="002A6446">
        <w:rPr>
          <w:rFonts w:eastAsia="Times New Roman" w:cs="Times New Roman"/>
          <w:sz w:val="24"/>
          <w:szCs w:val="24"/>
          <w:lang w:bidi="ar-SA"/>
        </w:rPr>
        <w:t>Subjects: History and organizational structure of policing</w:t>
      </w:r>
    </w:p>
    <w:p w:rsidR="00033F49" w:rsidRPr="002A6446" w:rsidRDefault="00033F49" w:rsidP="00033F49">
      <w:pPr>
        <w:pStyle w:val="NoSpacing"/>
        <w:ind w:left="2160" w:firstLine="720"/>
        <w:rPr>
          <w:rFonts w:eastAsia="Times New Roman" w:cs="Times New Roman"/>
          <w:sz w:val="24"/>
          <w:szCs w:val="24"/>
          <w:lang w:bidi="ar-SA"/>
        </w:rPr>
      </w:pPr>
    </w:p>
    <w:p w:rsidR="002A6446" w:rsidRPr="002A6446" w:rsidRDefault="002A6446" w:rsidP="002A6446">
      <w:pPr>
        <w:pStyle w:val="NoSpacing"/>
        <w:rPr>
          <w:rFonts w:eastAsia="Times New Roman" w:cs="Times New Roman"/>
          <w:sz w:val="24"/>
          <w:szCs w:val="24"/>
          <w:lang w:bidi="ar-SA"/>
        </w:rPr>
      </w:pPr>
      <w:r w:rsidRPr="00033F49">
        <w:rPr>
          <w:rFonts w:eastAsia="Times New Roman" w:cs="Times New Roman"/>
          <w:b/>
          <w:sz w:val="24"/>
          <w:szCs w:val="24"/>
          <w:lang w:bidi="ar-SA"/>
        </w:rPr>
        <w:t>Week 6</w:t>
      </w:r>
      <w:r w:rsidRPr="002A6446">
        <w:rPr>
          <w:rFonts w:eastAsia="Times New Roman" w:cs="Times New Roman"/>
          <w:sz w:val="24"/>
          <w:szCs w:val="24"/>
          <w:lang w:bidi="ar-SA"/>
        </w:rPr>
        <w:tab/>
      </w:r>
      <w:r w:rsidRPr="00033F49">
        <w:rPr>
          <w:rFonts w:eastAsia="Times New Roman" w:cs="Times New Roman"/>
          <w:sz w:val="24"/>
          <w:szCs w:val="24"/>
          <w:u w:val="single"/>
          <w:lang w:bidi="ar-SA"/>
        </w:rPr>
        <w:t>Class 11</w:t>
      </w:r>
      <w:r w:rsidR="00033F49" w:rsidRPr="00033F49">
        <w:rPr>
          <w:rFonts w:eastAsia="Times New Roman" w:cs="Times New Roman"/>
          <w:sz w:val="24"/>
          <w:szCs w:val="24"/>
          <w:u w:val="single"/>
          <w:lang w:bidi="ar-SA"/>
        </w:rPr>
        <w:t>:</w:t>
      </w:r>
      <w:r w:rsidRPr="002A6446">
        <w:rPr>
          <w:rFonts w:eastAsia="Times New Roman" w:cs="Times New Roman"/>
          <w:sz w:val="24"/>
          <w:szCs w:val="24"/>
          <w:lang w:bidi="ar-SA"/>
        </w:rPr>
        <w:tab/>
        <w:t>21st Century Challenges in Policing</w:t>
      </w:r>
      <w:r w:rsidRPr="002A6446">
        <w:rPr>
          <w:rFonts w:eastAsia="Times New Roman" w:cs="Times New Roman"/>
          <w:sz w:val="24"/>
          <w:szCs w:val="24"/>
          <w:lang w:bidi="ar-SA"/>
        </w:rPr>
        <w:tab/>
        <w:t>Chapter 7</w:t>
      </w:r>
    </w:p>
    <w:p w:rsidR="002A6446" w:rsidRPr="002A6446" w:rsidRDefault="00033F49" w:rsidP="00033F49">
      <w:pPr>
        <w:pStyle w:val="NoSpacing"/>
        <w:ind w:left="2160" w:firstLine="720"/>
        <w:rPr>
          <w:rFonts w:eastAsia="Times New Roman" w:cs="Times New Roman"/>
          <w:sz w:val="24"/>
          <w:szCs w:val="24"/>
          <w:lang w:bidi="ar-SA"/>
        </w:rPr>
      </w:pPr>
      <w:r>
        <w:rPr>
          <w:rFonts w:eastAsia="Times New Roman" w:cs="Times New Roman"/>
          <w:sz w:val="24"/>
          <w:szCs w:val="24"/>
          <w:lang w:bidi="ar-SA"/>
        </w:rPr>
        <w:t>Subjects:</w:t>
      </w:r>
      <w:r w:rsidR="002A6446" w:rsidRPr="002A6446">
        <w:rPr>
          <w:rFonts w:eastAsia="Times New Roman" w:cs="Times New Roman"/>
          <w:sz w:val="24"/>
          <w:szCs w:val="24"/>
          <w:lang w:bidi="ar-SA"/>
        </w:rPr>
        <w:t xml:space="preserve"> Theories of policing</w:t>
      </w:r>
    </w:p>
    <w:p w:rsidR="002A6446" w:rsidRPr="002A6446" w:rsidRDefault="002A6446" w:rsidP="002A6446">
      <w:pPr>
        <w:pStyle w:val="NoSpacing"/>
        <w:rPr>
          <w:rFonts w:eastAsia="Times New Roman" w:cs="Times New Roman"/>
          <w:sz w:val="24"/>
          <w:szCs w:val="24"/>
          <w:lang w:bidi="ar-SA"/>
        </w:rPr>
      </w:pPr>
      <w:r w:rsidRPr="002A6446">
        <w:rPr>
          <w:rFonts w:eastAsia="Times New Roman" w:cs="Times New Roman"/>
          <w:sz w:val="24"/>
          <w:szCs w:val="24"/>
          <w:lang w:bidi="ar-SA"/>
        </w:rPr>
        <w:t xml:space="preserve"> </w:t>
      </w:r>
      <w:r w:rsidRPr="002A6446">
        <w:rPr>
          <w:rFonts w:eastAsia="Times New Roman" w:cs="Times New Roman"/>
          <w:sz w:val="24"/>
          <w:szCs w:val="24"/>
          <w:lang w:bidi="ar-SA"/>
        </w:rPr>
        <w:tab/>
      </w:r>
      <w:r w:rsidR="00033F49">
        <w:rPr>
          <w:rFonts w:eastAsia="Times New Roman" w:cs="Times New Roman"/>
          <w:sz w:val="24"/>
          <w:szCs w:val="24"/>
          <w:lang w:bidi="ar-SA"/>
        </w:rPr>
        <w:tab/>
      </w:r>
      <w:r w:rsidRPr="00033F49">
        <w:rPr>
          <w:rFonts w:eastAsia="Times New Roman" w:cs="Times New Roman"/>
          <w:sz w:val="24"/>
          <w:szCs w:val="24"/>
          <w:u w:val="single"/>
          <w:lang w:bidi="ar-SA"/>
        </w:rPr>
        <w:t>Class 12</w:t>
      </w:r>
      <w:r w:rsidR="00033F49" w:rsidRPr="00033F49">
        <w:rPr>
          <w:rFonts w:eastAsia="Times New Roman" w:cs="Times New Roman"/>
          <w:sz w:val="24"/>
          <w:szCs w:val="24"/>
          <w:u w:val="single"/>
          <w:lang w:bidi="ar-SA"/>
        </w:rPr>
        <w:t>:</w:t>
      </w:r>
      <w:r w:rsidRPr="002A6446">
        <w:rPr>
          <w:rFonts w:eastAsia="Times New Roman" w:cs="Times New Roman"/>
          <w:sz w:val="24"/>
          <w:szCs w:val="24"/>
          <w:lang w:bidi="ar-SA"/>
        </w:rPr>
        <w:tab/>
        <w:t>Police &amp; Constitutional Law</w:t>
      </w:r>
      <w:r w:rsidR="00033F49">
        <w:rPr>
          <w:rFonts w:eastAsia="Times New Roman" w:cs="Times New Roman"/>
          <w:sz w:val="24"/>
          <w:szCs w:val="24"/>
          <w:lang w:bidi="ar-SA"/>
        </w:rPr>
        <w:t xml:space="preserve">, </w:t>
      </w:r>
      <w:r w:rsidRPr="002A6446">
        <w:rPr>
          <w:rFonts w:eastAsia="Times New Roman" w:cs="Times New Roman"/>
          <w:sz w:val="24"/>
          <w:szCs w:val="24"/>
          <w:lang w:bidi="ar-SA"/>
        </w:rPr>
        <w:t>Chapter 8</w:t>
      </w:r>
    </w:p>
    <w:p w:rsidR="002A6446" w:rsidRDefault="002A6446" w:rsidP="00033F49">
      <w:pPr>
        <w:pStyle w:val="NoSpacing"/>
        <w:ind w:left="2160" w:firstLine="720"/>
        <w:rPr>
          <w:rFonts w:eastAsia="Times New Roman" w:cs="Times New Roman"/>
          <w:sz w:val="24"/>
          <w:szCs w:val="24"/>
          <w:lang w:bidi="ar-SA"/>
        </w:rPr>
      </w:pPr>
      <w:r w:rsidRPr="002A6446">
        <w:rPr>
          <w:rFonts w:eastAsia="Times New Roman" w:cs="Times New Roman"/>
          <w:sz w:val="24"/>
          <w:szCs w:val="24"/>
          <w:lang w:bidi="ar-SA"/>
        </w:rPr>
        <w:t>Subjects: Community relations- racial and cultural considerations</w:t>
      </w:r>
    </w:p>
    <w:p w:rsidR="00033F49" w:rsidRPr="002A6446" w:rsidRDefault="00033F49" w:rsidP="00033F49">
      <w:pPr>
        <w:pStyle w:val="NoSpacing"/>
        <w:ind w:left="2160" w:firstLine="720"/>
        <w:rPr>
          <w:rFonts w:eastAsia="Times New Roman" w:cs="Times New Roman"/>
          <w:sz w:val="24"/>
          <w:szCs w:val="24"/>
          <w:lang w:bidi="ar-SA"/>
        </w:rPr>
      </w:pPr>
    </w:p>
    <w:p w:rsidR="002A6446" w:rsidRPr="002A6446" w:rsidRDefault="002A6446" w:rsidP="002A6446">
      <w:pPr>
        <w:pStyle w:val="NoSpacing"/>
        <w:rPr>
          <w:rFonts w:eastAsia="Times New Roman" w:cs="Times New Roman"/>
          <w:sz w:val="24"/>
          <w:szCs w:val="24"/>
          <w:lang w:bidi="ar-SA"/>
        </w:rPr>
      </w:pPr>
      <w:r w:rsidRPr="00033F49">
        <w:rPr>
          <w:rFonts w:eastAsia="Times New Roman" w:cs="Times New Roman"/>
          <w:b/>
          <w:sz w:val="24"/>
          <w:szCs w:val="24"/>
          <w:lang w:bidi="ar-SA"/>
        </w:rPr>
        <w:t>Week 7</w:t>
      </w:r>
      <w:r w:rsidRPr="002A6446">
        <w:rPr>
          <w:rFonts w:eastAsia="Times New Roman" w:cs="Times New Roman"/>
          <w:sz w:val="24"/>
          <w:szCs w:val="24"/>
          <w:lang w:bidi="ar-SA"/>
        </w:rPr>
        <w:tab/>
      </w:r>
      <w:r w:rsidRPr="00033F49">
        <w:rPr>
          <w:rFonts w:eastAsia="Times New Roman" w:cs="Times New Roman"/>
          <w:sz w:val="24"/>
          <w:szCs w:val="24"/>
          <w:u w:val="single"/>
          <w:lang w:bidi="ar-SA"/>
        </w:rPr>
        <w:t>Class 13</w:t>
      </w:r>
      <w:r w:rsidR="00033F49" w:rsidRPr="00033F49">
        <w:rPr>
          <w:rFonts w:eastAsia="Times New Roman" w:cs="Times New Roman"/>
          <w:sz w:val="24"/>
          <w:szCs w:val="24"/>
          <w:u w:val="single"/>
          <w:lang w:bidi="ar-SA"/>
        </w:rPr>
        <w:t>:</w:t>
      </w:r>
      <w:r w:rsidRPr="002A6446">
        <w:rPr>
          <w:rFonts w:eastAsia="Times New Roman" w:cs="Times New Roman"/>
          <w:sz w:val="24"/>
          <w:szCs w:val="24"/>
          <w:lang w:bidi="ar-SA"/>
        </w:rPr>
        <w:tab/>
        <w:t xml:space="preserve">Film: Traffic </w:t>
      </w:r>
    </w:p>
    <w:p w:rsidR="002A6446" w:rsidRPr="002A6446" w:rsidRDefault="002A6446" w:rsidP="002A6446">
      <w:pPr>
        <w:pStyle w:val="NoSpacing"/>
        <w:rPr>
          <w:rFonts w:eastAsia="Times New Roman" w:cs="Times New Roman"/>
          <w:sz w:val="24"/>
          <w:szCs w:val="24"/>
          <w:lang w:bidi="ar-SA"/>
        </w:rPr>
      </w:pPr>
      <w:r w:rsidRPr="002A6446">
        <w:rPr>
          <w:rFonts w:eastAsia="Times New Roman" w:cs="Times New Roman"/>
          <w:sz w:val="24"/>
          <w:szCs w:val="24"/>
          <w:lang w:bidi="ar-SA"/>
        </w:rPr>
        <w:t xml:space="preserve">  </w:t>
      </w:r>
      <w:r w:rsidRPr="002A6446">
        <w:rPr>
          <w:rFonts w:eastAsia="Times New Roman" w:cs="Times New Roman"/>
          <w:sz w:val="24"/>
          <w:szCs w:val="24"/>
          <w:lang w:bidi="ar-SA"/>
        </w:rPr>
        <w:tab/>
      </w:r>
      <w:r w:rsidR="00033F49">
        <w:rPr>
          <w:rFonts w:eastAsia="Times New Roman" w:cs="Times New Roman"/>
          <w:sz w:val="24"/>
          <w:szCs w:val="24"/>
          <w:lang w:bidi="ar-SA"/>
        </w:rPr>
        <w:tab/>
      </w:r>
      <w:r w:rsidR="00033F49">
        <w:rPr>
          <w:rFonts w:eastAsia="Times New Roman" w:cs="Times New Roman"/>
          <w:sz w:val="24"/>
          <w:szCs w:val="24"/>
          <w:lang w:bidi="ar-SA"/>
        </w:rPr>
        <w:tab/>
      </w:r>
      <w:r w:rsidR="00033F49">
        <w:rPr>
          <w:rFonts w:eastAsia="Times New Roman" w:cs="Times New Roman"/>
          <w:sz w:val="24"/>
          <w:szCs w:val="24"/>
          <w:lang w:bidi="ar-SA"/>
        </w:rPr>
        <w:tab/>
      </w:r>
      <w:r w:rsidRPr="002A6446">
        <w:rPr>
          <w:rFonts w:eastAsia="Times New Roman" w:cs="Times New Roman"/>
          <w:sz w:val="24"/>
          <w:szCs w:val="24"/>
          <w:lang w:bidi="ar-SA"/>
        </w:rPr>
        <w:t xml:space="preserve"> Challenges faced in modern policing (drug trafficking, ICE)</w:t>
      </w:r>
    </w:p>
    <w:p w:rsidR="00033F49" w:rsidRDefault="002A6446" w:rsidP="002A6446">
      <w:pPr>
        <w:pStyle w:val="NoSpacing"/>
        <w:rPr>
          <w:rFonts w:eastAsia="Times New Roman" w:cs="Times New Roman"/>
          <w:sz w:val="24"/>
          <w:szCs w:val="24"/>
          <w:lang w:bidi="ar-SA"/>
        </w:rPr>
      </w:pPr>
      <w:r w:rsidRPr="002A6446">
        <w:rPr>
          <w:rFonts w:eastAsia="Times New Roman" w:cs="Times New Roman"/>
          <w:sz w:val="24"/>
          <w:szCs w:val="24"/>
          <w:lang w:bidi="ar-SA"/>
        </w:rPr>
        <w:t xml:space="preserve"> </w:t>
      </w:r>
      <w:r w:rsidRPr="002A6446">
        <w:rPr>
          <w:rFonts w:eastAsia="Times New Roman" w:cs="Times New Roman"/>
          <w:sz w:val="24"/>
          <w:szCs w:val="24"/>
          <w:lang w:bidi="ar-SA"/>
        </w:rPr>
        <w:tab/>
      </w:r>
      <w:r w:rsidR="00033F49">
        <w:rPr>
          <w:rFonts w:eastAsia="Times New Roman" w:cs="Times New Roman"/>
          <w:sz w:val="24"/>
          <w:szCs w:val="24"/>
          <w:lang w:bidi="ar-SA"/>
        </w:rPr>
        <w:tab/>
      </w:r>
      <w:r w:rsidRPr="00033F49">
        <w:rPr>
          <w:rFonts w:eastAsia="Times New Roman" w:cs="Times New Roman"/>
          <w:sz w:val="24"/>
          <w:szCs w:val="24"/>
          <w:u w:val="single"/>
          <w:lang w:bidi="ar-SA"/>
        </w:rPr>
        <w:t>Class 14</w:t>
      </w:r>
      <w:r w:rsidR="00033F49" w:rsidRPr="00033F49">
        <w:rPr>
          <w:rFonts w:eastAsia="Times New Roman" w:cs="Times New Roman"/>
          <w:sz w:val="24"/>
          <w:szCs w:val="24"/>
          <w:u w:val="single"/>
          <w:lang w:bidi="ar-SA"/>
        </w:rPr>
        <w:t>:</w:t>
      </w:r>
      <w:r w:rsidRPr="002A6446">
        <w:rPr>
          <w:rFonts w:eastAsia="Times New Roman" w:cs="Times New Roman"/>
          <w:sz w:val="24"/>
          <w:szCs w:val="24"/>
          <w:lang w:bidi="ar-SA"/>
        </w:rPr>
        <w:tab/>
        <w:t>Review/Special Topic (if time permits)</w:t>
      </w:r>
      <w:r w:rsidRPr="002A6446">
        <w:rPr>
          <w:rFonts w:eastAsia="Times New Roman" w:cs="Times New Roman"/>
          <w:sz w:val="24"/>
          <w:szCs w:val="24"/>
          <w:lang w:bidi="ar-SA"/>
        </w:rPr>
        <w:tab/>
      </w:r>
    </w:p>
    <w:p w:rsidR="002A6446" w:rsidRPr="002A6446" w:rsidRDefault="002A6446" w:rsidP="00033F49">
      <w:pPr>
        <w:pStyle w:val="NoSpacing"/>
        <w:ind w:left="2160" w:firstLine="720"/>
        <w:rPr>
          <w:rFonts w:eastAsia="Times New Roman" w:cs="Times New Roman"/>
          <w:sz w:val="24"/>
          <w:szCs w:val="24"/>
          <w:lang w:bidi="ar-SA"/>
        </w:rPr>
      </w:pPr>
      <w:r w:rsidRPr="002A6446">
        <w:rPr>
          <w:rFonts w:eastAsia="Times New Roman" w:cs="Times New Roman"/>
          <w:sz w:val="24"/>
          <w:szCs w:val="24"/>
          <w:lang w:bidi="ar-SA"/>
        </w:rPr>
        <w:t>Impact of immigration</w:t>
      </w:r>
    </w:p>
    <w:p w:rsidR="002A6446" w:rsidRDefault="002A6446" w:rsidP="00033F49">
      <w:pPr>
        <w:pStyle w:val="NoSpacing"/>
        <w:ind w:left="2160" w:firstLine="720"/>
        <w:rPr>
          <w:rFonts w:eastAsia="Times New Roman" w:cs="Times New Roman"/>
          <w:sz w:val="24"/>
          <w:szCs w:val="24"/>
          <w:lang w:bidi="ar-SA"/>
        </w:rPr>
      </w:pPr>
      <w:r w:rsidRPr="002A6446">
        <w:rPr>
          <w:rFonts w:eastAsia="Times New Roman" w:cs="Times New Roman"/>
          <w:sz w:val="24"/>
          <w:szCs w:val="24"/>
          <w:lang w:bidi="ar-SA"/>
        </w:rPr>
        <w:t>Reflection Essay Due</w:t>
      </w:r>
    </w:p>
    <w:p w:rsidR="00033F49" w:rsidRPr="002A6446" w:rsidRDefault="00033F49" w:rsidP="00033F49">
      <w:pPr>
        <w:pStyle w:val="NoSpacing"/>
        <w:ind w:left="2160" w:firstLine="720"/>
        <w:rPr>
          <w:rFonts w:eastAsia="Times New Roman" w:cs="Times New Roman"/>
          <w:sz w:val="24"/>
          <w:szCs w:val="24"/>
          <w:lang w:bidi="ar-SA"/>
        </w:rPr>
      </w:pPr>
    </w:p>
    <w:p w:rsidR="002A6446" w:rsidRPr="002A6446" w:rsidRDefault="00033F49" w:rsidP="002A6446">
      <w:pPr>
        <w:pStyle w:val="NoSpacing"/>
        <w:rPr>
          <w:rFonts w:eastAsia="Times New Roman" w:cs="Times New Roman"/>
          <w:sz w:val="24"/>
          <w:szCs w:val="24"/>
          <w:lang w:bidi="ar-SA"/>
        </w:rPr>
      </w:pPr>
      <w:r w:rsidRPr="00033F49">
        <w:rPr>
          <w:rFonts w:eastAsia="Times New Roman" w:cs="Times New Roman"/>
          <w:b/>
          <w:sz w:val="24"/>
          <w:szCs w:val="24"/>
          <w:lang w:bidi="ar-SA"/>
        </w:rPr>
        <w:t>Week 8</w:t>
      </w:r>
      <w:r>
        <w:rPr>
          <w:rFonts w:eastAsia="Times New Roman" w:cs="Times New Roman"/>
          <w:sz w:val="24"/>
          <w:szCs w:val="24"/>
          <w:lang w:bidi="ar-SA"/>
        </w:rPr>
        <w:tab/>
      </w:r>
      <w:r w:rsidR="002A6446" w:rsidRPr="00033F49">
        <w:rPr>
          <w:rFonts w:eastAsia="Times New Roman" w:cs="Times New Roman"/>
          <w:sz w:val="24"/>
          <w:szCs w:val="24"/>
          <w:u w:val="single"/>
          <w:lang w:bidi="ar-SA"/>
        </w:rPr>
        <w:t>Class 15</w:t>
      </w:r>
      <w:r w:rsidRPr="00033F49">
        <w:rPr>
          <w:rFonts w:eastAsia="Times New Roman" w:cs="Times New Roman"/>
          <w:sz w:val="24"/>
          <w:szCs w:val="24"/>
          <w:u w:val="single"/>
          <w:lang w:bidi="ar-SA"/>
        </w:rPr>
        <w:t>:</w:t>
      </w:r>
      <w:r>
        <w:rPr>
          <w:rFonts w:eastAsia="Times New Roman" w:cs="Times New Roman"/>
          <w:sz w:val="24"/>
          <w:szCs w:val="24"/>
          <w:lang w:bidi="ar-SA"/>
        </w:rPr>
        <w:tab/>
        <w:t xml:space="preserve">Exam 2, </w:t>
      </w:r>
      <w:r w:rsidR="002A6446" w:rsidRPr="002A6446">
        <w:rPr>
          <w:rFonts w:eastAsia="Times New Roman" w:cs="Times New Roman"/>
          <w:sz w:val="24"/>
          <w:szCs w:val="24"/>
          <w:lang w:bidi="ar-SA"/>
        </w:rPr>
        <w:t xml:space="preserve">Part 2: Police </w:t>
      </w:r>
    </w:p>
    <w:p w:rsidR="002A6446" w:rsidRPr="00033F49" w:rsidRDefault="002A6446" w:rsidP="002A6446">
      <w:pPr>
        <w:pStyle w:val="NoSpacing"/>
        <w:rPr>
          <w:rFonts w:eastAsia="Times New Roman" w:cs="Times New Roman"/>
          <w:b/>
          <w:sz w:val="24"/>
          <w:szCs w:val="24"/>
          <w:u w:val="single"/>
          <w:lang w:bidi="ar-SA"/>
        </w:rPr>
      </w:pPr>
      <w:r w:rsidRPr="00033F49">
        <w:rPr>
          <w:rFonts w:eastAsia="Times New Roman" w:cs="Times New Roman"/>
          <w:b/>
          <w:sz w:val="24"/>
          <w:szCs w:val="24"/>
          <w:u w:val="single"/>
          <w:lang w:bidi="ar-SA"/>
        </w:rPr>
        <w:t xml:space="preserve">Part 3: Courts </w:t>
      </w:r>
    </w:p>
    <w:p w:rsidR="002A6446" w:rsidRPr="002A6446" w:rsidRDefault="002A6446" w:rsidP="002A6446">
      <w:pPr>
        <w:pStyle w:val="NoSpacing"/>
        <w:rPr>
          <w:rFonts w:eastAsia="Times New Roman" w:cs="Times New Roman"/>
          <w:sz w:val="24"/>
          <w:szCs w:val="24"/>
          <w:lang w:bidi="ar-SA"/>
        </w:rPr>
      </w:pPr>
      <w:r w:rsidRPr="002A6446">
        <w:rPr>
          <w:rFonts w:eastAsia="Times New Roman" w:cs="Times New Roman"/>
          <w:sz w:val="24"/>
          <w:szCs w:val="24"/>
          <w:lang w:bidi="ar-SA"/>
        </w:rPr>
        <w:t xml:space="preserve"> </w:t>
      </w:r>
      <w:r w:rsidRPr="002A6446">
        <w:rPr>
          <w:rFonts w:eastAsia="Times New Roman" w:cs="Times New Roman"/>
          <w:sz w:val="24"/>
          <w:szCs w:val="24"/>
          <w:lang w:bidi="ar-SA"/>
        </w:rPr>
        <w:tab/>
      </w:r>
      <w:r w:rsidR="00033F49">
        <w:rPr>
          <w:rFonts w:eastAsia="Times New Roman" w:cs="Times New Roman"/>
          <w:sz w:val="24"/>
          <w:szCs w:val="24"/>
          <w:lang w:bidi="ar-SA"/>
        </w:rPr>
        <w:tab/>
      </w:r>
      <w:r w:rsidRPr="00033F49">
        <w:rPr>
          <w:rFonts w:eastAsia="Times New Roman" w:cs="Times New Roman"/>
          <w:sz w:val="24"/>
          <w:szCs w:val="24"/>
          <w:u w:val="single"/>
          <w:lang w:bidi="ar-SA"/>
        </w:rPr>
        <w:t>Class 16</w:t>
      </w:r>
      <w:r w:rsidR="00033F49" w:rsidRPr="00033F49">
        <w:rPr>
          <w:rFonts w:eastAsia="Times New Roman" w:cs="Times New Roman"/>
          <w:sz w:val="24"/>
          <w:szCs w:val="24"/>
          <w:u w:val="single"/>
          <w:lang w:bidi="ar-SA"/>
        </w:rPr>
        <w:t>:</w:t>
      </w:r>
      <w:r w:rsidR="00033F49">
        <w:rPr>
          <w:rFonts w:eastAsia="Times New Roman" w:cs="Times New Roman"/>
          <w:sz w:val="24"/>
          <w:szCs w:val="24"/>
          <w:lang w:bidi="ar-SA"/>
        </w:rPr>
        <w:tab/>
        <w:t xml:space="preserve">Courts &amp; Pretrial Processes, </w:t>
      </w:r>
      <w:r w:rsidRPr="002A6446">
        <w:rPr>
          <w:rFonts w:eastAsia="Times New Roman" w:cs="Times New Roman"/>
          <w:sz w:val="24"/>
          <w:szCs w:val="24"/>
          <w:lang w:bidi="ar-SA"/>
        </w:rPr>
        <w:t>Chapter 9</w:t>
      </w:r>
    </w:p>
    <w:p w:rsidR="002A6446" w:rsidRDefault="002A6446" w:rsidP="00033F49">
      <w:pPr>
        <w:pStyle w:val="NoSpacing"/>
        <w:ind w:left="2880"/>
        <w:rPr>
          <w:rFonts w:eastAsia="Times New Roman" w:cs="Times New Roman"/>
          <w:sz w:val="24"/>
          <w:szCs w:val="24"/>
          <w:lang w:bidi="ar-SA"/>
        </w:rPr>
      </w:pPr>
      <w:r w:rsidRPr="002A6446">
        <w:rPr>
          <w:rFonts w:eastAsia="Times New Roman" w:cs="Times New Roman"/>
          <w:sz w:val="24"/>
          <w:szCs w:val="24"/>
          <w:lang w:bidi="ar-SA"/>
        </w:rPr>
        <w:t>Subject: Constitutional issues involving the 5th, 6th, and 7th Amendment</w:t>
      </w:r>
    </w:p>
    <w:p w:rsidR="00033F49" w:rsidRPr="002A6446" w:rsidRDefault="00033F49" w:rsidP="00033F49">
      <w:pPr>
        <w:pStyle w:val="NoSpacing"/>
        <w:ind w:left="2880"/>
        <w:rPr>
          <w:rFonts w:eastAsia="Times New Roman" w:cs="Times New Roman"/>
          <w:sz w:val="24"/>
          <w:szCs w:val="24"/>
          <w:lang w:bidi="ar-SA"/>
        </w:rPr>
      </w:pPr>
    </w:p>
    <w:p w:rsidR="002A6446" w:rsidRDefault="002A6446" w:rsidP="00033F49">
      <w:pPr>
        <w:pStyle w:val="NoSpacing"/>
        <w:ind w:left="2880" w:hanging="2880"/>
        <w:rPr>
          <w:rFonts w:eastAsia="Times New Roman" w:cs="Times New Roman"/>
          <w:sz w:val="24"/>
          <w:szCs w:val="24"/>
          <w:lang w:bidi="ar-SA"/>
        </w:rPr>
      </w:pPr>
      <w:r w:rsidRPr="00033F49">
        <w:rPr>
          <w:rFonts w:eastAsia="Times New Roman" w:cs="Times New Roman"/>
          <w:b/>
          <w:sz w:val="24"/>
          <w:szCs w:val="24"/>
          <w:lang w:bidi="ar-SA"/>
        </w:rPr>
        <w:t>Week 9</w:t>
      </w:r>
      <w:r w:rsidR="00033F49">
        <w:rPr>
          <w:rFonts w:eastAsia="Times New Roman" w:cs="Times New Roman"/>
          <w:sz w:val="24"/>
          <w:szCs w:val="24"/>
          <w:lang w:bidi="ar-SA"/>
        </w:rPr>
        <w:tab/>
        <w:t xml:space="preserve"> </w:t>
      </w:r>
      <w:r w:rsidRPr="002A6446">
        <w:rPr>
          <w:rFonts w:eastAsia="Times New Roman" w:cs="Times New Roman"/>
          <w:sz w:val="24"/>
          <w:szCs w:val="24"/>
          <w:lang w:bidi="ar-SA"/>
        </w:rPr>
        <w:t>Addressing racial and gender discrimination in the legal system; remedying discrimination</w:t>
      </w:r>
    </w:p>
    <w:p w:rsidR="00033F49" w:rsidRPr="002A6446" w:rsidRDefault="00033F49" w:rsidP="00033F49">
      <w:pPr>
        <w:pStyle w:val="NoSpacing"/>
        <w:ind w:left="2880" w:hanging="2880"/>
        <w:rPr>
          <w:rFonts w:eastAsia="Times New Roman" w:cs="Times New Roman"/>
          <w:sz w:val="24"/>
          <w:szCs w:val="24"/>
          <w:lang w:bidi="ar-SA"/>
        </w:rPr>
      </w:pPr>
    </w:p>
    <w:p w:rsidR="002A6446" w:rsidRPr="002A6446" w:rsidRDefault="002A6446" w:rsidP="002A6446">
      <w:pPr>
        <w:pStyle w:val="NoSpacing"/>
        <w:rPr>
          <w:rFonts w:eastAsia="Times New Roman" w:cs="Times New Roman"/>
          <w:sz w:val="24"/>
          <w:szCs w:val="24"/>
          <w:lang w:bidi="ar-SA"/>
        </w:rPr>
      </w:pPr>
      <w:r w:rsidRPr="00033F49">
        <w:rPr>
          <w:rFonts w:eastAsia="Times New Roman" w:cs="Times New Roman"/>
          <w:b/>
          <w:sz w:val="24"/>
          <w:szCs w:val="24"/>
          <w:lang w:bidi="ar-SA"/>
        </w:rPr>
        <w:t>Week 10</w:t>
      </w:r>
      <w:r w:rsidRPr="002A6446">
        <w:rPr>
          <w:rFonts w:eastAsia="Times New Roman" w:cs="Times New Roman"/>
          <w:sz w:val="24"/>
          <w:szCs w:val="24"/>
          <w:lang w:bidi="ar-SA"/>
        </w:rPr>
        <w:tab/>
      </w:r>
      <w:r w:rsidRPr="00033F49">
        <w:rPr>
          <w:rFonts w:eastAsia="Times New Roman" w:cs="Times New Roman"/>
          <w:sz w:val="24"/>
          <w:szCs w:val="24"/>
          <w:u w:val="single"/>
          <w:lang w:bidi="ar-SA"/>
        </w:rPr>
        <w:t>Class 17</w:t>
      </w:r>
      <w:r w:rsidR="00033F49" w:rsidRPr="00033F49">
        <w:rPr>
          <w:rFonts w:eastAsia="Times New Roman" w:cs="Times New Roman"/>
          <w:sz w:val="24"/>
          <w:szCs w:val="24"/>
          <w:u w:val="single"/>
          <w:lang w:bidi="ar-SA"/>
        </w:rPr>
        <w:t>:</w:t>
      </w:r>
      <w:r w:rsidRPr="002A6446">
        <w:rPr>
          <w:rFonts w:eastAsia="Times New Roman" w:cs="Times New Roman"/>
          <w:sz w:val="24"/>
          <w:szCs w:val="24"/>
          <w:lang w:bidi="ar-SA"/>
        </w:rPr>
        <w:tab/>
        <w:t>Prosecution &amp; Defens</w:t>
      </w:r>
      <w:r w:rsidR="00033F49">
        <w:rPr>
          <w:rFonts w:eastAsia="Times New Roman" w:cs="Times New Roman"/>
          <w:sz w:val="24"/>
          <w:szCs w:val="24"/>
          <w:lang w:bidi="ar-SA"/>
        </w:rPr>
        <w:t xml:space="preserve">e, </w:t>
      </w:r>
      <w:r w:rsidRPr="002A6446">
        <w:rPr>
          <w:rFonts w:eastAsia="Times New Roman" w:cs="Times New Roman"/>
          <w:sz w:val="24"/>
          <w:szCs w:val="24"/>
          <w:lang w:bidi="ar-SA"/>
        </w:rPr>
        <w:t>Chapter 10</w:t>
      </w:r>
    </w:p>
    <w:p w:rsidR="002A6446" w:rsidRPr="002A6446" w:rsidRDefault="002A6446" w:rsidP="00033F49">
      <w:pPr>
        <w:pStyle w:val="NoSpacing"/>
        <w:ind w:left="2160" w:firstLine="720"/>
        <w:rPr>
          <w:rFonts w:eastAsia="Times New Roman" w:cs="Times New Roman"/>
          <w:sz w:val="24"/>
          <w:szCs w:val="24"/>
          <w:lang w:bidi="ar-SA"/>
        </w:rPr>
      </w:pPr>
      <w:r w:rsidRPr="002A6446">
        <w:rPr>
          <w:rFonts w:eastAsia="Times New Roman" w:cs="Times New Roman"/>
          <w:sz w:val="24"/>
          <w:szCs w:val="24"/>
          <w:lang w:bidi="ar-SA"/>
        </w:rPr>
        <w:t>Subject: History of courts and Constitution; role of prosecutors</w:t>
      </w:r>
    </w:p>
    <w:p w:rsidR="002A6446" w:rsidRPr="002A6446" w:rsidRDefault="002A6446" w:rsidP="002A6446">
      <w:pPr>
        <w:pStyle w:val="NoSpacing"/>
        <w:rPr>
          <w:rFonts w:eastAsia="Times New Roman" w:cs="Times New Roman"/>
          <w:sz w:val="24"/>
          <w:szCs w:val="24"/>
          <w:lang w:bidi="ar-SA"/>
        </w:rPr>
      </w:pPr>
      <w:r w:rsidRPr="002A6446">
        <w:rPr>
          <w:rFonts w:eastAsia="Times New Roman" w:cs="Times New Roman"/>
          <w:sz w:val="24"/>
          <w:szCs w:val="24"/>
          <w:lang w:bidi="ar-SA"/>
        </w:rPr>
        <w:t xml:space="preserve"> </w:t>
      </w:r>
      <w:r w:rsidRPr="002A6446">
        <w:rPr>
          <w:rFonts w:eastAsia="Times New Roman" w:cs="Times New Roman"/>
          <w:sz w:val="24"/>
          <w:szCs w:val="24"/>
          <w:lang w:bidi="ar-SA"/>
        </w:rPr>
        <w:tab/>
      </w:r>
      <w:r w:rsidR="00033F49">
        <w:rPr>
          <w:rFonts w:eastAsia="Times New Roman" w:cs="Times New Roman"/>
          <w:sz w:val="24"/>
          <w:szCs w:val="24"/>
          <w:lang w:bidi="ar-SA"/>
        </w:rPr>
        <w:tab/>
      </w:r>
      <w:r w:rsidRPr="00033F49">
        <w:rPr>
          <w:rFonts w:eastAsia="Times New Roman" w:cs="Times New Roman"/>
          <w:sz w:val="24"/>
          <w:szCs w:val="24"/>
          <w:u w:val="single"/>
          <w:lang w:bidi="ar-SA"/>
        </w:rPr>
        <w:t>Class 18</w:t>
      </w:r>
      <w:r w:rsidR="00033F49" w:rsidRPr="00033F49">
        <w:rPr>
          <w:rFonts w:eastAsia="Times New Roman" w:cs="Times New Roman"/>
          <w:sz w:val="24"/>
          <w:szCs w:val="24"/>
          <w:u w:val="single"/>
          <w:lang w:bidi="ar-SA"/>
        </w:rPr>
        <w:t>:</w:t>
      </w:r>
      <w:r w:rsidRPr="002A6446">
        <w:rPr>
          <w:rFonts w:eastAsia="Times New Roman" w:cs="Times New Roman"/>
          <w:sz w:val="24"/>
          <w:szCs w:val="24"/>
          <w:lang w:bidi="ar-SA"/>
        </w:rPr>
        <w:tab/>
        <w:t>Plea Bargaining and Trials</w:t>
      </w:r>
      <w:r w:rsidR="00033F49">
        <w:rPr>
          <w:rFonts w:eastAsia="Times New Roman" w:cs="Times New Roman"/>
          <w:sz w:val="24"/>
          <w:szCs w:val="24"/>
          <w:lang w:bidi="ar-SA"/>
        </w:rPr>
        <w:t xml:space="preserve">, </w:t>
      </w:r>
      <w:r w:rsidRPr="002A6446">
        <w:rPr>
          <w:rFonts w:eastAsia="Times New Roman" w:cs="Times New Roman"/>
          <w:sz w:val="24"/>
          <w:szCs w:val="24"/>
          <w:lang w:bidi="ar-SA"/>
        </w:rPr>
        <w:t>Chapter 11</w:t>
      </w:r>
    </w:p>
    <w:p w:rsidR="002A6446" w:rsidRDefault="002A6446" w:rsidP="00033F49">
      <w:pPr>
        <w:pStyle w:val="NoSpacing"/>
        <w:ind w:left="2160" w:firstLine="720"/>
        <w:rPr>
          <w:rFonts w:eastAsia="Times New Roman" w:cs="Times New Roman"/>
          <w:sz w:val="24"/>
          <w:szCs w:val="24"/>
          <w:lang w:bidi="ar-SA"/>
        </w:rPr>
      </w:pPr>
      <w:r w:rsidRPr="002A6446">
        <w:rPr>
          <w:rFonts w:eastAsia="Times New Roman" w:cs="Times New Roman"/>
          <w:sz w:val="24"/>
          <w:szCs w:val="24"/>
          <w:lang w:bidi="ar-SA"/>
        </w:rPr>
        <w:lastRenderedPageBreak/>
        <w:t>Subject: Types of pleas; the jury</w:t>
      </w:r>
    </w:p>
    <w:p w:rsidR="00033F49" w:rsidRPr="002A6446" w:rsidRDefault="00033F49" w:rsidP="00033F49">
      <w:pPr>
        <w:pStyle w:val="NoSpacing"/>
        <w:ind w:left="2160" w:firstLine="720"/>
        <w:rPr>
          <w:rFonts w:eastAsia="Times New Roman" w:cs="Times New Roman"/>
          <w:sz w:val="24"/>
          <w:szCs w:val="24"/>
          <w:lang w:bidi="ar-SA"/>
        </w:rPr>
      </w:pPr>
    </w:p>
    <w:p w:rsidR="002A6446" w:rsidRPr="002A6446" w:rsidRDefault="002A6446" w:rsidP="002A6446">
      <w:pPr>
        <w:pStyle w:val="NoSpacing"/>
        <w:rPr>
          <w:rFonts w:eastAsia="Times New Roman" w:cs="Times New Roman"/>
          <w:sz w:val="24"/>
          <w:szCs w:val="24"/>
          <w:lang w:bidi="ar-SA"/>
        </w:rPr>
      </w:pPr>
      <w:r w:rsidRPr="00033F49">
        <w:rPr>
          <w:rFonts w:eastAsia="Times New Roman" w:cs="Times New Roman"/>
          <w:b/>
          <w:sz w:val="24"/>
          <w:szCs w:val="24"/>
          <w:lang w:bidi="ar-SA"/>
        </w:rPr>
        <w:t>Week 11</w:t>
      </w:r>
      <w:r w:rsidRPr="002A6446">
        <w:rPr>
          <w:rFonts w:eastAsia="Times New Roman" w:cs="Times New Roman"/>
          <w:sz w:val="24"/>
          <w:szCs w:val="24"/>
          <w:lang w:bidi="ar-SA"/>
        </w:rPr>
        <w:tab/>
      </w:r>
      <w:r w:rsidRPr="00033F49">
        <w:rPr>
          <w:rFonts w:eastAsia="Times New Roman" w:cs="Times New Roman"/>
          <w:sz w:val="24"/>
          <w:szCs w:val="24"/>
          <w:u w:val="single"/>
          <w:lang w:bidi="ar-SA"/>
        </w:rPr>
        <w:t>Class 19</w:t>
      </w:r>
      <w:r w:rsidR="00033F49" w:rsidRPr="00033F49">
        <w:rPr>
          <w:rFonts w:eastAsia="Times New Roman" w:cs="Times New Roman"/>
          <w:sz w:val="24"/>
          <w:szCs w:val="24"/>
          <w:u w:val="single"/>
          <w:lang w:bidi="ar-SA"/>
        </w:rPr>
        <w:t>:</w:t>
      </w:r>
      <w:r w:rsidRPr="002A6446">
        <w:rPr>
          <w:rFonts w:eastAsia="Times New Roman" w:cs="Times New Roman"/>
          <w:sz w:val="24"/>
          <w:szCs w:val="24"/>
          <w:lang w:bidi="ar-SA"/>
        </w:rPr>
        <w:tab/>
        <w:t>Punishment &amp; Sentencing</w:t>
      </w:r>
      <w:r w:rsidR="00033F49">
        <w:rPr>
          <w:rFonts w:eastAsia="Times New Roman" w:cs="Times New Roman"/>
          <w:sz w:val="24"/>
          <w:szCs w:val="24"/>
          <w:lang w:bidi="ar-SA"/>
        </w:rPr>
        <w:t xml:space="preserve">, </w:t>
      </w:r>
      <w:r w:rsidRPr="002A6446">
        <w:rPr>
          <w:rFonts w:eastAsia="Times New Roman" w:cs="Times New Roman"/>
          <w:sz w:val="24"/>
          <w:szCs w:val="24"/>
          <w:lang w:bidi="ar-SA"/>
        </w:rPr>
        <w:t>Chapter 12</w:t>
      </w:r>
    </w:p>
    <w:p w:rsidR="002A6446" w:rsidRPr="002A6446" w:rsidRDefault="002A6446" w:rsidP="00033F49">
      <w:pPr>
        <w:pStyle w:val="NoSpacing"/>
        <w:ind w:left="2880"/>
        <w:rPr>
          <w:rFonts w:eastAsia="Times New Roman" w:cs="Times New Roman"/>
          <w:sz w:val="24"/>
          <w:szCs w:val="24"/>
          <w:lang w:bidi="ar-SA"/>
        </w:rPr>
      </w:pPr>
      <w:r w:rsidRPr="002A6446">
        <w:rPr>
          <w:rFonts w:eastAsia="Times New Roman" w:cs="Times New Roman"/>
          <w:sz w:val="24"/>
          <w:szCs w:val="24"/>
          <w:lang w:bidi="ar-SA"/>
        </w:rPr>
        <w:t>Subjects: Sentencing reform; Philosophy of punishment; racial and social impact of sentencing policy</w:t>
      </w:r>
    </w:p>
    <w:p w:rsidR="002A6446" w:rsidRDefault="002A6446" w:rsidP="00033F49">
      <w:pPr>
        <w:pStyle w:val="NoSpacing"/>
        <w:ind w:left="2880" w:hanging="1440"/>
        <w:rPr>
          <w:rFonts w:eastAsia="Times New Roman" w:cs="Times New Roman"/>
          <w:sz w:val="24"/>
          <w:szCs w:val="24"/>
          <w:lang w:bidi="ar-SA"/>
        </w:rPr>
      </w:pPr>
      <w:r w:rsidRPr="00033F49">
        <w:rPr>
          <w:rFonts w:eastAsia="Times New Roman" w:cs="Times New Roman"/>
          <w:sz w:val="24"/>
          <w:szCs w:val="24"/>
          <w:u w:val="single"/>
          <w:lang w:bidi="ar-SA"/>
        </w:rPr>
        <w:t>Class 20</w:t>
      </w:r>
      <w:r w:rsidR="00033F49" w:rsidRPr="00033F49">
        <w:rPr>
          <w:rFonts w:eastAsia="Times New Roman" w:cs="Times New Roman"/>
          <w:sz w:val="24"/>
          <w:szCs w:val="24"/>
          <w:u w:val="single"/>
          <w:lang w:bidi="ar-SA"/>
        </w:rPr>
        <w:t>:</w:t>
      </w:r>
      <w:r w:rsidRPr="002A6446">
        <w:rPr>
          <w:rFonts w:eastAsia="Times New Roman" w:cs="Times New Roman"/>
          <w:sz w:val="24"/>
          <w:szCs w:val="24"/>
          <w:lang w:bidi="ar-SA"/>
        </w:rPr>
        <w:tab/>
        <w:t>Special Topic- Historical and contemporary developments</w:t>
      </w:r>
      <w:r w:rsidRPr="002A6446">
        <w:rPr>
          <w:rFonts w:eastAsia="Times New Roman" w:cs="Times New Roman"/>
          <w:sz w:val="24"/>
          <w:szCs w:val="24"/>
          <w:lang w:bidi="ar-SA"/>
        </w:rPr>
        <w:tab/>
        <w:t xml:space="preserve"> Subject: Origin of Common Law and Model Penal Code</w:t>
      </w:r>
    </w:p>
    <w:p w:rsidR="00033F49" w:rsidRPr="002A6446" w:rsidRDefault="00033F49" w:rsidP="00033F49">
      <w:pPr>
        <w:pStyle w:val="NoSpacing"/>
        <w:ind w:left="2880" w:hanging="1440"/>
        <w:rPr>
          <w:rFonts w:eastAsia="Times New Roman" w:cs="Times New Roman"/>
          <w:sz w:val="24"/>
          <w:szCs w:val="24"/>
          <w:lang w:bidi="ar-SA"/>
        </w:rPr>
      </w:pPr>
    </w:p>
    <w:p w:rsidR="002A6446" w:rsidRPr="002A6446" w:rsidRDefault="002A6446" w:rsidP="002A6446">
      <w:pPr>
        <w:pStyle w:val="NoSpacing"/>
        <w:rPr>
          <w:rFonts w:eastAsia="Times New Roman" w:cs="Times New Roman"/>
          <w:sz w:val="24"/>
          <w:szCs w:val="24"/>
          <w:lang w:bidi="ar-SA"/>
        </w:rPr>
      </w:pPr>
      <w:r w:rsidRPr="00033F49">
        <w:rPr>
          <w:rFonts w:eastAsia="Times New Roman" w:cs="Times New Roman"/>
          <w:b/>
          <w:sz w:val="24"/>
          <w:szCs w:val="24"/>
          <w:lang w:bidi="ar-SA"/>
        </w:rPr>
        <w:t>Week 12</w:t>
      </w:r>
      <w:r w:rsidRPr="002A6446">
        <w:rPr>
          <w:rFonts w:eastAsia="Times New Roman" w:cs="Times New Roman"/>
          <w:sz w:val="24"/>
          <w:szCs w:val="24"/>
          <w:lang w:bidi="ar-SA"/>
        </w:rPr>
        <w:tab/>
      </w:r>
      <w:r w:rsidRPr="00033F49">
        <w:rPr>
          <w:rFonts w:eastAsia="Times New Roman" w:cs="Times New Roman"/>
          <w:sz w:val="24"/>
          <w:szCs w:val="24"/>
          <w:u w:val="single"/>
          <w:lang w:bidi="ar-SA"/>
        </w:rPr>
        <w:t>Class 21</w:t>
      </w:r>
      <w:r w:rsidR="00033F49" w:rsidRPr="00033F49">
        <w:rPr>
          <w:rFonts w:eastAsia="Times New Roman" w:cs="Times New Roman"/>
          <w:sz w:val="24"/>
          <w:szCs w:val="24"/>
          <w:u w:val="single"/>
          <w:lang w:bidi="ar-SA"/>
        </w:rPr>
        <w:t>:</w:t>
      </w:r>
      <w:r w:rsidR="00033F49">
        <w:rPr>
          <w:rFonts w:eastAsia="Times New Roman" w:cs="Times New Roman"/>
          <w:sz w:val="24"/>
          <w:szCs w:val="24"/>
          <w:lang w:bidi="ar-SA"/>
        </w:rPr>
        <w:tab/>
      </w:r>
      <w:r w:rsidRPr="002A6446">
        <w:rPr>
          <w:rFonts w:eastAsia="Times New Roman" w:cs="Times New Roman"/>
          <w:sz w:val="24"/>
          <w:szCs w:val="24"/>
          <w:lang w:bidi="ar-SA"/>
        </w:rPr>
        <w:t>Film: Standard Operating Procedure</w:t>
      </w:r>
      <w:r w:rsidRPr="002A6446">
        <w:rPr>
          <w:rFonts w:eastAsia="Times New Roman" w:cs="Times New Roman"/>
          <w:sz w:val="24"/>
          <w:szCs w:val="24"/>
          <w:lang w:bidi="ar-SA"/>
        </w:rPr>
        <w:tab/>
        <w:t xml:space="preserve"> </w:t>
      </w:r>
    </w:p>
    <w:p w:rsidR="002A6446" w:rsidRPr="002A6446" w:rsidRDefault="002A6446" w:rsidP="002A6446">
      <w:pPr>
        <w:pStyle w:val="NoSpacing"/>
        <w:rPr>
          <w:rFonts w:eastAsia="Times New Roman" w:cs="Times New Roman"/>
          <w:sz w:val="24"/>
          <w:szCs w:val="24"/>
          <w:lang w:bidi="ar-SA"/>
        </w:rPr>
      </w:pPr>
      <w:r w:rsidRPr="002A6446">
        <w:rPr>
          <w:rFonts w:eastAsia="Times New Roman" w:cs="Times New Roman"/>
          <w:sz w:val="24"/>
          <w:szCs w:val="24"/>
          <w:lang w:bidi="ar-SA"/>
        </w:rPr>
        <w:tab/>
      </w:r>
      <w:r w:rsidR="00033F49">
        <w:rPr>
          <w:rFonts w:eastAsia="Times New Roman" w:cs="Times New Roman"/>
          <w:sz w:val="24"/>
          <w:szCs w:val="24"/>
          <w:lang w:bidi="ar-SA"/>
        </w:rPr>
        <w:tab/>
      </w:r>
      <w:r w:rsidRPr="00033F49">
        <w:rPr>
          <w:rFonts w:eastAsia="Times New Roman" w:cs="Times New Roman"/>
          <w:sz w:val="24"/>
          <w:szCs w:val="24"/>
          <w:u w:val="single"/>
          <w:lang w:bidi="ar-SA"/>
        </w:rPr>
        <w:t>Class 22</w:t>
      </w:r>
      <w:r w:rsidR="00033F49" w:rsidRPr="00033F49">
        <w:rPr>
          <w:rFonts w:eastAsia="Times New Roman" w:cs="Times New Roman"/>
          <w:sz w:val="24"/>
          <w:szCs w:val="24"/>
          <w:u w:val="single"/>
          <w:lang w:bidi="ar-SA"/>
        </w:rPr>
        <w:t>:</w:t>
      </w:r>
      <w:r w:rsidRPr="002A6446">
        <w:rPr>
          <w:rFonts w:eastAsia="Times New Roman" w:cs="Times New Roman"/>
          <w:sz w:val="24"/>
          <w:szCs w:val="24"/>
          <w:lang w:bidi="ar-SA"/>
        </w:rPr>
        <w:tab/>
        <w:t>Exam 3</w:t>
      </w:r>
      <w:r w:rsidR="00033F49">
        <w:rPr>
          <w:rFonts w:eastAsia="Times New Roman" w:cs="Times New Roman"/>
          <w:sz w:val="24"/>
          <w:szCs w:val="24"/>
          <w:lang w:bidi="ar-SA"/>
        </w:rPr>
        <w:t xml:space="preserve">, </w:t>
      </w:r>
      <w:r w:rsidRPr="002A6446">
        <w:rPr>
          <w:rFonts w:eastAsia="Times New Roman" w:cs="Times New Roman"/>
          <w:sz w:val="24"/>
          <w:szCs w:val="24"/>
          <w:lang w:bidi="ar-SA"/>
        </w:rPr>
        <w:t>Part 3: Courts</w:t>
      </w:r>
    </w:p>
    <w:p w:rsidR="002A6446" w:rsidRPr="002A6446" w:rsidRDefault="002A6446" w:rsidP="00033F49">
      <w:pPr>
        <w:pStyle w:val="NoSpacing"/>
        <w:ind w:left="2160" w:firstLine="720"/>
        <w:rPr>
          <w:rFonts w:eastAsia="Times New Roman" w:cs="Times New Roman"/>
          <w:sz w:val="24"/>
          <w:szCs w:val="24"/>
          <w:lang w:bidi="ar-SA"/>
        </w:rPr>
      </w:pPr>
      <w:r w:rsidRPr="002A6446">
        <w:rPr>
          <w:rFonts w:eastAsia="Times New Roman" w:cs="Times New Roman"/>
          <w:sz w:val="24"/>
          <w:szCs w:val="24"/>
          <w:lang w:bidi="ar-SA"/>
        </w:rPr>
        <w:t>Reflection Essay Due</w:t>
      </w:r>
    </w:p>
    <w:p w:rsidR="002A6446" w:rsidRPr="00033F49" w:rsidRDefault="002A6446" w:rsidP="002A6446">
      <w:pPr>
        <w:pStyle w:val="NoSpacing"/>
        <w:rPr>
          <w:rFonts w:eastAsia="Times New Roman" w:cs="Times New Roman"/>
          <w:b/>
          <w:sz w:val="24"/>
          <w:szCs w:val="24"/>
          <w:u w:val="single"/>
          <w:lang w:bidi="ar-SA"/>
        </w:rPr>
      </w:pPr>
      <w:r w:rsidRPr="00033F49">
        <w:rPr>
          <w:rFonts w:eastAsia="Times New Roman" w:cs="Times New Roman"/>
          <w:b/>
          <w:sz w:val="24"/>
          <w:szCs w:val="24"/>
          <w:u w:val="single"/>
          <w:lang w:bidi="ar-SA"/>
        </w:rPr>
        <w:t xml:space="preserve">Part 4: Corrections </w:t>
      </w:r>
    </w:p>
    <w:p w:rsidR="002A6446" w:rsidRPr="002A6446" w:rsidRDefault="002A6446" w:rsidP="002A6446">
      <w:pPr>
        <w:pStyle w:val="NoSpacing"/>
        <w:rPr>
          <w:rFonts w:eastAsia="Times New Roman" w:cs="Times New Roman"/>
          <w:sz w:val="24"/>
          <w:szCs w:val="24"/>
          <w:lang w:bidi="ar-SA"/>
        </w:rPr>
      </w:pPr>
      <w:r w:rsidRPr="00033F49">
        <w:rPr>
          <w:rFonts w:eastAsia="Times New Roman" w:cs="Times New Roman"/>
          <w:b/>
          <w:sz w:val="24"/>
          <w:szCs w:val="24"/>
          <w:lang w:bidi="ar-SA"/>
        </w:rPr>
        <w:t>Week 13</w:t>
      </w:r>
      <w:r w:rsidRPr="002A6446">
        <w:rPr>
          <w:rFonts w:eastAsia="Times New Roman" w:cs="Times New Roman"/>
          <w:sz w:val="24"/>
          <w:szCs w:val="24"/>
          <w:lang w:bidi="ar-SA"/>
        </w:rPr>
        <w:tab/>
      </w:r>
      <w:r w:rsidRPr="00033F49">
        <w:rPr>
          <w:rFonts w:eastAsia="Times New Roman" w:cs="Times New Roman"/>
          <w:sz w:val="24"/>
          <w:szCs w:val="24"/>
          <w:u w:val="single"/>
          <w:lang w:bidi="ar-SA"/>
        </w:rPr>
        <w:t>Class 23</w:t>
      </w:r>
      <w:r w:rsidR="00033F49" w:rsidRPr="00033F49">
        <w:rPr>
          <w:rFonts w:eastAsia="Times New Roman" w:cs="Times New Roman"/>
          <w:sz w:val="24"/>
          <w:szCs w:val="24"/>
          <w:u w:val="single"/>
          <w:lang w:bidi="ar-SA"/>
        </w:rPr>
        <w:t>:</w:t>
      </w:r>
      <w:r w:rsidRPr="002A6446">
        <w:rPr>
          <w:rFonts w:eastAsia="Times New Roman" w:cs="Times New Roman"/>
          <w:sz w:val="24"/>
          <w:szCs w:val="24"/>
          <w:lang w:bidi="ar-SA"/>
        </w:rPr>
        <w:tab/>
        <w:t>Corrections</w:t>
      </w:r>
      <w:r w:rsidR="00033F49">
        <w:rPr>
          <w:rFonts w:eastAsia="Times New Roman" w:cs="Times New Roman"/>
          <w:sz w:val="24"/>
          <w:szCs w:val="24"/>
          <w:lang w:bidi="ar-SA"/>
        </w:rPr>
        <w:t xml:space="preserve">, </w:t>
      </w:r>
      <w:r w:rsidRPr="002A6446">
        <w:rPr>
          <w:rFonts w:eastAsia="Times New Roman" w:cs="Times New Roman"/>
          <w:sz w:val="24"/>
          <w:szCs w:val="24"/>
          <w:lang w:bidi="ar-SA"/>
        </w:rPr>
        <w:t>Chapter 13</w:t>
      </w:r>
    </w:p>
    <w:p w:rsidR="002A6446" w:rsidRPr="002A6446" w:rsidRDefault="002A6446" w:rsidP="00033F49">
      <w:pPr>
        <w:pStyle w:val="NoSpacing"/>
        <w:ind w:left="2880"/>
        <w:rPr>
          <w:rFonts w:eastAsia="Times New Roman" w:cs="Times New Roman"/>
          <w:sz w:val="24"/>
          <w:szCs w:val="24"/>
          <w:lang w:bidi="ar-SA"/>
        </w:rPr>
      </w:pPr>
      <w:r w:rsidRPr="002A6446">
        <w:rPr>
          <w:rFonts w:eastAsia="Times New Roman" w:cs="Times New Roman"/>
          <w:sz w:val="24"/>
          <w:szCs w:val="24"/>
          <w:lang w:bidi="ar-SA"/>
        </w:rPr>
        <w:t>Subject: Role of prisons and jails; Auburn and Penn penitentiary</w:t>
      </w:r>
      <w:bookmarkStart w:id="0" w:name="_GoBack"/>
      <w:bookmarkEnd w:id="0"/>
      <w:r w:rsidRPr="002A6446">
        <w:rPr>
          <w:rFonts w:eastAsia="Times New Roman" w:cs="Times New Roman"/>
          <w:sz w:val="24"/>
          <w:szCs w:val="24"/>
          <w:lang w:bidi="ar-SA"/>
        </w:rPr>
        <w:t xml:space="preserve"> systems</w:t>
      </w:r>
    </w:p>
    <w:p w:rsidR="002A6446" w:rsidRPr="002A6446" w:rsidRDefault="002A6446" w:rsidP="002A6446">
      <w:pPr>
        <w:pStyle w:val="NoSpacing"/>
        <w:rPr>
          <w:rFonts w:eastAsia="Times New Roman" w:cs="Times New Roman"/>
          <w:sz w:val="24"/>
          <w:szCs w:val="24"/>
          <w:lang w:bidi="ar-SA"/>
        </w:rPr>
      </w:pPr>
      <w:r w:rsidRPr="002A6446">
        <w:rPr>
          <w:rFonts w:eastAsia="Times New Roman" w:cs="Times New Roman"/>
          <w:sz w:val="24"/>
          <w:szCs w:val="24"/>
          <w:lang w:bidi="ar-SA"/>
        </w:rPr>
        <w:t xml:space="preserve"> </w:t>
      </w:r>
      <w:r w:rsidRPr="002A6446">
        <w:rPr>
          <w:rFonts w:eastAsia="Times New Roman" w:cs="Times New Roman"/>
          <w:sz w:val="24"/>
          <w:szCs w:val="24"/>
          <w:lang w:bidi="ar-SA"/>
        </w:rPr>
        <w:tab/>
      </w:r>
      <w:r w:rsidR="00033F49">
        <w:rPr>
          <w:rFonts w:eastAsia="Times New Roman" w:cs="Times New Roman"/>
          <w:sz w:val="24"/>
          <w:szCs w:val="24"/>
          <w:lang w:bidi="ar-SA"/>
        </w:rPr>
        <w:tab/>
      </w:r>
      <w:r w:rsidRPr="00033F49">
        <w:rPr>
          <w:rFonts w:eastAsia="Times New Roman" w:cs="Times New Roman"/>
          <w:sz w:val="24"/>
          <w:szCs w:val="24"/>
          <w:u w:val="single"/>
          <w:lang w:bidi="ar-SA"/>
        </w:rPr>
        <w:t>Class 24</w:t>
      </w:r>
      <w:r w:rsidR="00033F49" w:rsidRPr="00033F49">
        <w:rPr>
          <w:rFonts w:eastAsia="Times New Roman" w:cs="Times New Roman"/>
          <w:sz w:val="24"/>
          <w:szCs w:val="24"/>
          <w:u w:val="single"/>
          <w:lang w:bidi="ar-SA"/>
        </w:rPr>
        <w:t>:</w:t>
      </w:r>
      <w:r w:rsidRPr="002A6446">
        <w:rPr>
          <w:rFonts w:eastAsia="Times New Roman" w:cs="Times New Roman"/>
          <w:sz w:val="24"/>
          <w:szCs w:val="24"/>
          <w:lang w:bidi="ar-SA"/>
        </w:rPr>
        <w:tab/>
        <w:t>Community Corrections</w:t>
      </w:r>
      <w:r w:rsidR="00033F49">
        <w:rPr>
          <w:rFonts w:eastAsia="Times New Roman" w:cs="Times New Roman"/>
          <w:sz w:val="24"/>
          <w:szCs w:val="24"/>
          <w:lang w:bidi="ar-SA"/>
        </w:rPr>
        <w:t xml:space="preserve">, </w:t>
      </w:r>
      <w:r w:rsidRPr="002A6446">
        <w:rPr>
          <w:rFonts w:eastAsia="Times New Roman" w:cs="Times New Roman"/>
          <w:sz w:val="24"/>
          <w:szCs w:val="24"/>
          <w:lang w:bidi="ar-SA"/>
        </w:rPr>
        <w:t>Chapter 14</w:t>
      </w:r>
    </w:p>
    <w:p w:rsidR="002A6446" w:rsidRDefault="002A6446" w:rsidP="00033F49">
      <w:pPr>
        <w:pStyle w:val="NoSpacing"/>
        <w:ind w:left="2880"/>
        <w:rPr>
          <w:rFonts w:eastAsia="Times New Roman" w:cs="Times New Roman"/>
          <w:sz w:val="24"/>
          <w:szCs w:val="24"/>
          <w:lang w:bidi="ar-SA"/>
        </w:rPr>
      </w:pPr>
      <w:r w:rsidRPr="002A6446">
        <w:rPr>
          <w:rFonts w:eastAsia="Times New Roman" w:cs="Times New Roman"/>
          <w:sz w:val="24"/>
          <w:szCs w:val="24"/>
          <w:lang w:bidi="ar-SA"/>
        </w:rPr>
        <w:t>Subject: Alternatives to corrections; Halfway houses; Home confinement</w:t>
      </w:r>
    </w:p>
    <w:p w:rsidR="00033F49" w:rsidRPr="002A6446" w:rsidRDefault="00033F49" w:rsidP="00033F49">
      <w:pPr>
        <w:pStyle w:val="NoSpacing"/>
        <w:ind w:left="2880"/>
        <w:rPr>
          <w:rFonts w:eastAsia="Times New Roman" w:cs="Times New Roman"/>
          <w:sz w:val="24"/>
          <w:szCs w:val="24"/>
          <w:lang w:bidi="ar-SA"/>
        </w:rPr>
      </w:pPr>
    </w:p>
    <w:p w:rsidR="002A6446" w:rsidRPr="002A6446" w:rsidRDefault="002A6446" w:rsidP="002A6446">
      <w:pPr>
        <w:pStyle w:val="NoSpacing"/>
        <w:rPr>
          <w:rFonts w:eastAsia="Times New Roman" w:cs="Times New Roman"/>
          <w:sz w:val="24"/>
          <w:szCs w:val="24"/>
          <w:lang w:bidi="ar-SA"/>
        </w:rPr>
      </w:pPr>
      <w:r w:rsidRPr="00033F49">
        <w:rPr>
          <w:rFonts w:eastAsia="Times New Roman" w:cs="Times New Roman"/>
          <w:b/>
          <w:sz w:val="24"/>
          <w:szCs w:val="24"/>
          <w:lang w:bidi="ar-SA"/>
        </w:rPr>
        <w:t>Week 14</w:t>
      </w:r>
      <w:r w:rsidRPr="002A6446">
        <w:rPr>
          <w:rFonts w:eastAsia="Times New Roman" w:cs="Times New Roman"/>
          <w:sz w:val="24"/>
          <w:szCs w:val="24"/>
          <w:lang w:bidi="ar-SA"/>
        </w:rPr>
        <w:tab/>
      </w:r>
      <w:r w:rsidRPr="00033F49">
        <w:rPr>
          <w:rFonts w:eastAsia="Times New Roman" w:cs="Times New Roman"/>
          <w:sz w:val="24"/>
          <w:szCs w:val="24"/>
          <w:u w:val="single"/>
          <w:lang w:bidi="ar-SA"/>
        </w:rPr>
        <w:t>Class 25</w:t>
      </w:r>
      <w:r w:rsidR="00033F49" w:rsidRPr="00033F49">
        <w:rPr>
          <w:rFonts w:eastAsia="Times New Roman" w:cs="Times New Roman"/>
          <w:sz w:val="24"/>
          <w:szCs w:val="24"/>
          <w:u w:val="single"/>
          <w:lang w:bidi="ar-SA"/>
        </w:rPr>
        <w:t>:</w:t>
      </w:r>
      <w:r w:rsidRPr="002A6446">
        <w:rPr>
          <w:rFonts w:eastAsia="Times New Roman" w:cs="Times New Roman"/>
          <w:sz w:val="24"/>
          <w:szCs w:val="24"/>
          <w:lang w:bidi="ar-SA"/>
        </w:rPr>
        <w:tab/>
        <w:t>Incarceration &amp; Prison Society</w:t>
      </w:r>
      <w:r w:rsidR="00033F49">
        <w:rPr>
          <w:rFonts w:eastAsia="Times New Roman" w:cs="Times New Roman"/>
          <w:sz w:val="24"/>
          <w:szCs w:val="24"/>
          <w:lang w:bidi="ar-SA"/>
        </w:rPr>
        <w:t xml:space="preserve">, </w:t>
      </w:r>
      <w:r w:rsidRPr="002A6446">
        <w:rPr>
          <w:rFonts w:eastAsia="Times New Roman" w:cs="Times New Roman"/>
          <w:sz w:val="24"/>
          <w:szCs w:val="24"/>
          <w:lang w:bidi="ar-SA"/>
        </w:rPr>
        <w:t>Chapter 15</w:t>
      </w:r>
    </w:p>
    <w:p w:rsidR="002A6446" w:rsidRPr="002A6446" w:rsidRDefault="002A6446" w:rsidP="00033F49">
      <w:pPr>
        <w:pStyle w:val="NoSpacing"/>
        <w:ind w:left="2880"/>
        <w:rPr>
          <w:rFonts w:eastAsia="Times New Roman" w:cs="Times New Roman"/>
          <w:sz w:val="24"/>
          <w:szCs w:val="24"/>
          <w:lang w:bidi="ar-SA"/>
        </w:rPr>
      </w:pPr>
      <w:r w:rsidRPr="002A6446">
        <w:rPr>
          <w:rFonts w:eastAsia="Times New Roman" w:cs="Times New Roman"/>
          <w:sz w:val="24"/>
          <w:szCs w:val="24"/>
          <w:lang w:bidi="ar-SA"/>
        </w:rPr>
        <w:t>Subject: Historical and Theoretical considerations (de Tocqueville, de Beaumont, Dix, etc.)</w:t>
      </w:r>
    </w:p>
    <w:p w:rsidR="002A6446" w:rsidRDefault="002A6446" w:rsidP="002A6446">
      <w:pPr>
        <w:pStyle w:val="NoSpacing"/>
        <w:rPr>
          <w:rFonts w:eastAsia="Times New Roman" w:cs="Times New Roman"/>
          <w:sz w:val="24"/>
          <w:szCs w:val="24"/>
          <w:lang w:bidi="ar-SA"/>
        </w:rPr>
      </w:pPr>
      <w:r w:rsidRPr="002A6446">
        <w:rPr>
          <w:rFonts w:eastAsia="Times New Roman" w:cs="Times New Roman"/>
          <w:sz w:val="24"/>
          <w:szCs w:val="24"/>
          <w:lang w:bidi="ar-SA"/>
        </w:rPr>
        <w:t xml:space="preserve"> </w:t>
      </w:r>
      <w:r w:rsidRPr="002A6446">
        <w:rPr>
          <w:rFonts w:eastAsia="Times New Roman" w:cs="Times New Roman"/>
          <w:sz w:val="24"/>
          <w:szCs w:val="24"/>
          <w:lang w:bidi="ar-SA"/>
        </w:rPr>
        <w:tab/>
      </w:r>
      <w:r w:rsidR="00033F49">
        <w:rPr>
          <w:rFonts w:eastAsia="Times New Roman" w:cs="Times New Roman"/>
          <w:sz w:val="24"/>
          <w:szCs w:val="24"/>
          <w:lang w:bidi="ar-SA"/>
        </w:rPr>
        <w:tab/>
      </w:r>
      <w:r w:rsidRPr="00033F49">
        <w:rPr>
          <w:rFonts w:eastAsia="Times New Roman" w:cs="Times New Roman"/>
          <w:sz w:val="24"/>
          <w:szCs w:val="24"/>
          <w:u w:val="single"/>
          <w:lang w:bidi="ar-SA"/>
        </w:rPr>
        <w:t>Class 26</w:t>
      </w:r>
      <w:r w:rsidR="00033F49" w:rsidRPr="00033F49">
        <w:rPr>
          <w:rFonts w:eastAsia="Times New Roman" w:cs="Times New Roman"/>
          <w:sz w:val="24"/>
          <w:szCs w:val="24"/>
          <w:u w:val="single"/>
          <w:lang w:bidi="ar-SA"/>
        </w:rPr>
        <w:t>:</w:t>
      </w:r>
      <w:r w:rsidR="00033F49">
        <w:rPr>
          <w:rFonts w:eastAsia="Times New Roman" w:cs="Times New Roman"/>
          <w:sz w:val="24"/>
          <w:szCs w:val="24"/>
          <w:lang w:bidi="ar-SA"/>
        </w:rPr>
        <w:tab/>
      </w:r>
      <w:r w:rsidRPr="002A6446">
        <w:rPr>
          <w:rFonts w:eastAsia="Times New Roman" w:cs="Times New Roman"/>
          <w:sz w:val="24"/>
          <w:szCs w:val="24"/>
          <w:lang w:bidi="ar-SA"/>
        </w:rPr>
        <w:t>Subject: Special populations: elderly, chronic illness, reli</w:t>
      </w:r>
      <w:r w:rsidR="00033F49">
        <w:rPr>
          <w:rFonts w:eastAsia="Times New Roman" w:cs="Times New Roman"/>
          <w:sz w:val="24"/>
          <w:szCs w:val="24"/>
          <w:lang w:bidi="ar-SA"/>
        </w:rPr>
        <w:t xml:space="preserve">gion, </w:t>
      </w:r>
      <w:r w:rsidRPr="002A6446">
        <w:rPr>
          <w:rFonts w:eastAsia="Times New Roman" w:cs="Times New Roman"/>
          <w:sz w:val="24"/>
          <w:szCs w:val="24"/>
          <w:lang w:bidi="ar-SA"/>
        </w:rPr>
        <w:t>LGBT</w:t>
      </w:r>
    </w:p>
    <w:p w:rsidR="00033F49" w:rsidRPr="002A6446" w:rsidRDefault="00033F49" w:rsidP="002A6446">
      <w:pPr>
        <w:pStyle w:val="NoSpacing"/>
        <w:rPr>
          <w:rFonts w:eastAsia="Times New Roman" w:cs="Times New Roman"/>
          <w:sz w:val="24"/>
          <w:szCs w:val="24"/>
          <w:lang w:bidi="ar-SA"/>
        </w:rPr>
      </w:pPr>
    </w:p>
    <w:p w:rsidR="002A6446" w:rsidRPr="002A6446" w:rsidRDefault="002A6446" w:rsidP="002A6446">
      <w:pPr>
        <w:pStyle w:val="NoSpacing"/>
        <w:rPr>
          <w:rFonts w:eastAsia="Times New Roman" w:cs="Times New Roman"/>
          <w:sz w:val="24"/>
          <w:szCs w:val="24"/>
          <w:lang w:bidi="ar-SA"/>
        </w:rPr>
      </w:pPr>
      <w:r w:rsidRPr="00033F49">
        <w:rPr>
          <w:rFonts w:eastAsia="Times New Roman" w:cs="Times New Roman"/>
          <w:b/>
          <w:sz w:val="24"/>
          <w:szCs w:val="24"/>
          <w:lang w:bidi="ar-SA"/>
        </w:rPr>
        <w:t>Week 15</w:t>
      </w:r>
      <w:r w:rsidRPr="002A6446">
        <w:rPr>
          <w:rFonts w:eastAsia="Times New Roman" w:cs="Times New Roman"/>
          <w:sz w:val="24"/>
          <w:szCs w:val="24"/>
          <w:lang w:bidi="ar-SA"/>
        </w:rPr>
        <w:tab/>
      </w:r>
      <w:r w:rsidRPr="00033F49">
        <w:rPr>
          <w:rFonts w:eastAsia="Times New Roman" w:cs="Times New Roman"/>
          <w:sz w:val="24"/>
          <w:szCs w:val="24"/>
          <w:u w:val="single"/>
          <w:lang w:bidi="ar-SA"/>
        </w:rPr>
        <w:t>Class 27</w:t>
      </w:r>
      <w:r w:rsidR="00033F49" w:rsidRPr="00033F49">
        <w:rPr>
          <w:rFonts w:eastAsia="Times New Roman" w:cs="Times New Roman"/>
          <w:sz w:val="24"/>
          <w:szCs w:val="24"/>
          <w:u w:val="single"/>
          <w:lang w:bidi="ar-SA"/>
        </w:rPr>
        <w:t>:</w:t>
      </w:r>
      <w:r w:rsidRPr="002A6446">
        <w:rPr>
          <w:rFonts w:eastAsia="Times New Roman" w:cs="Times New Roman"/>
          <w:sz w:val="24"/>
          <w:szCs w:val="24"/>
          <w:lang w:bidi="ar-SA"/>
        </w:rPr>
        <w:tab/>
        <w:t>Reentry into the Community</w:t>
      </w:r>
      <w:r w:rsidR="00033F49">
        <w:rPr>
          <w:rFonts w:eastAsia="Times New Roman" w:cs="Times New Roman"/>
          <w:sz w:val="24"/>
          <w:szCs w:val="24"/>
          <w:lang w:bidi="ar-SA"/>
        </w:rPr>
        <w:t xml:space="preserve">, </w:t>
      </w:r>
      <w:r w:rsidRPr="002A6446">
        <w:rPr>
          <w:rFonts w:eastAsia="Times New Roman" w:cs="Times New Roman"/>
          <w:sz w:val="24"/>
          <w:szCs w:val="24"/>
          <w:lang w:bidi="ar-SA"/>
        </w:rPr>
        <w:t>Chapter 16</w:t>
      </w:r>
    </w:p>
    <w:p w:rsidR="002A6446" w:rsidRPr="002A6446" w:rsidRDefault="002A6446" w:rsidP="00033F49">
      <w:pPr>
        <w:pStyle w:val="NoSpacing"/>
        <w:ind w:left="2880"/>
        <w:rPr>
          <w:rFonts w:eastAsia="Times New Roman" w:cs="Times New Roman"/>
          <w:sz w:val="24"/>
          <w:szCs w:val="24"/>
          <w:lang w:bidi="ar-SA"/>
        </w:rPr>
      </w:pPr>
      <w:r w:rsidRPr="002A6446">
        <w:rPr>
          <w:rFonts w:eastAsia="Times New Roman" w:cs="Times New Roman"/>
          <w:sz w:val="24"/>
          <w:szCs w:val="24"/>
          <w:lang w:bidi="ar-SA"/>
        </w:rPr>
        <w:t>Subject: Reentry programs; Rights and Secondary effects of incarceration</w:t>
      </w:r>
    </w:p>
    <w:p w:rsidR="002A6446" w:rsidRDefault="002A6446" w:rsidP="002A6446">
      <w:pPr>
        <w:pStyle w:val="NoSpacing"/>
        <w:rPr>
          <w:rFonts w:eastAsia="Times New Roman" w:cs="Times New Roman"/>
          <w:sz w:val="24"/>
          <w:szCs w:val="24"/>
          <w:lang w:bidi="ar-SA"/>
        </w:rPr>
      </w:pPr>
      <w:r w:rsidRPr="002A6446">
        <w:rPr>
          <w:rFonts w:eastAsia="Times New Roman" w:cs="Times New Roman"/>
          <w:sz w:val="24"/>
          <w:szCs w:val="24"/>
          <w:lang w:bidi="ar-SA"/>
        </w:rPr>
        <w:t xml:space="preserve"> </w:t>
      </w:r>
      <w:r w:rsidRPr="002A6446">
        <w:rPr>
          <w:rFonts w:eastAsia="Times New Roman" w:cs="Times New Roman"/>
          <w:sz w:val="24"/>
          <w:szCs w:val="24"/>
          <w:lang w:bidi="ar-SA"/>
        </w:rPr>
        <w:tab/>
      </w:r>
      <w:r w:rsidR="00033F49">
        <w:rPr>
          <w:rFonts w:eastAsia="Times New Roman" w:cs="Times New Roman"/>
          <w:sz w:val="24"/>
          <w:szCs w:val="24"/>
          <w:lang w:bidi="ar-SA"/>
        </w:rPr>
        <w:tab/>
      </w:r>
      <w:r w:rsidRPr="00033F49">
        <w:rPr>
          <w:rFonts w:eastAsia="Times New Roman" w:cs="Times New Roman"/>
          <w:sz w:val="24"/>
          <w:szCs w:val="24"/>
          <w:u w:val="single"/>
          <w:lang w:bidi="ar-SA"/>
        </w:rPr>
        <w:t>Class 28</w:t>
      </w:r>
      <w:r w:rsidR="00033F49" w:rsidRPr="00033F49">
        <w:rPr>
          <w:rFonts w:eastAsia="Times New Roman" w:cs="Times New Roman"/>
          <w:sz w:val="24"/>
          <w:szCs w:val="24"/>
          <w:u w:val="single"/>
          <w:lang w:bidi="ar-SA"/>
        </w:rPr>
        <w:t>:</w:t>
      </w:r>
      <w:r w:rsidR="00033F49">
        <w:rPr>
          <w:rFonts w:eastAsia="Times New Roman" w:cs="Times New Roman"/>
          <w:sz w:val="24"/>
          <w:szCs w:val="24"/>
          <w:lang w:bidi="ar-SA"/>
        </w:rPr>
        <w:tab/>
      </w:r>
      <w:r w:rsidRPr="002A6446">
        <w:rPr>
          <w:rFonts w:eastAsia="Times New Roman" w:cs="Times New Roman"/>
          <w:sz w:val="24"/>
          <w:szCs w:val="24"/>
          <w:lang w:bidi="ar-SA"/>
        </w:rPr>
        <w:t>Review</w:t>
      </w:r>
      <w:r w:rsidRPr="002A6446">
        <w:rPr>
          <w:rFonts w:eastAsia="Times New Roman" w:cs="Times New Roman"/>
          <w:sz w:val="24"/>
          <w:szCs w:val="24"/>
          <w:lang w:bidi="ar-SA"/>
        </w:rPr>
        <w:tab/>
        <w:t xml:space="preserve"> </w:t>
      </w:r>
    </w:p>
    <w:p w:rsidR="00033F49" w:rsidRPr="002A6446" w:rsidRDefault="00033F49" w:rsidP="002A6446">
      <w:pPr>
        <w:pStyle w:val="NoSpacing"/>
        <w:rPr>
          <w:rFonts w:eastAsia="Times New Roman" w:cs="Times New Roman"/>
          <w:sz w:val="24"/>
          <w:szCs w:val="24"/>
          <w:lang w:bidi="ar-SA"/>
        </w:rPr>
      </w:pPr>
    </w:p>
    <w:p w:rsidR="002A6446" w:rsidRPr="00033F49" w:rsidRDefault="002A6446" w:rsidP="002A6446">
      <w:pPr>
        <w:pStyle w:val="NoSpacing"/>
        <w:rPr>
          <w:rFonts w:eastAsia="Times New Roman" w:cs="Times New Roman"/>
          <w:b/>
          <w:sz w:val="24"/>
          <w:szCs w:val="24"/>
          <w:u w:val="single"/>
          <w:lang w:bidi="ar-SA"/>
        </w:rPr>
      </w:pPr>
      <w:r w:rsidRPr="00033F49">
        <w:rPr>
          <w:rFonts w:eastAsia="Times New Roman" w:cs="Times New Roman"/>
          <w:b/>
          <w:sz w:val="24"/>
          <w:szCs w:val="24"/>
          <w:u w:val="single"/>
          <w:lang w:bidi="ar-SA"/>
        </w:rPr>
        <w:t>Final Exam</w:t>
      </w:r>
      <w:r w:rsidRPr="00033F49">
        <w:rPr>
          <w:rFonts w:eastAsia="Times New Roman" w:cs="Times New Roman"/>
          <w:b/>
          <w:sz w:val="24"/>
          <w:szCs w:val="24"/>
          <w:lang w:bidi="ar-SA"/>
        </w:rPr>
        <w:tab/>
      </w:r>
      <w:r w:rsidRPr="00033F49">
        <w:rPr>
          <w:rFonts w:eastAsia="Times New Roman" w:cs="Times New Roman"/>
          <w:b/>
          <w:sz w:val="24"/>
          <w:szCs w:val="24"/>
          <w:u w:val="single"/>
          <w:lang w:bidi="ar-SA"/>
        </w:rPr>
        <w:t>Final Exam according to University Final Exam Schedule</w:t>
      </w:r>
      <w:r w:rsidRPr="00033F49">
        <w:rPr>
          <w:rFonts w:eastAsia="Times New Roman" w:cs="Times New Roman"/>
          <w:b/>
          <w:sz w:val="24"/>
          <w:szCs w:val="24"/>
          <w:lang w:bidi="ar-SA"/>
        </w:rPr>
        <w:tab/>
      </w:r>
      <w:r w:rsidRPr="00033F49">
        <w:rPr>
          <w:rFonts w:eastAsia="Times New Roman" w:cs="Times New Roman"/>
          <w:b/>
          <w:sz w:val="24"/>
          <w:szCs w:val="24"/>
          <w:u w:val="single"/>
          <w:lang w:bidi="ar-SA"/>
        </w:rPr>
        <w:t>Exam 4</w:t>
      </w:r>
      <w:r w:rsidRPr="00033F49">
        <w:rPr>
          <w:rFonts w:eastAsia="Times New Roman" w:cs="Times New Roman"/>
          <w:b/>
          <w:sz w:val="24"/>
          <w:szCs w:val="24"/>
          <w:lang w:bidi="ar-SA"/>
        </w:rPr>
        <w:t xml:space="preserve">  </w:t>
      </w:r>
      <w:r w:rsidRPr="00033F49">
        <w:rPr>
          <w:rFonts w:eastAsia="Times New Roman" w:cs="Times New Roman"/>
          <w:b/>
          <w:sz w:val="24"/>
          <w:szCs w:val="24"/>
          <w:lang w:bidi="ar-SA"/>
        </w:rPr>
        <w:tab/>
        <w:t xml:space="preserve"> </w:t>
      </w:r>
    </w:p>
    <w:p w:rsidR="003359C8" w:rsidRPr="002A6446" w:rsidRDefault="003359C8" w:rsidP="002A6446">
      <w:pPr>
        <w:pStyle w:val="NoSpacing"/>
        <w:rPr>
          <w:rFonts w:eastAsia="Times New Roman" w:cs="Times New Roman"/>
          <w:sz w:val="24"/>
          <w:szCs w:val="24"/>
          <w:lang w:bidi="ar-SA"/>
        </w:rPr>
      </w:pPr>
    </w:p>
    <w:p w:rsidR="00161C8A" w:rsidRPr="002A6446" w:rsidRDefault="00161C8A" w:rsidP="002A6446">
      <w:pPr>
        <w:pStyle w:val="NoSpacing"/>
        <w:rPr>
          <w:sz w:val="24"/>
          <w:szCs w:val="24"/>
        </w:rPr>
      </w:pPr>
    </w:p>
    <w:sectPr w:rsidR="00161C8A" w:rsidRPr="002A6446">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EBE" w:rsidRDefault="00A37EBE" w:rsidP="00A37EBE">
      <w:pPr>
        <w:spacing w:after="0" w:line="240" w:lineRule="auto"/>
      </w:pPr>
      <w:r>
        <w:separator/>
      </w:r>
    </w:p>
  </w:endnote>
  <w:endnote w:type="continuationSeparator" w:id="0">
    <w:p w:rsidR="00A37EBE" w:rsidRDefault="00A37EBE" w:rsidP="00A37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415923"/>
      <w:docPartObj>
        <w:docPartGallery w:val="Page Numbers (Bottom of Page)"/>
        <w:docPartUnique/>
      </w:docPartObj>
    </w:sdtPr>
    <w:sdtEndPr>
      <w:rPr>
        <w:noProof/>
      </w:rPr>
    </w:sdtEndPr>
    <w:sdtContent>
      <w:p w:rsidR="00A37EBE" w:rsidRDefault="00A37EBE">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A37EBE" w:rsidRDefault="00A37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EBE" w:rsidRDefault="00A37EBE" w:rsidP="00A37EBE">
      <w:pPr>
        <w:spacing w:after="0" w:line="240" w:lineRule="auto"/>
      </w:pPr>
      <w:r>
        <w:separator/>
      </w:r>
    </w:p>
  </w:footnote>
  <w:footnote w:type="continuationSeparator" w:id="0">
    <w:p w:rsidR="00A37EBE" w:rsidRDefault="00A37EBE" w:rsidP="00A37E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EBE" w:rsidRDefault="00A37E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465216"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EBE" w:rsidRDefault="00A37E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465217"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EBE" w:rsidRDefault="00A37E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465215"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D4FB8"/>
    <w:multiLevelType w:val="hybridMultilevel"/>
    <w:tmpl w:val="0C42BA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6D08E8"/>
    <w:multiLevelType w:val="hybridMultilevel"/>
    <w:tmpl w:val="DCAE7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944D45"/>
    <w:multiLevelType w:val="hybridMultilevel"/>
    <w:tmpl w:val="07CC5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3769F1"/>
    <w:multiLevelType w:val="multilevel"/>
    <w:tmpl w:val="30AE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C8"/>
    <w:rsid w:val="00033F49"/>
    <w:rsid w:val="00161C8A"/>
    <w:rsid w:val="002A6446"/>
    <w:rsid w:val="003359C8"/>
    <w:rsid w:val="00A3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9C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359C8"/>
    <w:rPr>
      <w:b/>
      <w:bCs/>
    </w:rPr>
  </w:style>
  <w:style w:type="character" w:styleId="Emphasis">
    <w:name w:val="Emphasis"/>
    <w:basedOn w:val="DefaultParagraphFont"/>
    <w:uiPriority w:val="20"/>
    <w:qFormat/>
    <w:rsid w:val="003359C8"/>
    <w:rPr>
      <w:i/>
      <w:iCs/>
    </w:rPr>
  </w:style>
  <w:style w:type="paragraph" w:styleId="BalloonText">
    <w:name w:val="Balloon Text"/>
    <w:basedOn w:val="Normal"/>
    <w:link w:val="BalloonTextChar"/>
    <w:uiPriority w:val="99"/>
    <w:semiHidden/>
    <w:unhideWhenUsed/>
    <w:rsid w:val="002A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446"/>
    <w:rPr>
      <w:rFonts w:ascii="Tahoma" w:hAnsi="Tahoma" w:cs="Tahoma"/>
      <w:sz w:val="16"/>
      <w:szCs w:val="16"/>
    </w:rPr>
  </w:style>
  <w:style w:type="paragraph" w:styleId="NoSpacing">
    <w:name w:val="No Spacing"/>
    <w:uiPriority w:val="1"/>
    <w:qFormat/>
    <w:rsid w:val="002A6446"/>
    <w:pPr>
      <w:spacing w:after="0" w:line="240" w:lineRule="auto"/>
    </w:pPr>
  </w:style>
  <w:style w:type="paragraph" w:styleId="Header">
    <w:name w:val="header"/>
    <w:basedOn w:val="Normal"/>
    <w:link w:val="HeaderChar"/>
    <w:uiPriority w:val="99"/>
    <w:unhideWhenUsed/>
    <w:rsid w:val="00A37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EBE"/>
  </w:style>
  <w:style w:type="paragraph" w:styleId="Footer">
    <w:name w:val="footer"/>
    <w:basedOn w:val="Normal"/>
    <w:link w:val="FooterChar"/>
    <w:uiPriority w:val="99"/>
    <w:unhideWhenUsed/>
    <w:rsid w:val="00A37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9C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359C8"/>
    <w:rPr>
      <w:b/>
      <w:bCs/>
    </w:rPr>
  </w:style>
  <w:style w:type="character" w:styleId="Emphasis">
    <w:name w:val="Emphasis"/>
    <w:basedOn w:val="DefaultParagraphFont"/>
    <w:uiPriority w:val="20"/>
    <w:qFormat/>
    <w:rsid w:val="003359C8"/>
    <w:rPr>
      <w:i/>
      <w:iCs/>
    </w:rPr>
  </w:style>
  <w:style w:type="paragraph" w:styleId="BalloonText">
    <w:name w:val="Balloon Text"/>
    <w:basedOn w:val="Normal"/>
    <w:link w:val="BalloonTextChar"/>
    <w:uiPriority w:val="99"/>
    <w:semiHidden/>
    <w:unhideWhenUsed/>
    <w:rsid w:val="002A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446"/>
    <w:rPr>
      <w:rFonts w:ascii="Tahoma" w:hAnsi="Tahoma" w:cs="Tahoma"/>
      <w:sz w:val="16"/>
      <w:szCs w:val="16"/>
    </w:rPr>
  </w:style>
  <w:style w:type="paragraph" w:styleId="NoSpacing">
    <w:name w:val="No Spacing"/>
    <w:uiPriority w:val="1"/>
    <w:qFormat/>
    <w:rsid w:val="002A6446"/>
    <w:pPr>
      <w:spacing w:after="0" w:line="240" w:lineRule="auto"/>
    </w:pPr>
  </w:style>
  <w:style w:type="paragraph" w:styleId="Header">
    <w:name w:val="header"/>
    <w:basedOn w:val="Normal"/>
    <w:link w:val="HeaderChar"/>
    <w:uiPriority w:val="99"/>
    <w:unhideWhenUsed/>
    <w:rsid w:val="00A37E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7EBE"/>
  </w:style>
  <w:style w:type="paragraph" w:styleId="Footer">
    <w:name w:val="footer"/>
    <w:basedOn w:val="Normal"/>
    <w:link w:val="FooterChar"/>
    <w:uiPriority w:val="99"/>
    <w:unhideWhenUsed/>
    <w:rsid w:val="00A37E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7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469674">
      <w:bodyDiv w:val="1"/>
      <w:marLeft w:val="0"/>
      <w:marRight w:val="0"/>
      <w:marTop w:val="0"/>
      <w:marBottom w:val="0"/>
      <w:divBdr>
        <w:top w:val="none" w:sz="0" w:space="0" w:color="auto"/>
        <w:left w:val="none" w:sz="0" w:space="0" w:color="auto"/>
        <w:bottom w:val="none" w:sz="0" w:space="0" w:color="auto"/>
        <w:right w:val="none" w:sz="0" w:space="0" w:color="auto"/>
      </w:divBdr>
      <w:divsChild>
        <w:div w:id="108469058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gjames</dc:creator>
  <cp:lastModifiedBy>finnigan</cp:lastModifiedBy>
  <cp:revision>3</cp:revision>
  <dcterms:created xsi:type="dcterms:W3CDTF">2013-06-12T15:56:00Z</dcterms:created>
  <dcterms:modified xsi:type="dcterms:W3CDTF">2013-06-13T17:39:00Z</dcterms:modified>
</cp:coreProperties>
</file>