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746" w:rsidRPr="00061468" w:rsidRDefault="00973746" w:rsidP="00973746">
      <w:pPr>
        <w:pStyle w:val="NoSpacing"/>
        <w:rPr>
          <w:rFonts w:ascii="Times New Roman" w:hAnsi="Times New Roman" w:cs="Times New Roman"/>
          <w:sz w:val="24"/>
          <w:szCs w:val="24"/>
        </w:rPr>
      </w:pPr>
      <w:r w:rsidRPr="00061468">
        <w:rPr>
          <w:rFonts w:ascii="Times New Roman" w:hAnsi="Times New Roman" w:cs="Times New Roman"/>
          <w:b/>
          <w:bCs/>
          <w:noProof/>
          <w:sz w:val="24"/>
          <w:szCs w:val="24"/>
        </w:rPr>
        <w:drawing>
          <wp:inline distT="0" distB="0" distL="0" distR="0" wp14:anchorId="0F3C8178" wp14:editId="1F3FA1F3">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026E49" w:rsidRPr="00061468" w:rsidRDefault="00026E49" w:rsidP="00973746">
      <w:pPr>
        <w:pStyle w:val="NoSpacing"/>
        <w:jc w:val="center"/>
        <w:rPr>
          <w:rFonts w:ascii="Times New Roman" w:hAnsi="Times New Roman" w:cs="Times New Roman"/>
          <w:b/>
          <w:sz w:val="24"/>
          <w:szCs w:val="24"/>
        </w:rPr>
      </w:pPr>
    </w:p>
    <w:p w:rsidR="00973746" w:rsidRPr="00837E83" w:rsidRDefault="00973746" w:rsidP="00973746">
      <w:pPr>
        <w:pStyle w:val="NoSpacing"/>
        <w:jc w:val="center"/>
        <w:rPr>
          <w:rFonts w:cstheme="minorHAnsi"/>
          <w:b/>
          <w:sz w:val="24"/>
          <w:szCs w:val="24"/>
        </w:rPr>
      </w:pPr>
      <w:r w:rsidRPr="00837E83">
        <w:rPr>
          <w:rFonts w:cstheme="minorHAnsi"/>
          <w:b/>
          <w:sz w:val="24"/>
          <w:szCs w:val="24"/>
        </w:rPr>
        <w:t xml:space="preserve">ART HISTORY </w:t>
      </w:r>
      <w:r w:rsidR="00B17B3B" w:rsidRPr="00837E83">
        <w:rPr>
          <w:rFonts w:cstheme="minorHAnsi"/>
          <w:b/>
          <w:sz w:val="24"/>
          <w:szCs w:val="24"/>
        </w:rPr>
        <w:t>105</w:t>
      </w:r>
    </w:p>
    <w:p w:rsidR="00973746" w:rsidRPr="00837E83" w:rsidRDefault="00973746" w:rsidP="00973746">
      <w:pPr>
        <w:pStyle w:val="NoSpacing"/>
        <w:jc w:val="center"/>
        <w:rPr>
          <w:rFonts w:cstheme="minorHAnsi"/>
          <w:b/>
          <w:sz w:val="24"/>
          <w:szCs w:val="24"/>
        </w:rPr>
      </w:pPr>
      <w:r w:rsidRPr="00837E83">
        <w:rPr>
          <w:rFonts w:cstheme="minorHAnsi"/>
          <w:b/>
          <w:sz w:val="24"/>
          <w:szCs w:val="24"/>
        </w:rPr>
        <w:t>HISTORY OF WESTERN ART</w:t>
      </w:r>
    </w:p>
    <w:p w:rsidR="00026E49" w:rsidRPr="00837E83" w:rsidRDefault="00026E49" w:rsidP="00973746">
      <w:pPr>
        <w:pStyle w:val="NoSpacing"/>
        <w:jc w:val="center"/>
        <w:rPr>
          <w:rFonts w:cstheme="minorHAnsi"/>
          <w:b/>
          <w:sz w:val="24"/>
          <w:szCs w:val="24"/>
        </w:rPr>
      </w:pPr>
    </w:p>
    <w:p w:rsidR="00973746" w:rsidRPr="00837E83" w:rsidRDefault="00973746" w:rsidP="00973746">
      <w:pPr>
        <w:pStyle w:val="NoSpacing"/>
        <w:rPr>
          <w:rFonts w:cstheme="minorHAnsi"/>
          <w:b/>
          <w:sz w:val="24"/>
          <w:szCs w:val="24"/>
        </w:rPr>
      </w:pPr>
      <w:r w:rsidRPr="00837E83">
        <w:rPr>
          <w:rFonts w:cstheme="minorHAnsi"/>
          <w:b/>
          <w:sz w:val="24"/>
          <w:szCs w:val="24"/>
        </w:rPr>
        <w:t>BULLETIN INFORMATION</w:t>
      </w:r>
    </w:p>
    <w:p w:rsidR="00973746" w:rsidRPr="00837E83" w:rsidRDefault="00973746" w:rsidP="00973746">
      <w:pPr>
        <w:pStyle w:val="NoSpacing"/>
        <w:rPr>
          <w:rFonts w:cstheme="minorHAnsi"/>
          <w:sz w:val="24"/>
          <w:szCs w:val="24"/>
        </w:rPr>
      </w:pPr>
      <w:r w:rsidRPr="00837E83">
        <w:rPr>
          <w:rFonts w:cstheme="minorHAnsi"/>
          <w:sz w:val="24"/>
          <w:szCs w:val="24"/>
        </w:rPr>
        <w:t>ARTH 105:  History of Western Art (3 credit hours)</w:t>
      </w:r>
    </w:p>
    <w:p w:rsidR="00973746" w:rsidRPr="00837E83" w:rsidRDefault="00973746" w:rsidP="00973746">
      <w:pPr>
        <w:pStyle w:val="NoSpacing"/>
        <w:rPr>
          <w:rFonts w:cstheme="minorHAnsi"/>
          <w:b/>
          <w:sz w:val="24"/>
          <w:szCs w:val="24"/>
        </w:rPr>
      </w:pPr>
      <w:r w:rsidRPr="00837E83">
        <w:rPr>
          <w:rFonts w:cstheme="minorHAnsi"/>
          <w:b/>
          <w:sz w:val="24"/>
          <w:szCs w:val="24"/>
        </w:rPr>
        <w:t>Course Description:</w:t>
      </w:r>
    </w:p>
    <w:p w:rsidR="00973746" w:rsidRPr="00837E83" w:rsidRDefault="00973746" w:rsidP="00973746">
      <w:pPr>
        <w:pStyle w:val="NoSpacing"/>
        <w:rPr>
          <w:rFonts w:cstheme="minorHAnsi"/>
          <w:sz w:val="24"/>
          <w:szCs w:val="24"/>
        </w:rPr>
      </w:pPr>
      <w:r w:rsidRPr="00837E83">
        <w:rPr>
          <w:rFonts w:cstheme="minorHAnsi"/>
          <w:sz w:val="24"/>
          <w:szCs w:val="24"/>
        </w:rPr>
        <w:t>The visual arts from Paleolithic times to the Renaissance</w:t>
      </w:r>
    </w:p>
    <w:p w:rsidR="00833E61" w:rsidRPr="00837E83" w:rsidRDefault="00833E61" w:rsidP="00973746">
      <w:pPr>
        <w:pStyle w:val="NoSpacing"/>
        <w:rPr>
          <w:rFonts w:cstheme="minorHAnsi"/>
          <w:sz w:val="24"/>
          <w:szCs w:val="24"/>
        </w:rPr>
      </w:pPr>
    </w:p>
    <w:p w:rsidR="00833E61" w:rsidRPr="00837E83" w:rsidRDefault="00833E61" w:rsidP="00833E61">
      <w:pPr>
        <w:pStyle w:val="NoSpacing"/>
        <w:rPr>
          <w:rFonts w:cstheme="minorHAnsi"/>
          <w:b/>
          <w:sz w:val="24"/>
          <w:szCs w:val="24"/>
        </w:rPr>
      </w:pPr>
      <w:r w:rsidRPr="00837E83">
        <w:rPr>
          <w:rFonts w:cstheme="minorHAnsi"/>
          <w:b/>
          <w:sz w:val="24"/>
          <w:szCs w:val="24"/>
        </w:rPr>
        <w:t>SAMPLE COURSE OVERVIEW</w:t>
      </w:r>
    </w:p>
    <w:p w:rsidR="00973746" w:rsidRPr="00837E83" w:rsidRDefault="00973746" w:rsidP="00973746">
      <w:pPr>
        <w:pStyle w:val="NoSpacing"/>
        <w:rPr>
          <w:rFonts w:cstheme="minorHAnsi"/>
          <w:sz w:val="24"/>
          <w:szCs w:val="24"/>
        </w:rPr>
      </w:pPr>
      <w:r w:rsidRPr="00837E83">
        <w:rPr>
          <w:rFonts w:cstheme="minorHAnsi"/>
          <w:sz w:val="24"/>
          <w:szCs w:val="24"/>
        </w:rPr>
        <w:t>A survey course that examines the history of Prehistoric art (ca. 30,000 BCE) throug</w:t>
      </w:r>
      <w:r w:rsidR="00BE0EA4" w:rsidRPr="00837E83">
        <w:rPr>
          <w:rFonts w:cstheme="minorHAnsi"/>
          <w:sz w:val="24"/>
          <w:szCs w:val="24"/>
        </w:rPr>
        <w:t>h late Gothic art (ca. 1350 CE)</w:t>
      </w:r>
      <w:r w:rsidRPr="00837E83">
        <w:rPr>
          <w:rFonts w:cstheme="minorHAnsi"/>
          <w:sz w:val="24"/>
          <w:szCs w:val="24"/>
        </w:rPr>
        <w:t>. A rich variety of cultural expression, that includes painting, sculpture and architecture, will be used to address some of the ways art historians understand and interpret art. This course will emphasize the historical and social contexts of human-made objects: their historical, ritual or religious significance, as well as the maker, user and patron. It will encourage you to develop your skills of looking at and seeing work</w:t>
      </w:r>
      <w:r w:rsidR="00833E61" w:rsidRPr="00837E83">
        <w:rPr>
          <w:rFonts w:cstheme="minorHAnsi"/>
          <w:sz w:val="24"/>
          <w:szCs w:val="24"/>
        </w:rPr>
        <w:t xml:space="preserve">s of art, and begin to explore </w:t>
      </w:r>
      <w:r w:rsidRPr="00837E83">
        <w:rPr>
          <w:rFonts w:cstheme="minorHAnsi"/>
          <w:sz w:val="24"/>
          <w:szCs w:val="24"/>
        </w:rPr>
        <w:t>ideas of understanding, interpreting and explaining in the field of art history. This syllabus will serve as your guide to reading assignments, test dates, and contact infor</w:t>
      </w:r>
      <w:r w:rsidR="00833E61" w:rsidRPr="00837E83">
        <w:rPr>
          <w:rFonts w:cstheme="minorHAnsi"/>
          <w:sz w:val="24"/>
          <w:szCs w:val="24"/>
        </w:rPr>
        <w:t xml:space="preserve">mation.  </w:t>
      </w:r>
      <w:r w:rsidRPr="00837E83">
        <w:rPr>
          <w:rFonts w:cstheme="minorHAnsi"/>
          <w:sz w:val="24"/>
          <w:szCs w:val="24"/>
        </w:rPr>
        <w:t>Our discussions will be guided by the following definitions of art and art history:</w:t>
      </w:r>
    </w:p>
    <w:p w:rsidR="00973746" w:rsidRPr="00837E83" w:rsidRDefault="00973746" w:rsidP="00833E61">
      <w:pPr>
        <w:pStyle w:val="NoSpacing"/>
        <w:numPr>
          <w:ilvl w:val="0"/>
          <w:numId w:val="4"/>
        </w:numPr>
        <w:rPr>
          <w:rFonts w:cstheme="minorHAnsi"/>
          <w:sz w:val="24"/>
          <w:szCs w:val="24"/>
        </w:rPr>
      </w:pPr>
      <w:r w:rsidRPr="00837E83">
        <w:rPr>
          <w:rFonts w:cstheme="minorHAnsi"/>
          <w:sz w:val="24"/>
          <w:szCs w:val="24"/>
        </w:rPr>
        <w:t xml:space="preserve">Art is the class of man-made objects with </w:t>
      </w:r>
      <w:r w:rsidRPr="00837E83">
        <w:rPr>
          <w:rFonts w:cstheme="minorHAnsi"/>
          <w:i/>
          <w:iCs/>
          <w:sz w:val="24"/>
          <w:szCs w:val="24"/>
        </w:rPr>
        <w:t>an extra-utilitarian function.</w:t>
      </w:r>
    </w:p>
    <w:p w:rsidR="00973746" w:rsidRPr="00837E83" w:rsidRDefault="00973746" w:rsidP="00833E61">
      <w:pPr>
        <w:pStyle w:val="NoSpacing"/>
        <w:numPr>
          <w:ilvl w:val="0"/>
          <w:numId w:val="4"/>
        </w:numPr>
        <w:rPr>
          <w:rFonts w:cstheme="minorHAnsi"/>
          <w:sz w:val="24"/>
          <w:szCs w:val="24"/>
        </w:rPr>
      </w:pPr>
      <w:r w:rsidRPr="00837E83">
        <w:rPr>
          <w:rFonts w:cstheme="minorHAnsi"/>
          <w:sz w:val="24"/>
          <w:szCs w:val="24"/>
        </w:rPr>
        <w:t xml:space="preserve">Art History is </w:t>
      </w:r>
      <w:r w:rsidRPr="00837E83">
        <w:rPr>
          <w:rFonts w:cstheme="minorHAnsi"/>
          <w:i/>
          <w:iCs/>
          <w:sz w:val="24"/>
          <w:szCs w:val="24"/>
        </w:rPr>
        <w:t xml:space="preserve">informed speculation </w:t>
      </w:r>
      <w:r w:rsidRPr="00837E83">
        <w:rPr>
          <w:rFonts w:cstheme="minorHAnsi"/>
          <w:sz w:val="24"/>
          <w:szCs w:val="24"/>
        </w:rPr>
        <w:t>on the production and reception of artworks, with a focus on how they functioned or were meant to function for their makers and/or users within their original contexts: biographical, social, and/or artistic.</w:t>
      </w:r>
    </w:p>
    <w:p w:rsidR="00973746" w:rsidRPr="00837E83" w:rsidRDefault="00973746" w:rsidP="00973746">
      <w:pPr>
        <w:pStyle w:val="NoSpacing"/>
        <w:rPr>
          <w:rFonts w:cstheme="minorHAnsi"/>
          <w:sz w:val="24"/>
          <w:szCs w:val="24"/>
        </w:rPr>
      </w:pPr>
      <w:r w:rsidRPr="00837E83">
        <w:rPr>
          <w:rFonts w:cstheme="minorHAnsi"/>
          <w:sz w:val="24"/>
          <w:szCs w:val="24"/>
        </w:rPr>
        <w:t> </w:t>
      </w:r>
    </w:p>
    <w:p w:rsidR="00833E61" w:rsidRPr="00837E83" w:rsidRDefault="00833E61" w:rsidP="00833E61">
      <w:pPr>
        <w:pStyle w:val="NoSpacing"/>
        <w:rPr>
          <w:rFonts w:cstheme="minorHAnsi"/>
          <w:b/>
          <w:sz w:val="24"/>
          <w:szCs w:val="24"/>
        </w:rPr>
      </w:pPr>
      <w:r w:rsidRPr="00837E83">
        <w:rPr>
          <w:rFonts w:cstheme="minorHAnsi"/>
          <w:b/>
          <w:sz w:val="24"/>
          <w:szCs w:val="24"/>
        </w:rPr>
        <w:t>ITEMIZED LEARNING OUTCOMES</w:t>
      </w:r>
    </w:p>
    <w:p w:rsidR="00833E61" w:rsidRPr="00837E83" w:rsidRDefault="00833E61" w:rsidP="00833E61">
      <w:pPr>
        <w:pStyle w:val="NoSpacing"/>
        <w:rPr>
          <w:rFonts w:cstheme="minorHAnsi"/>
          <w:b/>
          <w:sz w:val="24"/>
          <w:szCs w:val="24"/>
        </w:rPr>
      </w:pPr>
      <w:r w:rsidRPr="00837E83">
        <w:rPr>
          <w:rStyle w:val="Strong"/>
          <w:rFonts w:cstheme="minorHAnsi"/>
          <w:b w:val="0"/>
          <w:sz w:val="24"/>
          <w:szCs w:val="24"/>
          <w:u w:val="single"/>
        </w:rPr>
        <w:t>Upon successful completion of ARTH 105, students will be able to:</w:t>
      </w:r>
    </w:p>
    <w:p w:rsidR="00973746" w:rsidRPr="00837E83" w:rsidRDefault="00973746" w:rsidP="00833E61">
      <w:pPr>
        <w:pStyle w:val="NoSpacing"/>
        <w:numPr>
          <w:ilvl w:val="0"/>
          <w:numId w:val="5"/>
        </w:numPr>
        <w:rPr>
          <w:rFonts w:cstheme="minorHAnsi"/>
          <w:sz w:val="24"/>
          <w:szCs w:val="24"/>
        </w:rPr>
      </w:pPr>
      <w:r w:rsidRPr="00837E83">
        <w:rPr>
          <w:rFonts w:cstheme="minorHAnsi"/>
          <w:sz w:val="24"/>
          <w:szCs w:val="24"/>
        </w:rPr>
        <w:t>Identify artistic monuments and works from the Western art tradition dating from prehistory through the fourteenth century</w:t>
      </w:r>
    </w:p>
    <w:p w:rsidR="00973746" w:rsidRPr="00837E83" w:rsidRDefault="00973746" w:rsidP="00833E61">
      <w:pPr>
        <w:pStyle w:val="NoSpacing"/>
        <w:numPr>
          <w:ilvl w:val="0"/>
          <w:numId w:val="5"/>
        </w:numPr>
        <w:rPr>
          <w:rFonts w:cstheme="minorHAnsi"/>
          <w:sz w:val="24"/>
          <w:szCs w:val="24"/>
        </w:rPr>
      </w:pPr>
      <w:r w:rsidRPr="00837E83">
        <w:rPr>
          <w:rFonts w:cstheme="minorHAnsi"/>
          <w:sz w:val="24"/>
          <w:szCs w:val="24"/>
        </w:rPr>
        <w:t>Recognize key elements that identify these works as belonging to specific cultures and specific periods of time</w:t>
      </w:r>
    </w:p>
    <w:p w:rsidR="00973746" w:rsidRPr="00837E83" w:rsidRDefault="00973746" w:rsidP="00833E61">
      <w:pPr>
        <w:pStyle w:val="NoSpacing"/>
        <w:numPr>
          <w:ilvl w:val="0"/>
          <w:numId w:val="5"/>
        </w:numPr>
        <w:rPr>
          <w:rFonts w:cstheme="minorHAnsi"/>
          <w:sz w:val="24"/>
          <w:szCs w:val="24"/>
        </w:rPr>
      </w:pPr>
      <w:r w:rsidRPr="00837E83">
        <w:rPr>
          <w:rFonts w:cstheme="minorHAnsi"/>
          <w:sz w:val="24"/>
          <w:szCs w:val="24"/>
        </w:rPr>
        <w:t>Explain and discuss the contexts in which these pieces were created and their relationships to subsequent works.</w:t>
      </w:r>
    </w:p>
    <w:p w:rsidR="00973746" w:rsidRPr="00837E83" w:rsidRDefault="00973746" w:rsidP="00973746">
      <w:pPr>
        <w:pStyle w:val="NoSpacing"/>
        <w:rPr>
          <w:rFonts w:cstheme="minorHAnsi"/>
          <w:sz w:val="24"/>
          <w:szCs w:val="24"/>
        </w:rPr>
      </w:pPr>
      <w:r w:rsidRPr="00837E83">
        <w:rPr>
          <w:rFonts w:cstheme="minorHAnsi"/>
          <w:sz w:val="24"/>
          <w:szCs w:val="24"/>
        </w:rPr>
        <w:t> </w:t>
      </w:r>
    </w:p>
    <w:p w:rsidR="00833E61" w:rsidRPr="00837E83" w:rsidRDefault="00833E61" w:rsidP="00973746">
      <w:pPr>
        <w:pStyle w:val="NoSpacing"/>
        <w:rPr>
          <w:rFonts w:cstheme="minorHAnsi"/>
          <w:b/>
          <w:bCs/>
          <w:sz w:val="24"/>
          <w:szCs w:val="24"/>
        </w:rPr>
      </w:pPr>
      <w:r w:rsidRPr="00837E83">
        <w:rPr>
          <w:rFonts w:cstheme="minorHAnsi"/>
          <w:b/>
          <w:bCs/>
          <w:sz w:val="24"/>
          <w:szCs w:val="24"/>
        </w:rPr>
        <w:t>SAMPLE REQUIRED TEXTS/SUGGESTED READINGS/MATERIALS</w:t>
      </w:r>
      <w:r w:rsidR="00763E8C" w:rsidRPr="00837E83">
        <w:rPr>
          <w:rFonts w:cstheme="minorHAnsi"/>
          <w:b/>
          <w:bCs/>
          <w:sz w:val="24"/>
          <w:szCs w:val="24"/>
        </w:rPr>
        <w:t xml:space="preserve">: </w:t>
      </w:r>
    </w:p>
    <w:p w:rsidR="00061468" w:rsidRPr="00837E83" w:rsidRDefault="00061468" w:rsidP="00973746">
      <w:pPr>
        <w:pStyle w:val="NoSpacing"/>
        <w:rPr>
          <w:rFonts w:cstheme="minorHAnsi"/>
          <w:i/>
          <w:iCs/>
          <w:sz w:val="24"/>
          <w:szCs w:val="24"/>
        </w:rPr>
      </w:pPr>
      <w:r w:rsidRPr="00837E83">
        <w:rPr>
          <w:rFonts w:cstheme="minorHAnsi"/>
          <w:bCs/>
          <w:sz w:val="24"/>
          <w:szCs w:val="24"/>
        </w:rPr>
        <w:t>TBA</w:t>
      </w:r>
    </w:p>
    <w:p w:rsidR="00F34438" w:rsidRPr="00837E83" w:rsidRDefault="00F34438" w:rsidP="00973746">
      <w:pPr>
        <w:pStyle w:val="NoSpacing"/>
        <w:rPr>
          <w:rFonts w:cstheme="minorHAnsi"/>
          <w:i/>
          <w:iCs/>
          <w:sz w:val="24"/>
          <w:szCs w:val="24"/>
        </w:rPr>
      </w:pPr>
    </w:p>
    <w:p w:rsidR="00F34438" w:rsidRPr="00837E83" w:rsidRDefault="00F34438" w:rsidP="00973746">
      <w:pPr>
        <w:pStyle w:val="NoSpacing"/>
        <w:rPr>
          <w:rFonts w:cstheme="minorHAnsi"/>
          <w:i/>
          <w:iCs/>
          <w:sz w:val="24"/>
          <w:szCs w:val="24"/>
        </w:rPr>
      </w:pPr>
    </w:p>
    <w:p w:rsidR="00F34438" w:rsidRPr="00837E83" w:rsidRDefault="00F34438" w:rsidP="00973746">
      <w:pPr>
        <w:pStyle w:val="NoSpacing"/>
        <w:rPr>
          <w:rFonts w:cstheme="minorHAnsi"/>
          <w:sz w:val="24"/>
          <w:szCs w:val="24"/>
        </w:rPr>
      </w:pPr>
      <w:r w:rsidRPr="00837E83">
        <w:rPr>
          <w:rFonts w:cstheme="minorHAnsi"/>
          <w:b/>
          <w:sz w:val="24"/>
          <w:szCs w:val="24"/>
        </w:rPr>
        <w:t>SAMPLE ASSIGNMENTS AND/OR EXAM</w:t>
      </w:r>
    </w:p>
    <w:p w:rsidR="00833E61" w:rsidRPr="00837E83" w:rsidRDefault="00973746" w:rsidP="00833E61">
      <w:pPr>
        <w:pStyle w:val="NoSpacing"/>
        <w:numPr>
          <w:ilvl w:val="0"/>
          <w:numId w:val="7"/>
        </w:numPr>
        <w:rPr>
          <w:rFonts w:cstheme="minorHAnsi"/>
          <w:sz w:val="24"/>
          <w:szCs w:val="24"/>
        </w:rPr>
      </w:pPr>
      <w:r w:rsidRPr="00837E83">
        <w:rPr>
          <w:rFonts w:cstheme="minorHAnsi"/>
          <w:b/>
          <w:sz w:val="24"/>
          <w:szCs w:val="24"/>
        </w:rPr>
        <w:t>Exams:</w:t>
      </w:r>
      <w:r w:rsidRPr="00837E83">
        <w:rPr>
          <w:rFonts w:cstheme="minorHAnsi"/>
          <w:sz w:val="24"/>
          <w:szCs w:val="24"/>
        </w:rPr>
        <w:t xml:space="preserve"> There will be </w:t>
      </w:r>
      <w:r w:rsidRPr="00837E83">
        <w:rPr>
          <w:rFonts w:cstheme="minorHAnsi"/>
          <w:b/>
          <w:sz w:val="24"/>
          <w:szCs w:val="24"/>
        </w:rPr>
        <w:t>four exams</w:t>
      </w:r>
      <w:r w:rsidRPr="00837E83">
        <w:rPr>
          <w:rFonts w:cstheme="minorHAnsi"/>
          <w:sz w:val="24"/>
          <w:szCs w:val="24"/>
        </w:rPr>
        <w:t xml:space="preserve"> in this class. Each exam will consist of two parts: </w:t>
      </w:r>
    </w:p>
    <w:p w:rsidR="00833E61" w:rsidRPr="00837E83" w:rsidRDefault="00833E61" w:rsidP="00833E61">
      <w:pPr>
        <w:pStyle w:val="NoSpacing"/>
        <w:numPr>
          <w:ilvl w:val="1"/>
          <w:numId w:val="7"/>
        </w:numPr>
        <w:rPr>
          <w:rFonts w:cstheme="minorHAnsi"/>
          <w:sz w:val="24"/>
          <w:szCs w:val="24"/>
        </w:rPr>
      </w:pPr>
      <w:r w:rsidRPr="00837E83">
        <w:rPr>
          <w:rFonts w:cstheme="minorHAnsi"/>
          <w:sz w:val="24"/>
          <w:szCs w:val="24"/>
        </w:rPr>
        <w:t xml:space="preserve"> N</w:t>
      </w:r>
      <w:r w:rsidR="00973746" w:rsidRPr="00837E83">
        <w:rPr>
          <w:rFonts w:cstheme="minorHAnsi"/>
          <w:sz w:val="24"/>
          <w:szCs w:val="24"/>
        </w:rPr>
        <w:t xml:space="preserve">ame and term identifications and </w:t>
      </w:r>
    </w:p>
    <w:p w:rsidR="00833E61" w:rsidRPr="00837E83" w:rsidRDefault="00833E61" w:rsidP="00833E61">
      <w:pPr>
        <w:pStyle w:val="NoSpacing"/>
        <w:numPr>
          <w:ilvl w:val="1"/>
          <w:numId w:val="7"/>
        </w:numPr>
        <w:rPr>
          <w:rFonts w:cstheme="minorHAnsi"/>
          <w:sz w:val="24"/>
          <w:szCs w:val="24"/>
        </w:rPr>
      </w:pPr>
      <w:r w:rsidRPr="00837E83">
        <w:rPr>
          <w:rFonts w:cstheme="minorHAnsi"/>
          <w:sz w:val="24"/>
          <w:szCs w:val="24"/>
        </w:rPr>
        <w:t>An i</w:t>
      </w:r>
      <w:r w:rsidR="00973746" w:rsidRPr="00837E83">
        <w:rPr>
          <w:rFonts w:cstheme="minorHAnsi"/>
          <w:sz w:val="24"/>
          <w:szCs w:val="24"/>
        </w:rPr>
        <w:t xml:space="preserve">mage identifications and discussions. </w:t>
      </w:r>
    </w:p>
    <w:p w:rsidR="00973746" w:rsidRPr="00837E83" w:rsidRDefault="00973746" w:rsidP="00833E61">
      <w:pPr>
        <w:pStyle w:val="NoSpacing"/>
        <w:ind w:left="720"/>
        <w:rPr>
          <w:rFonts w:cstheme="minorHAnsi"/>
          <w:sz w:val="24"/>
          <w:szCs w:val="24"/>
        </w:rPr>
      </w:pPr>
      <w:r w:rsidRPr="00837E83">
        <w:rPr>
          <w:rFonts w:cstheme="minorHAnsi"/>
          <w:sz w:val="24"/>
          <w:szCs w:val="24"/>
        </w:rPr>
        <w:lastRenderedPageBreak/>
        <w:t xml:space="preserve">The names, terms and images for which you will be responsible will be clearly identified in class and listed on Blackboard. For the images you will be expected to know the classification/artist, title, approximate date (period dates are fine), the category or categories to which the work belongs. You will also be expected to discuss the given work’s thematic and stylistic meaning and the function for which it was apparently produced, which is to say: who was it made for and what </w:t>
      </w:r>
      <w:r w:rsidR="00BE0EA4" w:rsidRPr="00837E83">
        <w:rPr>
          <w:rFonts w:cstheme="minorHAnsi"/>
          <w:sz w:val="24"/>
          <w:szCs w:val="24"/>
        </w:rPr>
        <w:t>it was</w:t>
      </w:r>
      <w:r w:rsidRPr="00837E83">
        <w:rPr>
          <w:rFonts w:cstheme="minorHAnsi"/>
          <w:sz w:val="24"/>
          <w:szCs w:val="24"/>
        </w:rPr>
        <w:t xml:space="preserve"> meant to provide for that viewer or those viewers.</w:t>
      </w:r>
    </w:p>
    <w:p w:rsidR="00973746" w:rsidRPr="00837E83" w:rsidRDefault="00973746" w:rsidP="00973746">
      <w:pPr>
        <w:pStyle w:val="NoSpacing"/>
        <w:rPr>
          <w:rFonts w:cstheme="minorHAnsi"/>
          <w:sz w:val="24"/>
          <w:szCs w:val="24"/>
        </w:rPr>
      </w:pPr>
      <w:r w:rsidRPr="00837E83">
        <w:rPr>
          <w:rFonts w:cstheme="minorHAnsi"/>
          <w:sz w:val="24"/>
          <w:szCs w:val="24"/>
        </w:rPr>
        <w:t> </w:t>
      </w:r>
    </w:p>
    <w:p w:rsidR="00973746" w:rsidRPr="00837E83" w:rsidRDefault="00833E61" w:rsidP="00833E61">
      <w:pPr>
        <w:pStyle w:val="NoSpacing"/>
        <w:numPr>
          <w:ilvl w:val="0"/>
          <w:numId w:val="7"/>
        </w:numPr>
        <w:rPr>
          <w:rFonts w:cstheme="minorHAnsi"/>
          <w:sz w:val="24"/>
          <w:szCs w:val="24"/>
        </w:rPr>
      </w:pPr>
      <w:r w:rsidRPr="00837E83">
        <w:rPr>
          <w:rFonts w:cstheme="minorHAnsi"/>
          <w:sz w:val="24"/>
          <w:szCs w:val="24"/>
        </w:rPr>
        <w:t>S</w:t>
      </w:r>
      <w:r w:rsidR="00973746" w:rsidRPr="00837E83">
        <w:rPr>
          <w:rFonts w:cstheme="minorHAnsi"/>
          <w:sz w:val="24"/>
          <w:szCs w:val="24"/>
        </w:rPr>
        <w:t xml:space="preserve">tudents may submit up to </w:t>
      </w:r>
      <w:r w:rsidR="00973746" w:rsidRPr="00837E83">
        <w:rPr>
          <w:rFonts w:cstheme="minorHAnsi"/>
          <w:b/>
          <w:sz w:val="24"/>
          <w:szCs w:val="24"/>
        </w:rPr>
        <w:t>4 critiques</w:t>
      </w:r>
      <w:r w:rsidR="00973746" w:rsidRPr="00837E83">
        <w:rPr>
          <w:rFonts w:cstheme="minorHAnsi"/>
          <w:sz w:val="24"/>
          <w:szCs w:val="24"/>
        </w:rPr>
        <w:t xml:space="preserve"> of specified exhibitions for </w:t>
      </w:r>
      <w:r w:rsidR="00973746" w:rsidRPr="00837E83">
        <w:rPr>
          <w:rFonts w:cstheme="minorHAnsi"/>
          <w:b/>
          <w:sz w:val="24"/>
          <w:szCs w:val="24"/>
        </w:rPr>
        <w:t>extra credit</w:t>
      </w:r>
      <w:r w:rsidR="00973746" w:rsidRPr="00837E83">
        <w:rPr>
          <w:rFonts w:cstheme="minorHAnsi"/>
          <w:sz w:val="24"/>
          <w:szCs w:val="24"/>
        </w:rPr>
        <w:t xml:space="preserve">.  (Extra credit reports will be accepted only on specific dates, not before or after.)  </w:t>
      </w:r>
    </w:p>
    <w:p w:rsidR="00973746" w:rsidRPr="00837E83" w:rsidRDefault="00973746" w:rsidP="00833E61">
      <w:pPr>
        <w:pStyle w:val="NoSpacing"/>
        <w:rPr>
          <w:rFonts w:cstheme="minorHAnsi"/>
          <w:sz w:val="24"/>
          <w:szCs w:val="24"/>
        </w:rPr>
      </w:pPr>
      <w:r w:rsidRPr="00837E83">
        <w:rPr>
          <w:rFonts w:cstheme="minorHAnsi"/>
          <w:sz w:val="24"/>
          <w:szCs w:val="24"/>
        </w:rPr>
        <w:t> </w:t>
      </w:r>
    </w:p>
    <w:p w:rsidR="00F34438" w:rsidRPr="00837E83" w:rsidRDefault="00F34438" w:rsidP="00833E61">
      <w:pPr>
        <w:pStyle w:val="NoSpacing"/>
        <w:rPr>
          <w:rFonts w:cstheme="minorHAnsi"/>
          <w:sz w:val="24"/>
          <w:szCs w:val="24"/>
        </w:rPr>
      </w:pPr>
      <w:r w:rsidRPr="00837E83">
        <w:rPr>
          <w:rFonts w:cstheme="minorHAnsi"/>
          <w:b/>
          <w:sz w:val="24"/>
          <w:szCs w:val="24"/>
        </w:rPr>
        <w:t>SAMPLE COURSE OUTLINE WITH TIMELINE OF TOPICS, READINGS/ASSIGNMENTS, EXAMS/PROJECTS</w:t>
      </w:r>
    </w:p>
    <w:p w:rsidR="00973746" w:rsidRPr="00837E83" w:rsidRDefault="00763E8C" w:rsidP="00973746">
      <w:pPr>
        <w:pStyle w:val="NoSpacing"/>
        <w:rPr>
          <w:rFonts w:cstheme="minorHAnsi"/>
          <w:sz w:val="24"/>
          <w:szCs w:val="24"/>
        </w:rPr>
      </w:pPr>
      <w:r w:rsidRPr="00837E83">
        <w:rPr>
          <w:rFonts w:cstheme="minorHAnsi"/>
          <w:b/>
          <w:sz w:val="24"/>
          <w:szCs w:val="24"/>
          <w:u w:val="single"/>
        </w:rPr>
        <w:t>Class 1:</w:t>
      </w:r>
      <w:r w:rsidRPr="00837E83">
        <w:rPr>
          <w:rFonts w:cstheme="minorHAnsi"/>
          <w:sz w:val="24"/>
          <w:szCs w:val="24"/>
        </w:rPr>
        <w:tab/>
      </w:r>
      <w:r w:rsidR="00973746" w:rsidRPr="00837E83">
        <w:rPr>
          <w:rFonts w:cstheme="minorHAnsi"/>
          <w:sz w:val="24"/>
          <w:szCs w:val="24"/>
        </w:rPr>
        <w:t>Introduction to ARTH 105</w:t>
      </w:r>
    </w:p>
    <w:p w:rsidR="00061468" w:rsidRPr="00837E83" w:rsidRDefault="00061468" w:rsidP="00973746">
      <w:pPr>
        <w:pStyle w:val="NoSpacing"/>
        <w:rPr>
          <w:rFonts w:cstheme="minorHAnsi"/>
          <w:sz w:val="24"/>
          <w:szCs w:val="24"/>
        </w:rPr>
      </w:pPr>
    </w:p>
    <w:p w:rsidR="00973746" w:rsidRPr="00837E83" w:rsidRDefault="00763E8C" w:rsidP="00973746">
      <w:pPr>
        <w:pStyle w:val="NoSpacing"/>
        <w:rPr>
          <w:rFonts w:cstheme="minorHAnsi"/>
          <w:sz w:val="24"/>
          <w:szCs w:val="24"/>
        </w:rPr>
      </w:pPr>
      <w:r w:rsidRPr="00837E83">
        <w:rPr>
          <w:rFonts w:cstheme="minorHAnsi"/>
          <w:b/>
          <w:sz w:val="24"/>
          <w:szCs w:val="24"/>
          <w:u w:val="single"/>
        </w:rPr>
        <w:t>Class 2:</w:t>
      </w:r>
      <w:r w:rsidRPr="00837E83">
        <w:rPr>
          <w:rFonts w:cstheme="minorHAnsi"/>
          <w:sz w:val="24"/>
          <w:szCs w:val="24"/>
        </w:rPr>
        <w:tab/>
      </w:r>
      <w:r w:rsidR="00973746" w:rsidRPr="00837E83">
        <w:rPr>
          <w:rFonts w:cstheme="minorHAnsi"/>
          <w:sz w:val="24"/>
          <w:szCs w:val="24"/>
        </w:rPr>
        <w:t>1. Prehistoric Art in Europe</w:t>
      </w:r>
    </w:p>
    <w:p w:rsidR="00061468" w:rsidRPr="00837E83" w:rsidRDefault="00061468" w:rsidP="00973746">
      <w:pPr>
        <w:pStyle w:val="NoSpacing"/>
        <w:rPr>
          <w:rFonts w:cstheme="minorHAnsi"/>
          <w:sz w:val="24"/>
          <w:szCs w:val="24"/>
        </w:rPr>
      </w:pPr>
    </w:p>
    <w:p w:rsidR="00973746" w:rsidRPr="00837E83" w:rsidRDefault="00763E8C" w:rsidP="00973746">
      <w:pPr>
        <w:pStyle w:val="NoSpacing"/>
        <w:rPr>
          <w:rFonts w:cstheme="minorHAnsi"/>
          <w:sz w:val="24"/>
          <w:szCs w:val="24"/>
        </w:rPr>
      </w:pPr>
      <w:r w:rsidRPr="00837E83">
        <w:rPr>
          <w:rFonts w:cstheme="minorHAnsi"/>
          <w:b/>
          <w:sz w:val="24"/>
          <w:szCs w:val="24"/>
          <w:u w:val="single"/>
        </w:rPr>
        <w:t>Class 3:</w:t>
      </w:r>
      <w:r w:rsidRPr="00837E83">
        <w:rPr>
          <w:rFonts w:cstheme="minorHAnsi"/>
          <w:sz w:val="24"/>
          <w:szCs w:val="24"/>
        </w:rPr>
        <w:tab/>
      </w:r>
      <w:r w:rsidR="00973746" w:rsidRPr="00837E83">
        <w:rPr>
          <w:rFonts w:cstheme="minorHAnsi"/>
          <w:sz w:val="24"/>
          <w:szCs w:val="24"/>
        </w:rPr>
        <w:t>2. Art of the Ancient Near East</w:t>
      </w:r>
    </w:p>
    <w:p w:rsidR="00061468" w:rsidRPr="00837E83" w:rsidRDefault="00061468" w:rsidP="00973746">
      <w:pPr>
        <w:pStyle w:val="NoSpacing"/>
        <w:rPr>
          <w:rFonts w:cstheme="minorHAnsi"/>
          <w:sz w:val="24"/>
          <w:szCs w:val="24"/>
        </w:rPr>
      </w:pPr>
    </w:p>
    <w:p w:rsidR="00973746" w:rsidRPr="00837E83" w:rsidRDefault="00763E8C" w:rsidP="00973746">
      <w:pPr>
        <w:pStyle w:val="NoSpacing"/>
        <w:rPr>
          <w:rFonts w:cstheme="minorHAnsi"/>
          <w:sz w:val="24"/>
          <w:szCs w:val="24"/>
        </w:rPr>
      </w:pPr>
      <w:r w:rsidRPr="00837E83">
        <w:rPr>
          <w:rFonts w:cstheme="minorHAnsi"/>
          <w:b/>
          <w:sz w:val="24"/>
          <w:szCs w:val="24"/>
          <w:u w:val="single"/>
        </w:rPr>
        <w:t>Class 4:</w:t>
      </w:r>
      <w:r w:rsidRPr="00837E83">
        <w:rPr>
          <w:rFonts w:cstheme="minorHAnsi"/>
          <w:sz w:val="24"/>
          <w:szCs w:val="24"/>
        </w:rPr>
        <w:tab/>
      </w:r>
      <w:r w:rsidR="00973746" w:rsidRPr="00837E83">
        <w:rPr>
          <w:rFonts w:cstheme="minorHAnsi"/>
          <w:sz w:val="24"/>
          <w:szCs w:val="24"/>
        </w:rPr>
        <w:t>2.Art of the Ancient Near East</w:t>
      </w:r>
    </w:p>
    <w:p w:rsidR="00061468" w:rsidRPr="00837E83" w:rsidRDefault="00061468" w:rsidP="00973746">
      <w:pPr>
        <w:pStyle w:val="NoSpacing"/>
        <w:rPr>
          <w:rFonts w:cstheme="minorHAnsi"/>
          <w:sz w:val="24"/>
          <w:szCs w:val="24"/>
        </w:rPr>
      </w:pPr>
    </w:p>
    <w:p w:rsidR="00973746" w:rsidRPr="00837E83" w:rsidRDefault="00763E8C" w:rsidP="00973746">
      <w:pPr>
        <w:pStyle w:val="NoSpacing"/>
        <w:rPr>
          <w:rFonts w:cstheme="minorHAnsi"/>
          <w:sz w:val="24"/>
          <w:szCs w:val="24"/>
        </w:rPr>
      </w:pPr>
      <w:r w:rsidRPr="00837E83">
        <w:rPr>
          <w:rFonts w:cstheme="minorHAnsi"/>
          <w:b/>
          <w:sz w:val="24"/>
          <w:szCs w:val="24"/>
          <w:u w:val="single"/>
        </w:rPr>
        <w:t>Class 5:</w:t>
      </w:r>
      <w:r w:rsidR="00973746" w:rsidRPr="00837E83">
        <w:rPr>
          <w:rFonts w:cstheme="minorHAnsi"/>
          <w:sz w:val="24"/>
          <w:szCs w:val="24"/>
        </w:rPr>
        <w:t>      </w:t>
      </w:r>
      <w:r w:rsidRPr="00837E83">
        <w:rPr>
          <w:rFonts w:cstheme="minorHAnsi"/>
          <w:sz w:val="24"/>
          <w:szCs w:val="24"/>
        </w:rPr>
        <w:tab/>
      </w:r>
      <w:r w:rsidR="00973746" w:rsidRPr="00837E83">
        <w:rPr>
          <w:rFonts w:cstheme="minorHAnsi"/>
          <w:sz w:val="24"/>
          <w:szCs w:val="24"/>
        </w:rPr>
        <w:t>3. Art of Ancient Egypt</w:t>
      </w:r>
    </w:p>
    <w:p w:rsidR="00061468" w:rsidRPr="00837E83" w:rsidRDefault="00061468" w:rsidP="00973746">
      <w:pPr>
        <w:pStyle w:val="NoSpacing"/>
        <w:rPr>
          <w:rFonts w:cstheme="minorHAnsi"/>
          <w:sz w:val="24"/>
          <w:szCs w:val="24"/>
        </w:rPr>
      </w:pPr>
    </w:p>
    <w:p w:rsidR="00973746" w:rsidRPr="00837E83" w:rsidRDefault="00763E8C" w:rsidP="00973746">
      <w:pPr>
        <w:pStyle w:val="NoSpacing"/>
        <w:rPr>
          <w:rFonts w:cstheme="minorHAnsi"/>
          <w:sz w:val="24"/>
          <w:szCs w:val="24"/>
        </w:rPr>
      </w:pPr>
      <w:r w:rsidRPr="00837E83">
        <w:rPr>
          <w:rFonts w:cstheme="minorHAnsi"/>
          <w:b/>
          <w:sz w:val="24"/>
          <w:szCs w:val="24"/>
          <w:u w:val="single"/>
        </w:rPr>
        <w:t>Class 6:</w:t>
      </w:r>
      <w:r w:rsidR="00973746" w:rsidRPr="00837E83">
        <w:rPr>
          <w:rFonts w:cstheme="minorHAnsi"/>
          <w:sz w:val="24"/>
          <w:szCs w:val="24"/>
        </w:rPr>
        <w:t>        </w:t>
      </w:r>
      <w:r w:rsidRPr="00837E83">
        <w:rPr>
          <w:rFonts w:cstheme="minorHAnsi"/>
          <w:sz w:val="24"/>
          <w:szCs w:val="24"/>
        </w:rPr>
        <w:tab/>
      </w:r>
      <w:r w:rsidR="00973746" w:rsidRPr="00837E83">
        <w:rPr>
          <w:rFonts w:cstheme="minorHAnsi"/>
          <w:sz w:val="24"/>
          <w:szCs w:val="24"/>
        </w:rPr>
        <w:t>3. Art of Ancient Egypt</w:t>
      </w:r>
    </w:p>
    <w:p w:rsidR="00061468" w:rsidRPr="00837E83" w:rsidRDefault="00061468" w:rsidP="00973746">
      <w:pPr>
        <w:pStyle w:val="NoSpacing"/>
        <w:rPr>
          <w:rFonts w:cstheme="minorHAnsi"/>
          <w:sz w:val="24"/>
          <w:szCs w:val="24"/>
        </w:rPr>
      </w:pPr>
    </w:p>
    <w:p w:rsidR="00973746" w:rsidRPr="00837E83" w:rsidRDefault="00763E8C" w:rsidP="00973746">
      <w:pPr>
        <w:pStyle w:val="NoSpacing"/>
        <w:rPr>
          <w:rFonts w:cstheme="minorHAnsi"/>
          <w:sz w:val="24"/>
          <w:szCs w:val="24"/>
        </w:rPr>
      </w:pPr>
      <w:r w:rsidRPr="00837E83">
        <w:rPr>
          <w:rFonts w:cstheme="minorHAnsi"/>
          <w:b/>
          <w:sz w:val="24"/>
          <w:szCs w:val="24"/>
          <w:u w:val="single"/>
        </w:rPr>
        <w:t>Class 7:</w:t>
      </w:r>
      <w:r w:rsidR="00973746" w:rsidRPr="00837E83">
        <w:rPr>
          <w:rFonts w:cstheme="minorHAnsi"/>
          <w:sz w:val="24"/>
          <w:szCs w:val="24"/>
        </w:rPr>
        <w:t xml:space="preserve">         </w:t>
      </w:r>
      <w:r w:rsidRPr="00837E83">
        <w:rPr>
          <w:rFonts w:cstheme="minorHAnsi"/>
          <w:sz w:val="24"/>
          <w:szCs w:val="24"/>
        </w:rPr>
        <w:tab/>
      </w:r>
      <w:r w:rsidR="00973746" w:rsidRPr="00837E83">
        <w:rPr>
          <w:rFonts w:cstheme="minorHAnsi"/>
          <w:sz w:val="24"/>
          <w:szCs w:val="24"/>
        </w:rPr>
        <w:t>TEST #1</w:t>
      </w:r>
    </w:p>
    <w:p w:rsidR="00973746" w:rsidRPr="00837E83" w:rsidRDefault="00973746" w:rsidP="00973746">
      <w:pPr>
        <w:pStyle w:val="NoSpacing"/>
        <w:rPr>
          <w:rFonts w:cstheme="minorHAnsi"/>
          <w:sz w:val="24"/>
          <w:szCs w:val="24"/>
        </w:rPr>
      </w:pPr>
      <w:r w:rsidRPr="00837E83">
        <w:rPr>
          <w:rFonts w:cstheme="minorHAnsi"/>
          <w:sz w:val="24"/>
          <w:szCs w:val="24"/>
        </w:rPr>
        <w:t> </w:t>
      </w:r>
    </w:p>
    <w:p w:rsidR="00973746" w:rsidRPr="00837E83" w:rsidRDefault="00763E8C" w:rsidP="00973746">
      <w:pPr>
        <w:pStyle w:val="NoSpacing"/>
        <w:rPr>
          <w:rFonts w:cstheme="minorHAnsi"/>
          <w:sz w:val="24"/>
          <w:szCs w:val="24"/>
        </w:rPr>
      </w:pPr>
      <w:r w:rsidRPr="00837E83">
        <w:rPr>
          <w:rFonts w:cstheme="minorHAnsi"/>
          <w:b/>
          <w:sz w:val="24"/>
          <w:szCs w:val="24"/>
          <w:u w:val="single"/>
        </w:rPr>
        <w:t>Class 8:</w:t>
      </w:r>
      <w:r w:rsidRPr="00837E83">
        <w:rPr>
          <w:rFonts w:cstheme="minorHAnsi"/>
          <w:sz w:val="24"/>
          <w:szCs w:val="24"/>
        </w:rPr>
        <w:tab/>
      </w:r>
      <w:r w:rsidR="00973746" w:rsidRPr="00837E83">
        <w:rPr>
          <w:rFonts w:cstheme="minorHAnsi"/>
          <w:sz w:val="24"/>
          <w:szCs w:val="24"/>
        </w:rPr>
        <w:t>4. Aegean Art</w:t>
      </w:r>
    </w:p>
    <w:p w:rsidR="00061468" w:rsidRPr="00837E83" w:rsidRDefault="00061468" w:rsidP="00973746">
      <w:pPr>
        <w:pStyle w:val="NoSpacing"/>
        <w:rPr>
          <w:rFonts w:cstheme="minorHAnsi"/>
          <w:sz w:val="24"/>
          <w:szCs w:val="24"/>
        </w:rPr>
      </w:pPr>
    </w:p>
    <w:p w:rsidR="00973746" w:rsidRPr="00837E83" w:rsidRDefault="00763E8C" w:rsidP="00973746">
      <w:pPr>
        <w:pStyle w:val="NoSpacing"/>
        <w:rPr>
          <w:rFonts w:cstheme="minorHAnsi"/>
          <w:sz w:val="24"/>
          <w:szCs w:val="24"/>
        </w:rPr>
      </w:pPr>
      <w:r w:rsidRPr="00837E83">
        <w:rPr>
          <w:rFonts w:cstheme="minorHAnsi"/>
          <w:b/>
          <w:sz w:val="24"/>
          <w:szCs w:val="24"/>
          <w:u w:val="single"/>
        </w:rPr>
        <w:t>Class 9:</w:t>
      </w:r>
      <w:r w:rsidR="00973746" w:rsidRPr="00837E83">
        <w:rPr>
          <w:rFonts w:cstheme="minorHAnsi"/>
          <w:sz w:val="24"/>
          <w:szCs w:val="24"/>
        </w:rPr>
        <w:t>      </w:t>
      </w:r>
      <w:r w:rsidRPr="00837E83">
        <w:rPr>
          <w:rFonts w:cstheme="minorHAnsi"/>
          <w:sz w:val="24"/>
          <w:szCs w:val="24"/>
        </w:rPr>
        <w:tab/>
      </w:r>
      <w:r w:rsidR="00973746" w:rsidRPr="00837E83">
        <w:rPr>
          <w:rFonts w:cstheme="minorHAnsi"/>
          <w:sz w:val="24"/>
          <w:szCs w:val="24"/>
        </w:rPr>
        <w:t>4. Aegean Art</w:t>
      </w:r>
    </w:p>
    <w:p w:rsidR="00061468" w:rsidRPr="00837E83" w:rsidRDefault="00061468" w:rsidP="00973746">
      <w:pPr>
        <w:pStyle w:val="NoSpacing"/>
        <w:rPr>
          <w:rFonts w:cstheme="minorHAnsi"/>
          <w:sz w:val="24"/>
          <w:szCs w:val="24"/>
        </w:rPr>
      </w:pPr>
    </w:p>
    <w:p w:rsidR="00973746" w:rsidRPr="00837E83" w:rsidRDefault="00763E8C" w:rsidP="00973746">
      <w:pPr>
        <w:pStyle w:val="NoSpacing"/>
        <w:rPr>
          <w:rFonts w:cstheme="minorHAnsi"/>
          <w:sz w:val="24"/>
          <w:szCs w:val="24"/>
        </w:rPr>
      </w:pPr>
      <w:r w:rsidRPr="00837E83">
        <w:rPr>
          <w:rFonts w:cstheme="minorHAnsi"/>
          <w:b/>
          <w:sz w:val="24"/>
          <w:szCs w:val="24"/>
          <w:u w:val="single"/>
        </w:rPr>
        <w:t>Class 10:</w:t>
      </w:r>
      <w:r w:rsidRPr="00837E83">
        <w:rPr>
          <w:rFonts w:cstheme="minorHAnsi"/>
          <w:b/>
          <w:sz w:val="24"/>
          <w:szCs w:val="24"/>
        </w:rPr>
        <w:tab/>
      </w:r>
      <w:r w:rsidR="00973746" w:rsidRPr="00837E83">
        <w:rPr>
          <w:rFonts w:cstheme="minorHAnsi"/>
          <w:sz w:val="24"/>
          <w:szCs w:val="24"/>
        </w:rPr>
        <w:t>5.Art of Ancient Greece</w:t>
      </w:r>
    </w:p>
    <w:p w:rsidR="00061468" w:rsidRPr="00837E83" w:rsidRDefault="00061468" w:rsidP="00973746">
      <w:pPr>
        <w:pStyle w:val="NoSpacing"/>
        <w:rPr>
          <w:rFonts w:cstheme="minorHAnsi"/>
          <w:sz w:val="24"/>
          <w:szCs w:val="24"/>
        </w:rPr>
      </w:pPr>
    </w:p>
    <w:p w:rsidR="00973746" w:rsidRPr="00837E83" w:rsidRDefault="00763E8C" w:rsidP="00973746">
      <w:pPr>
        <w:pStyle w:val="NoSpacing"/>
        <w:rPr>
          <w:rFonts w:cstheme="minorHAnsi"/>
          <w:sz w:val="24"/>
          <w:szCs w:val="24"/>
        </w:rPr>
      </w:pPr>
      <w:r w:rsidRPr="00837E83">
        <w:rPr>
          <w:rFonts w:cstheme="minorHAnsi"/>
          <w:b/>
          <w:sz w:val="24"/>
          <w:szCs w:val="24"/>
          <w:u w:val="single"/>
        </w:rPr>
        <w:t>Class 11:</w:t>
      </w:r>
      <w:r w:rsidRPr="00837E83">
        <w:rPr>
          <w:rFonts w:cstheme="minorHAnsi"/>
          <w:b/>
          <w:sz w:val="24"/>
          <w:szCs w:val="24"/>
        </w:rPr>
        <w:tab/>
      </w:r>
      <w:r w:rsidR="00973746" w:rsidRPr="00837E83">
        <w:rPr>
          <w:rFonts w:cstheme="minorHAnsi"/>
          <w:sz w:val="24"/>
          <w:szCs w:val="24"/>
        </w:rPr>
        <w:t>5. Art of Ancient Greece</w:t>
      </w:r>
    </w:p>
    <w:p w:rsidR="00061468" w:rsidRPr="00837E83" w:rsidRDefault="00061468" w:rsidP="00973746">
      <w:pPr>
        <w:pStyle w:val="NoSpacing"/>
        <w:rPr>
          <w:rFonts w:cstheme="minorHAnsi"/>
          <w:sz w:val="24"/>
          <w:szCs w:val="24"/>
        </w:rPr>
      </w:pPr>
    </w:p>
    <w:p w:rsidR="00973746" w:rsidRPr="00837E83" w:rsidRDefault="00763E8C" w:rsidP="00973746">
      <w:pPr>
        <w:pStyle w:val="NoSpacing"/>
        <w:rPr>
          <w:rFonts w:cstheme="minorHAnsi"/>
          <w:sz w:val="24"/>
          <w:szCs w:val="24"/>
        </w:rPr>
      </w:pPr>
      <w:r w:rsidRPr="00837E83">
        <w:rPr>
          <w:rFonts w:cstheme="minorHAnsi"/>
          <w:b/>
          <w:sz w:val="24"/>
          <w:szCs w:val="24"/>
          <w:u w:val="single"/>
        </w:rPr>
        <w:t>Class 12:</w:t>
      </w:r>
      <w:r w:rsidRPr="00837E83">
        <w:rPr>
          <w:rFonts w:cstheme="minorHAnsi"/>
          <w:b/>
          <w:sz w:val="24"/>
          <w:szCs w:val="24"/>
        </w:rPr>
        <w:tab/>
      </w:r>
      <w:r w:rsidR="00973746" w:rsidRPr="00837E83">
        <w:rPr>
          <w:rFonts w:cstheme="minorHAnsi"/>
          <w:sz w:val="24"/>
          <w:szCs w:val="24"/>
        </w:rPr>
        <w:t>5. Art of Ancient Greece</w:t>
      </w:r>
    </w:p>
    <w:p w:rsidR="00061468" w:rsidRPr="00837E83" w:rsidRDefault="00061468" w:rsidP="00973746">
      <w:pPr>
        <w:pStyle w:val="NoSpacing"/>
        <w:rPr>
          <w:rFonts w:cstheme="minorHAnsi"/>
          <w:sz w:val="24"/>
          <w:szCs w:val="24"/>
        </w:rPr>
      </w:pPr>
    </w:p>
    <w:p w:rsidR="00973746" w:rsidRPr="00837E83" w:rsidRDefault="00763E8C" w:rsidP="00973746">
      <w:pPr>
        <w:pStyle w:val="NoSpacing"/>
        <w:rPr>
          <w:rFonts w:cstheme="minorHAnsi"/>
          <w:sz w:val="24"/>
          <w:szCs w:val="24"/>
        </w:rPr>
      </w:pPr>
      <w:r w:rsidRPr="00837E83">
        <w:rPr>
          <w:rFonts w:cstheme="minorHAnsi"/>
          <w:b/>
          <w:sz w:val="24"/>
          <w:szCs w:val="24"/>
          <w:u w:val="single"/>
        </w:rPr>
        <w:t>Class 13:</w:t>
      </w:r>
      <w:r w:rsidRPr="00837E83">
        <w:rPr>
          <w:rFonts w:cstheme="minorHAnsi"/>
          <w:b/>
          <w:sz w:val="24"/>
          <w:szCs w:val="24"/>
        </w:rPr>
        <w:tab/>
      </w:r>
      <w:r w:rsidR="00973746" w:rsidRPr="00837E83">
        <w:rPr>
          <w:rFonts w:cstheme="minorHAnsi"/>
          <w:sz w:val="24"/>
          <w:szCs w:val="24"/>
        </w:rPr>
        <w:t>6. Etruscan Art</w:t>
      </w:r>
    </w:p>
    <w:p w:rsidR="00061468" w:rsidRPr="00837E83" w:rsidRDefault="00061468" w:rsidP="00973746">
      <w:pPr>
        <w:pStyle w:val="NoSpacing"/>
        <w:rPr>
          <w:rFonts w:cstheme="minorHAnsi"/>
          <w:sz w:val="24"/>
          <w:szCs w:val="24"/>
        </w:rPr>
      </w:pPr>
    </w:p>
    <w:p w:rsidR="00973746" w:rsidRPr="00837E83" w:rsidRDefault="00763E8C" w:rsidP="00973746">
      <w:pPr>
        <w:pStyle w:val="NoSpacing"/>
        <w:rPr>
          <w:rFonts w:cstheme="minorHAnsi"/>
          <w:sz w:val="24"/>
          <w:szCs w:val="24"/>
        </w:rPr>
      </w:pPr>
      <w:r w:rsidRPr="00837E83">
        <w:rPr>
          <w:rFonts w:cstheme="minorHAnsi"/>
          <w:b/>
          <w:sz w:val="24"/>
          <w:szCs w:val="24"/>
          <w:u w:val="single"/>
        </w:rPr>
        <w:t>Class 14:</w:t>
      </w:r>
      <w:r w:rsidRPr="00837E83">
        <w:rPr>
          <w:rFonts w:cstheme="minorHAnsi"/>
          <w:b/>
          <w:sz w:val="24"/>
          <w:szCs w:val="24"/>
        </w:rPr>
        <w:tab/>
      </w:r>
      <w:r w:rsidR="00973746" w:rsidRPr="00837E83">
        <w:rPr>
          <w:rFonts w:cstheme="minorHAnsi"/>
          <w:sz w:val="24"/>
          <w:szCs w:val="24"/>
        </w:rPr>
        <w:t>7. Roman Art</w:t>
      </w:r>
    </w:p>
    <w:p w:rsidR="00061468" w:rsidRPr="00837E83" w:rsidRDefault="00061468" w:rsidP="00973746">
      <w:pPr>
        <w:pStyle w:val="NoSpacing"/>
        <w:rPr>
          <w:rFonts w:cstheme="minorHAnsi"/>
          <w:sz w:val="24"/>
          <w:szCs w:val="24"/>
        </w:rPr>
      </w:pPr>
    </w:p>
    <w:p w:rsidR="00973746" w:rsidRPr="00837E83" w:rsidRDefault="00763E8C" w:rsidP="00973746">
      <w:pPr>
        <w:pStyle w:val="NoSpacing"/>
        <w:rPr>
          <w:rFonts w:cstheme="minorHAnsi"/>
          <w:sz w:val="24"/>
          <w:szCs w:val="24"/>
        </w:rPr>
      </w:pPr>
      <w:r w:rsidRPr="00837E83">
        <w:rPr>
          <w:rFonts w:cstheme="minorHAnsi"/>
          <w:b/>
          <w:sz w:val="24"/>
          <w:szCs w:val="24"/>
          <w:u w:val="single"/>
        </w:rPr>
        <w:t>Class 15:</w:t>
      </w:r>
      <w:r w:rsidRPr="00837E83">
        <w:rPr>
          <w:rFonts w:cstheme="minorHAnsi"/>
          <w:b/>
          <w:sz w:val="24"/>
          <w:szCs w:val="24"/>
        </w:rPr>
        <w:tab/>
      </w:r>
      <w:r w:rsidR="00973746" w:rsidRPr="00837E83">
        <w:rPr>
          <w:rFonts w:cstheme="minorHAnsi"/>
          <w:sz w:val="24"/>
          <w:szCs w:val="24"/>
        </w:rPr>
        <w:t>7. Roman Art</w:t>
      </w:r>
    </w:p>
    <w:p w:rsidR="00061468" w:rsidRPr="00837E83" w:rsidRDefault="00061468" w:rsidP="00973746">
      <w:pPr>
        <w:pStyle w:val="NoSpacing"/>
        <w:rPr>
          <w:rFonts w:cstheme="minorHAnsi"/>
          <w:sz w:val="24"/>
          <w:szCs w:val="24"/>
        </w:rPr>
      </w:pPr>
    </w:p>
    <w:p w:rsidR="00973746" w:rsidRPr="00837E83" w:rsidRDefault="00763E8C" w:rsidP="00973746">
      <w:pPr>
        <w:pStyle w:val="NoSpacing"/>
        <w:rPr>
          <w:rFonts w:cstheme="minorHAnsi"/>
          <w:sz w:val="24"/>
          <w:szCs w:val="24"/>
        </w:rPr>
      </w:pPr>
      <w:r w:rsidRPr="00837E83">
        <w:rPr>
          <w:rFonts w:cstheme="minorHAnsi"/>
          <w:b/>
          <w:sz w:val="24"/>
          <w:szCs w:val="24"/>
          <w:u w:val="single"/>
        </w:rPr>
        <w:t>Class 16:</w:t>
      </w:r>
      <w:r w:rsidRPr="00837E83">
        <w:rPr>
          <w:rFonts w:cstheme="minorHAnsi"/>
          <w:b/>
          <w:sz w:val="24"/>
          <w:szCs w:val="24"/>
        </w:rPr>
        <w:tab/>
      </w:r>
      <w:r w:rsidR="00973746" w:rsidRPr="00837E83">
        <w:rPr>
          <w:rFonts w:cstheme="minorHAnsi"/>
          <w:sz w:val="24"/>
          <w:szCs w:val="24"/>
        </w:rPr>
        <w:t>7. Roman Art</w:t>
      </w:r>
    </w:p>
    <w:p w:rsidR="00061468" w:rsidRPr="00837E83" w:rsidRDefault="00061468" w:rsidP="00973746">
      <w:pPr>
        <w:pStyle w:val="NoSpacing"/>
        <w:rPr>
          <w:rFonts w:cstheme="minorHAnsi"/>
          <w:sz w:val="24"/>
          <w:szCs w:val="24"/>
        </w:rPr>
      </w:pPr>
    </w:p>
    <w:p w:rsidR="00973746" w:rsidRPr="00837E83" w:rsidRDefault="00763E8C" w:rsidP="00973746">
      <w:pPr>
        <w:pStyle w:val="NoSpacing"/>
        <w:rPr>
          <w:rFonts w:cstheme="minorHAnsi"/>
          <w:sz w:val="24"/>
          <w:szCs w:val="24"/>
        </w:rPr>
      </w:pPr>
      <w:r w:rsidRPr="00837E83">
        <w:rPr>
          <w:rFonts w:cstheme="minorHAnsi"/>
          <w:b/>
          <w:sz w:val="24"/>
          <w:szCs w:val="24"/>
          <w:u w:val="single"/>
        </w:rPr>
        <w:t>Class 17:</w:t>
      </w:r>
      <w:r w:rsidRPr="00837E83">
        <w:rPr>
          <w:rFonts w:cstheme="minorHAnsi"/>
          <w:b/>
          <w:sz w:val="24"/>
          <w:szCs w:val="24"/>
        </w:rPr>
        <w:tab/>
      </w:r>
      <w:r w:rsidR="00973746" w:rsidRPr="00837E83">
        <w:rPr>
          <w:rFonts w:cstheme="minorHAnsi"/>
          <w:sz w:val="24"/>
          <w:szCs w:val="24"/>
        </w:rPr>
        <w:t>TEST #2</w:t>
      </w:r>
    </w:p>
    <w:p w:rsidR="00973746" w:rsidRPr="00837E83" w:rsidRDefault="00973746" w:rsidP="00973746">
      <w:pPr>
        <w:pStyle w:val="NoSpacing"/>
        <w:rPr>
          <w:rFonts w:cstheme="minorHAnsi"/>
          <w:sz w:val="24"/>
          <w:szCs w:val="24"/>
        </w:rPr>
      </w:pPr>
      <w:r w:rsidRPr="00837E83">
        <w:rPr>
          <w:rFonts w:cstheme="minorHAnsi"/>
          <w:sz w:val="24"/>
          <w:szCs w:val="24"/>
        </w:rPr>
        <w:t> </w:t>
      </w:r>
    </w:p>
    <w:p w:rsidR="00973746" w:rsidRPr="00837E83" w:rsidRDefault="00763E8C" w:rsidP="00973746">
      <w:pPr>
        <w:pStyle w:val="NoSpacing"/>
        <w:rPr>
          <w:rFonts w:cstheme="minorHAnsi"/>
          <w:sz w:val="24"/>
          <w:szCs w:val="24"/>
        </w:rPr>
      </w:pPr>
      <w:r w:rsidRPr="00837E83">
        <w:rPr>
          <w:rFonts w:cstheme="minorHAnsi"/>
          <w:b/>
          <w:sz w:val="24"/>
          <w:szCs w:val="24"/>
          <w:u w:val="single"/>
        </w:rPr>
        <w:t>Class 18:</w:t>
      </w:r>
      <w:r w:rsidRPr="00837E83">
        <w:rPr>
          <w:rFonts w:cstheme="minorHAnsi"/>
          <w:b/>
          <w:sz w:val="24"/>
          <w:szCs w:val="24"/>
        </w:rPr>
        <w:tab/>
      </w:r>
      <w:r w:rsidR="00973746" w:rsidRPr="00837E83">
        <w:rPr>
          <w:rFonts w:cstheme="minorHAnsi"/>
          <w:sz w:val="24"/>
          <w:szCs w:val="24"/>
        </w:rPr>
        <w:t>8. Early Christian Art</w:t>
      </w:r>
    </w:p>
    <w:p w:rsidR="00973746" w:rsidRPr="00837E83" w:rsidRDefault="00763E8C" w:rsidP="00973746">
      <w:pPr>
        <w:pStyle w:val="NoSpacing"/>
        <w:rPr>
          <w:rFonts w:cstheme="minorHAnsi"/>
          <w:sz w:val="24"/>
          <w:szCs w:val="24"/>
        </w:rPr>
      </w:pPr>
      <w:r w:rsidRPr="00837E83">
        <w:rPr>
          <w:rFonts w:cstheme="minorHAnsi"/>
          <w:b/>
          <w:sz w:val="24"/>
          <w:szCs w:val="24"/>
          <w:u w:val="single"/>
        </w:rPr>
        <w:t>Class 19:</w:t>
      </w:r>
      <w:r w:rsidRPr="00837E83">
        <w:rPr>
          <w:rFonts w:cstheme="minorHAnsi"/>
          <w:b/>
          <w:sz w:val="24"/>
          <w:szCs w:val="24"/>
        </w:rPr>
        <w:tab/>
      </w:r>
      <w:r w:rsidR="00973746" w:rsidRPr="00837E83">
        <w:rPr>
          <w:rFonts w:cstheme="minorHAnsi"/>
          <w:sz w:val="24"/>
          <w:szCs w:val="24"/>
        </w:rPr>
        <w:t>9. Byzantine Art</w:t>
      </w:r>
    </w:p>
    <w:p w:rsidR="00061468" w:rsidRPr="00837E83" w:rsidRDefault="00061468" w:rsidP="00973746">
      <w:pPr>
        <w:pStyle w:val="NoSpacing"/>
        <w:rPr>
          <w:rFonts w:cstheme="minorHAnsi"/>
          <w:sz w:val="24"/>
          <w:szCs w:val="24"/>
        </w:rPr>
      </w:pPr>
    </w:p>
    <w:p w:rsidR="00973746" w:rsidRPr="00837E83" w:rsidRDefault="00763E8C" w:rsidP="00973746">
      <w:pPr>
        <w:pStyle w:val="NoSpacing"/>
        <w:rPr>
          <w:rFonts w:cstheme="minorHAnsi"/>
          <w:sz w:val="24"/>
          <w:szCs w:val="24"/>
        </w:rPr>
      </w:pPr>
      <w:r w:rsidRPr="00837E83">
        <w:rPr>
          <w:rFonts w:cstheme="minorHAnsi"/>
          <w:b/>
          <w:sz w:val="24"/>
          <w:szCs w:val="24"/>
          <w:u w:val="single"/>
        </w:rPr>
        <w:t>Class 20:</w:t>
      </w:r>
      <w:r w:rsidRPr="00837E83">
        <w:rPr>
          <w:rFonts w:cstheme="minorHAnsi"/>
          <w:b/>
          <w:sz w:val="24"/>
          <w:szCs w:val="24"/>
        </w:rPr>
        <w:tab/>
      </w:r>
      <w:r w:rsidR="00973746" w:rsidRPr="00837E83">
        <w:rPr>
          <w:rFonts w:cstheme="minorHAnsi"/>
          <w:sz w:val="24"/>
          <w:szCs w:val="24"/>
        </w:rPr>
        <w:t>9. Byzantine Art</w:t>
      </w:r>
    </w:p>
    <w:p w:rsidR="00061468" w:rsidRPr="00837E83" w:rsidRDefault="00061468" w:rsidP="00973746">
      <w:pPr>
        <w:pStyle w:val="NoSpacing"/>
        <w:rPr>
          <w:rFonts w:cstheme="minorHAnsi"/>
          <w:sz w:val="24"/>
          <w:szCs w:val="24"/>
        </w:rPr>
      </w:pPr>
    </w:p>
    <w:p w:rsidR="00973746" w:rsidRPr="00837E83" w:rsidRDefault="00763E8C" w:rsidP="00973746">
      <w:pPr>
        <w:pStyle w:val="NoSpacing"/>
        <w:rPr>
          <w:rFonts w:cstheme="minorHAnsi"/>
          <w:sz w:val="24"/>
          <w:szCs w:val="24"/>
        </w:rPr>
      </w:pPr>
      <w:r w:rsidRPr="00837E83">
        <w:rPr>
          <w:rFonts w:cstheme="minorHAnsi"/>
          <w:b/>
          <w:sz w:val="24"/>
          <w:szCs w:val="24"/>
          <w:u w:val="single"/>
        </w:rPr>
        <w:t>Class 21:</w:t>
      </w:r>
      <w:r w:rsidRPr="00837E83">
        <w:rPr>
          <w:rFonts w:cstheme="minorHAnsi"/>
          <w:b/>
          <w:sz w:val="24"/>
          <w:szCs w:val="24"/>
        </w:rPr>
        <w:tab/>
      </w:r>
      <w:r w:rsidR="00973746" w:rsidRPr="00837E83">
        <w:rPr>
          <w:rFonts w:cstheme="minorHAnsi"/>
          <w:sz w:val="24"/>
          <w:szCs w:val="24"/>
        </w:rPr>
        <w:t>10. Middle Ages</w:t>
      </w:r>
    </w:p>
    <w:p w:rsidR="00061468" w:rsidRPr="00837E83" w:rsidRDefault="00061468" w:rsidP="00973746">
      <w:pPr>
        <w:pStyle w:val="NoSpacing"/>
        <w:rPr>
          <w:rFonts w:cstheme="minorHAnsi"/>
          <w:sz w:val="24"/>
          <w:szCs w:val="24"/>
        </w:rPr>
      </w:pPr>
    </w:p>
    <w:p w:rsidR="00973746" w:rsidRPr="00837E83" w:rsidRDefault="00763E8C" w:rsidP="00973746">
      <w:pPr>
        <w:pStyle w:val="NoSpacing"/>
        <w:rPr>
          <w:rFonts w:cstheme="minorHAnsi"/>
          <w:sz w:val="24"/>
          <w:szCs w:val="24"/>
        </w:rPr>
      </w:pPr>
      <w:r w:rsidRPr="00837E83">
        <w:rPr>
          <w:rFonts w:cstheme="minorHAnsi"/>
          <w:b/>
          <w:sz w:val="24"/>
          <w:szCs w:val="24"/>
          <w:u w:val="single"/>
        </w:rPr>
        <w:t>Class 22:</w:t>
      </w:r>
      <w:r w:rsidRPr="00837E83">
        <w:rPr>
          <w:rFonts w:cstheme="minorHAnsi"/>
          <w:b/>
          <w:sz w:val="24"/>
          <w:szCs w:val="24"/>
        </w:rPr>
        <w:tab/>
      </w:r>
      <w:r w:rsidR="00973746" w:rsidRPr="00837E83">
        <w:rPr>
          <w:rFonts w:cstheme="minorHAnsi"/>
          <w:sz w:val="24"/>
          <w:szCs w:val="24"/>
        </w:rPr>
        <w:t>10 Middle Ages &amp; Romanesque</w:t>
      </w:r>
    </w:p>
    <w:p w:rsidR="00061468" w:rsidRPr="00837E83" w:rsidRDefault="00061468" w:rsidP="00973746">
      <w:pPr>
        <w:pStyle w:val="NoSpacing"/>
        <w:rPr>
          <w:rFonts w:cstheme="minorHAnsi"/>
          <w:sz w:val="24"/>
          <w:szCs w:val="24"/>
        </w:rPr>
      </w:pPr>
    </w:p>
    <w:p w:rsidR="00973746" w:rsidRPr="00837E83" w:rsidRDefault="00763E8C" w:rsidP="00973746">
      <w:pPr>
        <w:pStyle w:val="NoSpacing"/>
        <w:rPr>
          <w:rFonts w:cstheme="minorHAnsi"/>
          <w:sz w:val="24"/>
          <w:szCs w:val="24"/>
        </w:rPr>
      </w:pPr>
      <w:r w:rsidRPr="00837E83">
        <w:rPr>
          <w:rFonts w:cstheme="minorHAnsi"/>
          <w:b/>
          <w:sz w:val="24"/>
          <w:szCs w:val="24"/>
          <w:u w:val="single"/>
        </w:rPr>
        <w:t>Class 23:</w:t>
      </w:r>
      <w:r w:rsidRPr="00837E83">
        <w:rPr>
          <w:rFonts w:cstheme="minorHAnsi"/>
          <w:b/>
          <w:sz w:val="24"/>
          <w:szCs w:val="24"/>
        </w:rPr>
        <w:tab/>
      </w:r>
      <w:r w:rsidR="00973746" w:rsidRPr="00837E83">
        <w:rPr>
          <w:rFonts w:cstheme="minorHAnsi"/>
          <w:sz w:val="24"/>
          <w:szCs w:val="24"/>
        </w:rPr>
        <w:t>11. Romanesque Art</w:t>
      </w:r>
    </w:p>
    <w:p w:rsidR="00061468" w:rsidRPr="00837E83" w:rsidRDefault="00061468" w:rsidP="00973746">
      <w:pPr>
        <w:pStyle w:val="NoSpacing"/>
        <w:rPr>
          <w:rFonts w:cstheme="minorHAnsi"/>
          <w:sz w:val="24"/>
          <w:szCs w:val="24"/>
        </w:rPr>
      </w:pPr>
    </w:p>
    <w:p w:rsidR="00973746" w:rsidRPr="00837E83" w:rsidRDefault="00763E8C" w:rsidP="00973746">
      <w:pPr>
        <w:pStyle w:val="NoSpacing"/>
        <w:rPr>
          <w:rFonts w:cstheme="minorHAnsi"/>
          <w:sz w:val="24"/>
          <w:szCs w:val="24"/>
        </w:rPr>
      </w:pPr>
      <w:r w:rsidRPr="00837E83">
        <w:rPr>
          <w:rFonts w:cstheme="minorHAnsi"/>
          <w:b/>
          <w:sz w:val="24"/>
          <w:szCs w:val="24"/>
          <w:u w:val="single"/>
        </w:rPr>
        <w:t>Class 24:</w:t>
      </w:r>
      <w:r w:rsidRPr="00837E83">
        <w:rPr>
          <w:rFonts w:cstheme="minorHAnsi"/>
          <w:b/>
          <w:sz w:val="24"/>
          <w:szCs w:val="24"/>
        </w:rPr>
        <w:tab/>
      </w:r>
      <w:r w:rsidR="00973746" w:rsidRPr="00837E83">
        <w:rPr>
          <w:rFonts w:cstheme="minorHAnsi"/>
          <w:sz w:val="24"/>
          <w:szCs w:val="24"/>
        </w:rPr>
        <w:t>TEST #3</w:t>
      </w:r>
    </w:p>
    <w:p w:rsidR="00973746" w:rsidRPr="00837E83" w:rsidRDefault="00973746" w:rsidP="00973746">
      <w:pPr>
        <w:pStyle w:val="NoSpacing"/>
        <w:rPr>
          <w:rFonts w:cstheme="minorHAnsi"/>
          <w:sz w:val="24"/>
          <w:szCs w:val="24"/>
        </w:rPr>
      </w:pPr>
      <w:r w:rsidRPr="00837E83">
        <w:rPr>
          <w:rFonts w:cstheme="minorHAnsi"/>
          <w:sz w:val="24"/>
          <w:szCs w:val="24"/>
        </w:rPr>
        <w:t> </w:t>
      </w:r>
    </w:p>
    <w:p w:rsidR="00973746" w:rsidRPr="00837E83" w:rsidRDefault="00763E8C" w:rsidP="00973746">
      <w:pPr>
        <w:pStyle w:val="NoSpacing"/>
        <w:rPr>
          <w:rFonts w:cstheme="minorHAnsi"/>
          <w:sz w:val="24"/>
          <w:szCs w:val="24"/>
        </w:rPr>
      </w:pPr>
      <w:r w:rsidRPr="00837E83">
        <w:rPr>
          <w:rFonts w:cstheme="minorHAnsi"/>
          <w:b/>
          <w:sz w:val="24"/>
          <w:szCs w:val="24"/>
          <w:u w:val="single"/>
        </w:rPr>
        <w:t>Class 25:</w:t>
      </w:r>
      <w:r w:rsidRPr="00837E83">
        <w:rPr>
          <w:rFonts w:cstheme="minorHAnsi"/>
          <w:b/>
          <w:sz w:val="24"/>
          <w:szCs w:val="24"/>
        </w:rPr>
        <w:tab/>
      </w:r>
      <w:r w:rsidR="00973746" w:rsidRPr="00837E83">
        <w:rPr>
          <w:rFonts w:cstheme="minorHAnsi"/>
          <w:sz w:val="24"/>
          <w:szCs w:val="24"/>
        </w:rPr>
        <w:t>12. Gothic Art:  12</w:t>
      </w:r>
      <w:r w:rsidR="00973746" w:rsidRPr="00837E83">
        <w:rPr>
          <w:rFonts w:cstheme="minorHAnsi"/>
          <w:sz w:val="24"/>
          <w:szCs w:val="24"/>
          <w:vertAlign w:val="superscript"/>
        </w:rPr>
        <w:t>th</w:t>
      </w:r>
      <w:r w:rsidR="00973746" w:rsidRPr="00837E83">
        <w:rPr>
          <w:rFonts w:cstheme="minorHAnsi"/>
          <w:sz w:val="24"/>
          <w:szCs w:val="24"/>
        </w:rPr>
        <w:t xml:space="preserve"> &amp; 13</w:t>
      </w:r>
      <w:r w:rsidR="00973746" w:rsidRPr="00837E83">
        <w:rPr>
          <w:rFonts w:cstheme="minorHAnsi"/>
          <w:sz w:val="24"/>
          <w:szCs w:val="24"/>
          <w:vertAlign w:val="superscript"/>
        </w:rPr>
        <w:t>th</w:t>
      </w:r>
      <w:r w:rsidR="00973746" w:rsidRPr="00837E83">
        <w:rPr>
          <w:rFonts w:cstheme="minorHAnsi"/>
          <w:sz w:val="24"/>
          <w:szCs w:val="24"/>
        </w:rPr>
        <w:t xml:space="preserve"> Cent.</w:t>
      </w:r>
    </w:p>
    <w:p w:rsidR="00061468" w:rsidRPr="00837E83" w:rsidRDefault="00061468" w:rsidP="00973746">
      <w:pPr>
        <w:pStyle w:val="NoSpacing"/>
        <w:rPr>
          <w:rFonts w:cstheme="minorHAnsi"/>
          <w:sz w:val="24"/>
          <w:szCs w:val="24"/>
        </w:rPr>
      </w:pPr>
    </w:p>
    <w:p w:rsidR="00973746" w:rsidRPr="00837E83" w:rsidRDefault="00763E8C" w:rsidP="00973746">
      <w:pPr>
        <w:pStyle w:val="NoSpacing"/>
        <w:rPr>
          <w:rFonts w:cstheme="minorHAnsi"/>
          <w:sz w:val="24"/>
          <w:szCs w:val="24"/>
        </w:rPr>
      </w:pPr>
      <w:r w:rsidRPr="00837E83">
        <w:rPr>
          <w:rFonts w:cstheme="minorHAnsi"/>
          <w:b/>
          <w:sz w:val="24"/>
          <w:szCs w:val="24"/>
          <w:u w:val="single"/>
        </w:rPr>
        <w:t>Class 26:</w:t>
      </w:r>
      <w:r w:rsidRPr="00837E83">
        <w:rPr>
          <w:rFonts w:cstheme="minorHAnsi"/>
          <w:b/>
          <w:sz w:val="24"/>
          <w:szCs w:val="24"/>
        </w:rPr>
        <w:tab/>
      </w:r>
      <w:r w:rsidR="00973746" w:rsidRPr="00837E83">
        <w:rPr>
          <w:rFonts w:cstheme="minorHAnsi"/>
          <w:sz w:val="24"/>
          <w:szCs w:val="24"/>
        </w:rPr>
        <w:t>12. Gothic Art:  12</w:t>
      </w:r>
      <w:r w:rsidR="00973746" w:rsidRPr="00837E83">
        <w:rPr>
          <w:rFonts w:cstheme="minorHAnsi"/>
          <w:sz w:val="24"/>
          <w:szCs w:val="24"/>
          <w:vertAlign w:val="superscript"/>
        </w:rPr>
        <w:t>th</w:t>
      </w:r>
      <w:r w:rsidR="00973746" w:rsidRPr="00837E83">
        <w:rPr>
          <w:rFonts w:cstheme="minorHAnsi"/>
          <w:sz w:val="24"/>
          <w:szCs w:val="24"/>
        </w:rPr>
        <w:t xml:space="preserve"> &amp; 13</w:t>
      </w:r>
      <w:r w:rsidR="00973746" w:rsidRPr="00837E83">
        <w:rPr>
          <w:rFonts w:cstheme="minorHAnsi"/>
          <w:sz w:val="24"/>
          <w:szCs w:val="24"/>
          <w:vertAlign w:val="superscript"/>
        </w:rPr>
        <w:t>th</w:t>
      </w:r>
      <w:r w:rsidR="00973746" w:rsidRPr="00837E83">
        <w:rPr>
          <w:rFonts w:cstheme="minorHAnsi"/>
          <w:sz w:val="24"/>
          <w:szCs w:val="24"/>
        </w:rPr>
        <w:t xml:space="preserve"> Cent.</w:t>
      </w:r>
    </w:p>
    <w:p w:rsidR="00061468" w:rsidRPr="00837E83" w:rsidRDefault="00061468" w:rsidP="00973746">
      <w:pPr>
        <w:pStyle w:val="NoSpacing"/>
        <w:rPr>
          <w:rFonts w:cstheme="minorHAnsi"/>
          <w:sz w:val="24"/>
          <w:szCs w:val="24"/>
        </w:rPr>
      </w:pPr>
    </w:p>
    <w:p w:rsidR="00973746" w:rsidRPr="00837E83" w:rsidRDefault="00763E8C" w:rsidP="00973746">
      <w:pPr>
        <w:pStyle w:val="NoSpacing"/>
        <w:rPr>
          <w:rFonts w:cstheme="minorHAnsi"/>
          <w:sz w:val="24"/>
          <w:szCs w:val="24"/>
        </w:rPr>
      </w:pPr>
      <w:r w:rsidRPr="00837E83">
        <w:rPr>
          <w:rFonts w:cstheme="minorHAnsi"/>
          <w:b/>
          <w:sz w:val="24"/>
          <w:szCs w:val="24"/>
          <w:u w:val="single"/>
        </w:rPr>
        <w:t>Class 27:</w:t>
      </w:r>
      <w:r w:rsidRPr="00837E83">
        <w:rPr>
          <w:rFonts w:cstheme="minorHAnsi"/>
          <w:b/>
          <w:sz w:val="24"/>
          <w:szCs w:val="24"/>
        </w:rPr>
        <w:tab/>
      </w:r>
      <w:r w:rsidR="00973746" w:rsidRPr="00837E83">
        <w:rPr>
          <w:rFonts w:cstheme="minorHAnsi"/>
          <w:sz w:val="24"/>
          <w:szCs w:val="24"/>
        </w:rPr>
        <w:t>13. 14</w:t>
      </w:r>
      <w:r w:rsidR="00973746" w:rsidRPr="00837E83">
        <w:rPr>
          <w:rFonts w:cstheme="minorHAnsi"/>
          <w:sz w:val="24"/>
          <w:szCs w:val="24"/>
          <w:vertAlign w:val="superscript"/>
        </w:rPr>
        <w:t>th</w:t>
      </w:r>
      <w:r w:rsidR="00973746" w:rsidRPr="00837E83">
        <w:rPr>
          <w:rFonts w:cstheme="minorHAnsi"/>
          <w:sz w:val="24"/>
          <w:szCs w:val="24"/>
        </w:rPr>
        <w:t xml:space="preserve"> Century European Art</w:t>
      </w:r>
    </w:p>
    <w:p w:rsidR="00061468" w:rsidRPr="00837E83" w:rsidRDefault="00061468" w:rsidP="00973746">
      <w:pPr>
        <w:pStyle w:val="NoSpacing"/>
        <w:rPr>
          <w:rFonts w:cstheme="minorHAnsi"/>
          <w:sz w:val="24"/>
          <w:szCs w:val="24"/>
        </w:rPr>
      </w:pPr>
    </w:p>
    <w:p w:rsidR="00973746" w:rsidRPr="00837E83" w:rsidRDefault="00763E8C" w:rsidP="00973746">
      <w:pPr>
        <w:pStyle w:val="NoSpacing"/>
        <w:rPr>
          <w:rFonts w:cstheme="minorHAnsi"/>
          <w:sz w:val="24"/>
          <w:szCs w:val="24"/>
        </w:rPr>
      </w:pPr>
      <w:r w:rsidRPr="00837E83">
        <w:rPr>
          <w:rFonts w:cstheme="minorHAnsi"/>
          <w:b/>
          <w:sz w:val="24"/>
          <w:szCs w:val="24"/>
          <w:u w:val="single"/>
        </w:rPr>
        <w:t>Class 28:</w:t>
      </w:r>
      <w:r w:rsidRPr="00837E83">
        <w:rPr>
          <w:rFonts w:cstheme="minorHAnsi"/>
          <w:b/>
          <w:sz w:val="24"/>
          <w:szCs w:val="24"/>
        </w:rPr>
        <w:tab/>
      </w:r>
      <w:r w:rsidRPr="00837E83">
        <w:rPr>
          <w:rFonts w:cstheme="minorHAnsi"/>
          <w:sz w:val="24"/>
          <w:szCs w:val="24"/>
        </w:rPr>
        <w:t>1</w:t>
      </w:r>
      <w:r w:rsidR="00973746" w:rsidRPr="00837E83">
        <w:rPr>
          <w:rFonts w:cstheme="minorHAnsi"/>
          <w:sz w:val="24"/>
          <w:szCs w:val="24"/>
        </w:rPr>
        <w:t>3. 14</w:t>
      </w:r>
      <w:r w:rsidR="00973746" w:rsidRPr="00837E83">
        <w:rPr>
          <w:rFonts w:cstheme="minorHAnsi"/>
          <w:sz w:val="24"/>
          <w:szCs w:val="24"/>
          <w:vertAlign w:val="superscript"/>
        </w:rPr>
        <w:t>th</w:t>
      </w:r>
      <w:r w:rsidR="00973746" w:rsidRPr="00837E83">
        <w:rPr>
          <w:rFonts w:cstheme="minorHAnsi"/>
          <w:sz w:val="24"/>
          <w:szCs w:val="24"/>
        </w:rPr>
        <w:t xml:space="preserve"> Century European Art</w:t>
      </w:r>
    </w:p>
    <w:p w:rsidR="00061468" w:rsidRPr="00837E83" w:rsidRDefault="00061468" w:rsidP="00973746">
      <w:pPr>
        <w:pStyle w:val="NoSpacing"/>
        <w:rPr>
          <w:rFonts w:cstheme="minorHAnsi"/>
          <w:sz w:val="24"/>
          <w:szCs w:val="24"/>
        </w:rPr>
      </w:pPr>
    </w:p>
    <w:p w:rsidR="00973746" w:rsidRPr="00837E83" w:rsidRDefault="00763E8C" w:rsidP="00973746">
      <w:pPr>
        <w:pStyle w:val="NoSpacing"/>
        <w:rPr>
          <w:rFonts w:cstheme="minorHAnsi"/>
          <w:sz w:val="24"/>
          <w:szCs w:val="24"/>
        </w:rPr>
      </w:pPr>
      <w:r w:rsidRPr="00837E83">
        <w:rPr>
          <w:rFonts w:cstheme="minorHAnsi"/>
          <w:b/>
          <w:sz w:val="24"/>
          <w:szCs w:val="24"/>
          <w:u w:val="single"/>
        </w:rPr>
        <w:t>Class 29:</w:t>
      </w:r>
      <w:r w:rsidRPr="00837E83">
        <w:rPr>
          <w:rFonts w:cstheme="minorHAnsi"/>
          <w:b/>
          <w:sz w:val="24"/>
          <w:szCs w:val="24"/>
        </w:rPr>
        <w:tab/>
      </w:r>
      <w:r w:rsidR="00973746" w:rsidRPr="00837E83">
        <w:rPr>
          <w:rFonts w:cstheme="minorHAnsi"/>
          <w:sz w:val="24"/>
          <w:szCs w:val="24"/>
        </w:rPr>
        <w:t>13. 14</w:t>
      </w:r>
      <w:r w:rsidR="00973746" w:rsidRPr="00837E83">
        <w:rPr>
          <w:rFonts w:cstheme="minorHAnsi"/>
          <w:sz w:val="24"/>
          <w:szCs w:val="24"/>
          <w:vertAlign w:val="superscript"/>
        </w:rPr>
        <w:t>th</w:t>
      </w:r>
      <w:r w:rsidR="00973746" w:rsidRPr="00837E83">
        <w:rPr>
          <w:rFonts w:cstheme="minorHAnsi"/>
          <w:sz w:val="24"/>
          <w:szCs w:val="24"/>
        </w:rPr>
        <w:t xml:space="preserve"> Century European Art</w:t>
      </w:r>
    </w:p>
    <w:p w:rsidR="00061468" w:rsidRPr="00837E83" w:rsidRDefault="00061468" w:rsidP="00973746">
      <w:pPr>
        <w:pStyle w:val="NoSpacing"/>
        <w:rPr>
          <w:rFonts w:cstheme="minorHAnsi"/>
          <w:sz w:val="24"/>
          <w:szCs w:val="24"/>
        </w:rPr>
      </w:pPr>
    </w:p>
    <w:p w:rsidR="00AD5F75" w:rsidRPr="00837E83" w:rsidRDefault="00763E8C" w:rsidP="00973746">
      <w:pPr>
        <w:pStyle w:val="NoSpacing"/>
        <w:rPr>
          <w:rFonts w:cstheme="minorHAnsi"/>
          <w:b/>
          <w:sz w:val="24"/>
          <w:szCs w:val="24"/>
          <w:u w:val="single"/>
        </w:rPr>
      </w:pPr>
      <w:r w:rsidRPr="00837E83">
        <w:rPr>
          <w:rFonts w:cstheme="minorHAnsi"/>
          <w:b/>
          <w:sz w:val="24"/>
          <w:szCs w:val="24"/>
          <w:u w:val="single"/>
        </w:rPr>
        <w:t>Class 30:</w:t>
      </w:r>
      <w:r w:rsidRPr="00837E83">
        <w:rPr>
          <w:rFonts w:cstheme="minorHAnsi"/>
          <w:b/>
          <w:sz w:val="24"/>
          <w:szCs w:val="24"/>
          <w:u w:val="single"/>
        </w:rPr>
        <w:tab/>
        <w:t>Final Exam according to University exam schedule</w:t>
      </w:r>
      <w:bookmarkStart w:id="0" w:name="_GoBack"/>
      <w:bookmarkEnd w:id="0"/>
    </w:p>
    <w:sectPr w:rsidR="00AD5F75" w:rsidRPr="00837E83">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DE8" w:rsidRDefault="002C2DE8" w:rsidP="00973746">
      <w:pPr>
        <w:spacing w:after="0" w:line="240" w:lineRule="auto"/>
      </w:pPr>
      <w:r>
        <w:separator/>
      </w:r>
    </w:p>
  </w:endnote>
  <w:endnote w:type="continuationSeparator" w:id="0">
    <w:p w:rsidR="002C2DE8" w:rsidRDefault="002C2DE8" w:rsidP="0097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625333"/>
      <w:docPartObj>
        <w:docPartGallery w:val="Page Numbers (Bottom of Page)"/>
        <w:docPartUnique/>
      </w:docPartObj>
    </w:sdtPr>
    <w:sdtEndPr>
      <w:rPr>
        <w:noProof/>
      </w:rPr>
    </w:sdtEndPr>
    <w:sdtContent>
      <w:p w:rsidR="00837E83" w:rsidRDefault="00837E8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973746" w:rsidRDefault="00973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DE8" w:rsidRDefault="002C2DE8" w:rsidP="00973746">
      <w:pPr>
        <w:spacing w:after="0" w:line="240" w:lineRule="auto"/>
      </w:pPr>
      <w:r>
        <w:separator/>
      </w:r>
    </w:p>
  </w:footnote>
  <w:footnote w:type="continuationSeparator" w:id="0">
    <w:p w:rsidR="002C2DE8" w:rsidRDefault="002C2DE8" w:rsidP="00973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46" w:rsidRDefault="00837E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93784"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46" w:rsidRDefault="00837E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93785"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46" w:rsidRDefault="00837E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93783"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E4B0C"/>
    <w:multiLevelType w:val="multilevel"/>
    <w:tmpl w:val="BCB8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37B7A"/>
    <w:multiLevelType w:val="hybridMultilevel"/>
    <w:tmpl w:val="2E6424D8"/>
    <w:lvl w:ilvl="0" w:tplc="919A27A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8B15F6"/>
    <w:multiLevelType w:val="hybridMultilevel"/>
    <w:tmpl w:val="538C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24855"/>
    <w:multiLevelType w:val="multilevel"/>
    <w:tmpl w:val="5A08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F11B9D"/>
    <w:multiLevelType w:val="multilevel"/>
    <w:tmpl w:val="0202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7F55BB"/>
    <w:multiLevelType w:val="hybridMultilevel"/>
    <w:tmpl w:val="86AACF82"/>
    <w:lvl w:ilvl="0" w:tplc="8D1A948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8951C3"/>
    <w:multiLevelType w:val="hybridMultilevel"/>
    <w:tmpl w:val="250EE6F6"/>
    <w:lvl w:ilvl="0" w:tplc="6EA4173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B54197"/>
    <w:multiLevelType w:val="hybridMultilevel"/>
    <w:tmpl w:val="7854C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46"/>
    <w:rsid w:val="00026E49"/>
    <w:rsid w:val="00061468"/>
    <w:rsid w:val="002C2DE8"/>
    <w:rsid w:val="00420B56"/>
    <w:rsid w:val="00763E8C"/>
    <w:rsid w:val="00833E61"/>
    <w:rsid w:val="00837E83"/>
    <w:rsid w:val="00951D73"/>
    <w:rsid w:val="00973746"/>
    <w:rsid w:val="00AD5F75"/>
    <w:rsid w:val="00B17B3B"/>
    <w:rsid w:val="00BE0EA4"/>
    <w:rsid w:val="00F34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737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374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737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3746"/>
    <w:rPr>
      <w:b/>
      <w:bCs/>
    </w:rPr>
  </w:style>
  <w:style w:type="character" w:styleId="Emphasis">
    <w:name w:val="Emphasis"/>
    <w:basedOn w:val="DefaultParagraphFont"/>
    <w:uiPriority w:val="20"/>
    <w:qFormat/>
    <w:rsid w:val="00973746"/>
    <w:rPr>
      <w:i/>
      <w:iCs/>
    </w:rPr>
  </w:style>
  <w:style w:type="paragraph" w:styleId="NoSpacing">
    <w:name w:val="No Spacing"/>
    <w:uiPriority w:val="1"/>
    <w:qFormat/>
    <w:rsid w:val="00973746"/>
    <w:pPr>
      <w:spacing w:after="0" w:line="240" w:lineRule="auto"/>
    </w:pPr>
  </w:style>
  <w:style w:type="paragraph" w:styleId="BalloonText">
    <w:name w:val="Balloon Text"/>
    <w:basedOn w:val="Normal"/>
    <w:link w:val="BalloonTextChar"/>
    <w:uiPriority w:val="99"/>
    <w:semiHidden/>
    <w:unhideWhenUsed/>
    <w:rsid w:val="00973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746"/>
    <w:rPr>
      <w:rFonts w:ascii="Tahoma" w:hAnsi="Tahoma" w:cs="Tahoma"/>
      <w:sz w:val="16"/>
      <w:szCs w:val="16"/>
    </w:rPr>
  </w:style>
  <w:style w:type="paragraph" w:styleId="Header">
    <w:name w:val="header"/>
    <w:basedOn w:val="Normal"/>
    <w:link w:val="HeaderChar"/>
    <w:uiPriority w:val="99"/>
    <w:unhideWhenUsed/>
    <w:rsid w:val="00973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746"/>
  </w:style>
  <w:style w:type="paragraph" w:styleId="Footer">
    <w:name w:val="footer"/>
    <w:basedOn w:val="Normal"/>
    <w:link w:val="FooterChar"/>
    <w:uiPriority w:val="99"/>
    <w:unhideWhenUsed/>
    <w:rsid w:val="00973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7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737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374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737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3746"/>
    <w:rPr>
      <w:b/>
      <w:bCs/>
    </w:rPr>
  </w:style>
  <w:style w:type="character" w:styleId="Emphasis">
    <w:name w:val="Emphasis"/>
    <w:basedOn w:val="DefaultParagraphFont"/>
    <w:uiPriority w:val="20"/>
    <w:qFormat/>
    <w:rsid w:val="00973746"/>
    <w:rPr>
      <w:i/>
      <w:iCs/>
    </w:rPr>
  </w:style>
  <w:style w:type="paragraph" w:styleId="NoSpacing">
    <w:name w:val="No Spacing"/>
    <w:uiPriority w:val="1"/>
    <w:qFormat/>
    <w:rsid w:val="00973746"/>
    <w:pPr>
      <w:spacing w:after="0" w:line="240" w:lineRule="auto"/>
    </w:pPr>
  </w:style>
  <w:style w:type="paragraph" w:styleId="BalloonText">
    <w:name w:val="Balloon Text"/>
    <w:basedOn w:val="Normal"/>
    <w:link w:val="BalloonTextChar"/>
    <w:uiPriority w:val="99"/>
    <w:semiHidden/>
    <w:unhideWhenUsed/>
    <w:rsid w:val="00973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746"/>
    <w:rPr>
      <w:rFonts w:ascii="Tahoma" w:hAnsi="Tahoma" w:cs="Tahoma"/>
      <w:sz w:val="16"/>
      <w:szCs w:val="16"/>
    </w:rPr>
  </w:style>
  <w:style w:type="paragraph" w:styleId="Header">
    <w:name w:val="header"/>
    <w:basedOn w:val="Normal"/>
    <w:link w:val="HeaderChar"/>
    <w:uiPriority w:val="99"/>
    <w:unhideWhenUsed/>
    <w:rsid w:val="00973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746"/>
  </w:style>
  <w:style w:type="paragraph" w:styleId="Footer">
    <w:name w:val="footer"/>
    <w:basedOn w:val="Normal"/>
    <w:link w:val="FooterChar"/>
    <w:uiPriority w:val="99"/>
    <w:unhideWhenUsed/>
    <w:rsid w:val="00973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58179">
      <w:bodyDiv w:val="1"/>
      <w:marLeft w:val="0"/>
      <w:marRight w:val="0"/>
      <w:marTop w:val="0"/>
      <w:marBottom w:val="0"/>
      <w:divBdr>
        <w:top w:val="none" w:sz="0" w:space="0" w:color="auto"/>
        <w:left w:val="none" w:sz="0" w:space="0" w:color="auto"/>
        <w:bottom w:val="none" w:sz="0" w:space="0" w:color="auto"/>
        <w:right w:val="none" w:sz="0" w:space="0" w:color="auto"/>
      </w:divBdr>
      <w:divsChild>
        <w:div w:id="1488133119">
          <w:marLeft w:val="150"/>
          <w:marRight w:val="0"/>
          <w:marTop w:val="0"/>
          <w:marBottom w:val="0"/>
          <w:divBdr>
            <w:top w:val="none" w:sz="0" w:space="0" w:color="auto"/>
            <w:left w:val="none" w:sz="0" w:space="0" w:color="auto"/>
            <w:bottom w:val="none" w:sz="0" w:space="0" w:color="auto"/>
            <w:right w:val="none" w:sz="0" w:space="0" w:color="auto"/>
          </w:divBdr>
          <w:divsChild>
            <w:div w:id="19176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0A98-A0D3-4C1C-B3AF-BDC64651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8</cp:revision>
  <dcterms:created xsi:type="dcterms:W3CDTF">2013-03-13T20:34:00Z</dcterms:created>
  <dcterms:modified xsi:type="dcterms:W3CDTF">2013-04-08T22:41:00Z</dcterms:modified>
</cp:coreProperties>
</file>