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75" w:rsidRPr="00A5098D" w:rsidRDefault="00CE5075" w:rsidP="00CE5075">
      <w:pPr>
        <w:pStyle w:val="NoSpacing"/>
        <w:rPr>
          <w:rFonts w:cs="Times New Roman"/>
          <w:sz w:val="24"/>
          <w:szCs w:val="24"/>
        </w:rPr>
      </w:pPr>
      <w:r w:rsidRPr="00A5098D">
        <w:rPr>
          <w:rFonts w:cs="Times New Roman"/>
          <w:b/>
          <w:bCs/>
          <w:noProof/>
          <w:sz w:val="24"/>
          <w:szCs w:val="24"/>
        </w:rPr>
        <w:drawing>
          <wp:inline distT="0" distB="0" distL="0" distR="0" wp14:anchorId="505D120D" wp14:editId="1D8A52D1">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CE5075" w:rsidRPr="00A5098D" w:rsidRDefault="00CE5075" w:rsidP="00CE5075">
      <w:pPr>
        <w:pStyle w:val="NoSpacing"/>
        <w:rPr>
          <w:rFonts w:cs="Times New Roman"/>
          <w:sz w:val="24"/>
          <w:szCs w:val="24"/>
        </w:rPr>
      </w:pPr>
    </w:p>
    <w:p w:rsidR="00CE5075" w:rsidRPr="00A5098D" w:rsidRDefault="00CE5075" w:rsidP="00CE5075">
      <w:pPr>
        <w:pStyle w:val="NoSpacing"/>
        <w:jc w:val="center"/>
        <w:rPr>
          <w:rFonts w:cs="Times New Roman"/>
          <w:b/>
          <w:sz w:val="24"/>
          <w:szCs w:val="24"/>
        </w:rPr>
      </w:pPr>
      <w:r w:rsidRPr="00A5098D">
        <w:rPr>
          <w:rFonts w:cs="Times New Roman"/>
          <w:b/>
          <w:sz w:val="24"/>
          <w:szCs w:val="24"/>
        </w:rPr>
        <w:t>BIOLOGY 110</w:t>
      </w:r>
    </w:p>
    <w:p w:rsidR="00CE5075" w:rsidRPr="00A5098D" w:rsidRDefault="00CE5075" w:rsidP="00CE5075">
      <w:pPr>
        <w:pStyle w:val="NoSpacing"/>
        <w:jc w:val="center"/>
        <w:rPr>
          <w:rFonts w:cs="Times New Roman"/>
          <w:b/>
          <w:sz w:val="24"/>
          <w:szCs w:val="24"/>
        </w:rPr>
      </w:pPr>
      <w:r w:rsidRPr="00A5098D">
        <w:rPr>
          <w:rFonts w:cs="Times New Roman"/>
          <w:b/>
          <w:sz w:val="24"/>
          <w:szCs w:val="24"/>
        </w:rPr>
        <w:t>GENERAL BIOLOGY</w:t>
      </w:r>
    </w:p>
    <w:p w:rsidR="00CE5075" w:rsidRPr="00A5098D" w:rsidRDefault="00CE5075" w:rsidP="00CE5075">
      <w:pPr>
        <w:pStyle w:val="NoSpacing"/>
        <w:jc w:val="center"/>
        <w:rPr>
          <w:rFonts w:cs="Times New Roman"/>
          <w:b/>
          <w:sz w:val="24"/>
          <w:szCs w:val="24"/>
        </w:rPr>
      </w:pPr>
    </w:p>
    <w:p w:rsidR="00CE5075" w:rsidRPr="00A5098D" w:rsidRDefault="00CE5075" w:rsidP="00CE5075">
      <w:pPr>
        <w:pStyle w:val="NoSpacing"/>
        <w:rPr>
          <w:rFonts w:cs="Times New Roman"/>
          <w:b/>
          <w:sz w:val="24"/>
          <w:szCs w:val="24"/>
        </w:rPr>
      </w:pPr>
      <w:r w:rsidRPr="00A5098D">
        <w:rPr>
          <w:rFonts w:cs="Times New Roman"/>
          <w:b/>
          <w:sz w:val="24"/>
          <w:szCs w:val="24"/>
        </w:rPr>
        <w:t>BULLETIN INFORMATION</w:t>
      </w:r>
    </w:p>
    <w:p w:rsidR="00CE5075" w:rsidRPr="00A5098D" w:rsidRDefault="00CE5075" w:rsidP="00CE5075">
      <w:pPr>
        <w:pStyle w:val="NoSpacing"/>
        <w:rPr>
          <w:rFonts w:cs="Times New Roman"/>
          <w:sz w:val="24"/>
          <w:szCs w:val="24"/>
        </w:rPr>
      </w:pPr>
      <w:r w:rsidRPr="00A5098D">
        <w:rPr>
          <w:rFonts w:cs="Times New Roman"/>
          <w:sz w:val="24"/>
          <w:szCs w:val="24"/>
        </w:rPr>
        <w:t>BIOL 110 - General Biology (4 credit hours</w:t>
      </w:r>
      <w:proofErr w:type="gramStart"/>
      <w:r w:rsidRPr="00A5098D">
        <w:rPr>
          <w:rFonts w:cs="Times New Roman"/>
          <w:sz w:val="24"/>
          <w:szCs w:val="24"/>
        </w:rPr>
        <w:t>)</w:t>
      </w:r>
      <w:proofErr w:type="gramEnd"/>
      <w:r w:rsidRPr="00A5098D">
        <w:rPr>
          <w:rFonts w:cs="Times New Roman"/>
          <w:sz w:val="24"/>
          <w:szCs w:val="24"/>
        </w:rPr>
        <w:br/>
      </w:r>
      <w:r w:rsidRPr="00A5098D">
        <w:rPr>
          <w:rFonts w:cs="Times New Roman"/>
          <w:b/>
          <w:sz w:val="24"/>
          <w:szCs w:val="24"/>
        </w:rPr>
        <w:t>Course Description:</w:t>
      </w:r>
      <w:r w:rsidRPr="00A5098D">
        <w:rPr>
          <w:rFonts w:cs="Times New Roman"/>
          <w:sz w:val="24"/>
          <w:szCs w:val="24"/>
        </w:rPr>
        <w:br/>
        <w:t>Basic biological concepts and issues for non-biology majors. Credit may not be given for both this course and BIOL 120.</w:t>
      </w:r>
      <w:r w:rsidRPr="00A5098D">
        <w:rPr>
          <w:rFonts w:cs="Times New Roman"/>
          <w:sz w:val="24"/>
          <w:szCs w:val="24"/>
        </w:rPr>
        <w:br/>
        <w:t>Note: three lectures, two laboratory hours per week.</w:t>
      </w:r>
    </w:p>
    <w:p w:rsidR="00CE5075" w:rsidRPr="00A5098D" w:rsidRDefault="00CE5075" w:rsidP="00CE5075">
      <w:pPr>
        <w:pStyle w:val="NoSpacing"/>
        <w:rPr>
          <w:rFonts w:cs="Times New Roman"/>
          <w:sz w:val="24"/>
          <w:szCs w:val="24"/>
        </w:rPr>
      </w:pPr>
      <w:r w:rsidRPr="00A5098D">
        <w:rPr>
          <w:rFonts w:cs="Times New Roman"/>
          <w:sz w:val="24"/>
          <w:szCs w:val="24"/>
        </w:rPr>
        <w:t> </w:t>
      </w:r>
    </w:p>
    <w:p w:rsidR="00CE5075" w:rsidRPr="00A5098D" w:rsidRDefault="00CE5075" w:rsidP="00CE5075">
      <w:pPr>
        <w:pStyle w:val="NoSpacing"/>
        <w:rPr>
          <w:rFonts w:cs="Times New Roman"/>
          <w:sz w:val="24"/>
          <w:szCs w:val="24"/>
        </w:rPr>
      </w:pPr>
      <w:r w:rsidRPr="00A5098D">
        <w:rPr>
          <w:rFonts w:cs="Times New Roman"/>
          <w:b/>
          <w:sz w:val="24"/>
          <w:szCs w:val="24"/>
        </w:rPr>
        <w:t>SAMPLE COURSE OVERVIEW</w:t>
      </w:r>
    </w:p>
    <w:p w:rsidR="00CE5075" w:rsidRPr="00A5098D" w:rsidRDefault="00CE5075" w:rsidP="00CE5075">
      <w:pPr>
        <w:pStyle w:val="NoSpacing"/>
        <w:rPr>
          <w:rFonts w:cs="Times New Roman"/>
          <w:sz w:val="24"/>
          <w:szCs w:val="24"/>
        </w:rPr>
      </w:pPr>
      <w:r w:rsidRPr="00A5098D">
        <w:rPr>
          <w:rFonts w:cs="Times New Roman"/>
          <w:sz w:val="24"/>
          <w:szCs w:val="24"/>
        </w:rPr>
        <w:t xml:space="preserve">BIOL 110 is an introductory biology course for non-majors.  Its purpose is to provide a basic overview of biological processes at multiple spatial and temporal scales that will generate a basis for understanding modern biological issues and their importance to contemporary societal issues.   In this course the student will have the opportunity to learn how science is conducted and what distinguishes it from other methods of understanding the world around us. The student will have the opportunity to learn about three of the most important sub-disciplines within biology that impact our daily lives; </w:t>
      </w:r>
      <w:r w:rsidRPr="00A5098D">
        <w:rPr>
          <w:rFonts w:cs="Times New Roman"/>
          <w:i/>
          <w:iCs/>
          <w:sz w:val="24"/>
          <w:szCs w:val="24"/>
        </w:rPr>
        <w:t>inheritance</w:t>
      </w:r>
      <w:r w:rsidRPr="00A5098D">
        <w:rPr>
          <w:rFonts w:cs="Times New Roman"/>
          <w:sz w:val="24"/>
          <w:szCs w:val="24"/>
        </w:rPr>
        <w:t xml:space="preserve">, </w:t>
      </w:r>
      <w:r w:rsidRPr="00A5098D">
        <w:rPr>
          <w:rFonts w:cs="Times New Roman"/>
          <w:i/>
          <w:iCs/>
          <w:sz w:val="24"/>
          <w:szCs w:val="24"/>
        </w:rPr>
        <w:t>evolution</w:t>
      </w:r>
      <w:r w:rsidRPr="00A5098D">
        <w:rPr>
          <w:rFonts w:cs="Times New Roman"/>
          <w:sz w:val="24"/>
          <w:szCs w:val="24"/>
        </w:rPr>
        <w:t xml:space="preserve">, and </w:t>
      </w:r>
      <w:r w:rsidRPr="00A5098D">
        <w:rPr>
          <w:rFonts w:cs="Times New Roman"/>
          <w:i/>
          <w:iCs/>
          <w:sz w:val="24"/>
          <w:szCs w:val="24"/>
        </w:rPr>
        <w:t>ecology</w:t>
      </w:r>
      <w:r w:rsidRPr="00A5098D">
        <w:rPr>
          <w:rFonts w:cs="Times New Roman"/>
          <w:sz w:val="24"/>
          <w:szCs w:val="24"/>
        </w:rPr>
        <w:t xml:space="preserve">. BIOL 110 emphasizes the scientific inquiry as a method of understanding the natural world and focuses on the use of experimental design and technology to solve questions about biological function that influence contemporary societal issues.  Historical and contemporary case studies will be used to illustrate scientific inquiry.  Analytical reasoning will also be used to critically evaluate data to assess quantitative and qualitative experimental outcomes that culminate in our modern understanding of Biology. Additionally, the importance of biological scientific literacy to understand and analyze the impact of biological processes on contemporary issues such as genetic engineering and other applications of DNA technology, diagnosis and treatment of genetic and metabolic diseases, and implications of genomics to human health and welfare will be emphasized. </w:t>
      </w:r>
    </w:p>
    <w:p w:rsidR="00CE5075" w:rsidRPr="00A5098D" w:rsidRDefault="00CE5075" w:rsidP="00CE5075">
      <w:pPr>
        <w:pStyle w:val="NoSpacing"/>
        <w:rPr>
          <w:rFonts w:cs="Times New Roman"/>
          <w:sz w:val="24"/>
          <w:szCs w:val="24"/>
        </w:rPr>
      </w:pPr>
      <w:r w:rsidRPr="00A5098D">
        <w:rPr>
          <w:rFonts w:cs="Times New Roman"/>
          <w:sz w:val="24"/>
          <w:szCs w:val="24"/>
        </w:rPr>
        <w:t>Lab: This lab is geared for non-science majors and complements as well as sometimes expands upon lecture work.  To the extent possible, lab work will be presented in conjunction with lecture material. Typically labs will begin with a quiz on last week’s material, followed by administrative comments if any, topic lecture, explanation of the lab work, doing the lab, and finally, a review of your work for correctness prior to your leaving.  Labs are scheduled for 2 hours and for the most part, will take the full time to complete.</w:t>
      </w:r>
    </w:p>
    <w:p w:rsidR="00CE5075" w:rsidRPr="00A5098D" w:rsidRDefault="00CE5075" w:rsidP="00CE5075">
      <w:pPr>
        <w:pStyle w:val="NoSpacing"/>
        <w:rPr>
          <w:rFonts w:cs="Times New Roman"/>
          <w:sz w:val="24"/>
          <w:szCs w:val="24"/>
        </w:rPr>
      </w:pPr>
      <w:r w:rsidRPr="00A5098D">
        <w:rPr>
          <w:rFonts w:cs="Times New Roman"/>
          <w:sz w:val="24"/>
          <w:szCs w:val="24"/>
        </w:rPr>
        <w:t> </w:t>
      </w:r>
    </w:p>
    <w:p w:rsidR="00CE5075" w:rsidRPr="00A5098D" w:rsidRDefault="00CE5075" w:rsidP="00CE5075">
      <w:pPr>
        <w:pStyle w:val="NoSpacing"/>
        <w:rPr>
          <w:rFonts w:cs="Times New Roman"/>
          <w:b/>
          <w:sz w:val="24"/>
          <w:szCs w:val="24"/>
        </w:rPr>
      </w:pPr>
      <w:r w:rsidRPr="00A5098D">
        <w:rPr>
          <w:rFonts w:cs="Times New Roman"/>
          <w:b/>
          <w:sz w:val="24"/>
          <w:szCs w:val="24"/>
        </w:rPr>
        <w:t>ITEMIZED LEARNING OUTCOMES</w:t>
      </w:r>
    </w:p>
    <w:p w:rsidR="00CE5075" w:rsidRPr="00A5098D" w:rsidRDefault="00CE5075" w:rsidP="00CE5075">
      <w:pPr>
        <w:pStyle w:val="NoSpacing"/>
        <w:rPr>
          <w:rStyle w:val="Strong"/>
          <w:rFonts w:cs="Times New Roman"/>
          <w:b w:val="0"/>
          <w:sz w:val="24"/>
          <w:szCs w:val="24"/>
        </w:rPr>
      </w:pPr>
      <w:r w:rsidRPr="00A5098D">
        <w:rPr>
          <w:rStyle w:val="Strong"/>
          <w:rFonts w:cs="Times New Roman"/>
          <w:sz w:val="24"/>
          <w:szCs w:val="24"/>
          <w:u w:val="single"/>
        </w:rPr>
        <w:t>Upon successful completion of Biology 110, students will be able to:</w:t>
      </w:r>
      <w:r w:rsidRPr="00A5098D">
        <w:rPr>
          <w:rStyle w:val="Strong"/>
          <w:rFonts w:cs="Times New Roman"/>
          <w:b w:val="0"/>
          <w:sz w:val="24"/>
          <w:szCs w:val="24"/>
        </w:rPr>
        <w:t xml:space="preserve">  </w:t>
      </w:r>
    </w:p>
    <w:p w:rsidR="00CE5075" w:rsidRPr="00A5098D" w:rsidRDefault="00CE5075" w:rsidP="00CE5075">
      <w:pPr>
        <w:pStyle w:val="NoSpacing"/>
        <w:numPr>
          <w:ilvl w:val="0"/>
          <w:numId w:val="2"/>
        </w:numPr>
        <w:rPr>
          <w:rFonts w:cs="Times New Roman"/>
          <w:sz w:val="24"/>
          <w:szCs w:val="24"/>
        </w:rPr>
      </w:pPr>
      <w:r w:rsidRPr="00A5098D">
        <w:rPr>
          <w:rFonts w:cs="Times New Roman"/>
          <w:sz w:val="24"/>
          <w:szCs w:val="24"/>
        </w:rPr>
        <w:t>Distinguish scientific inquiry from other legitimate methods of inquiry and to recognize the difference between scientifically legitimate inquiry and claims without a sound scientific basis</w:t>
      </w:r>
    </w:p>
    <w:p w:rsidR="00CE5075" w:rsidRPr="00A5098D" w:rsidRDefault="00CE5075" w:rsidP="00CE5075">
      <w:pPr>
        <w:pStyle w:val="NoSpacing"/>
        <w:numPr>
          <w:ilvl w:val="0"/>
          <w:numId w:val="2"/>
        </w:numPr>
        <w:rPr>
          <w:rFonts w:cs="Times New Roman"/>
          <w:sz w:val="24"/>
          <w:szCs w:val="24"/>
        </w:rPr>
      </w:pPr>
      <w:r w:rsidRPr="00A5098D">
        <w:rPr>
          <w:rFonts w:cs="Times New Roman"/>
          <w:sz w:val="24"/>
          <w:szCs w:val="24"/>
        </w:rPr>
        <w:lastRenderedPageBreak/>
        <w:t>Critically evaluate the merits or failure of scientific hypotheses</w:t>
      </w:r>
    </w:p>
    <w:p w:rsidR="00CE5075" w:rsidRPr="00A5098D" w:rsidRDefault="00CE5075" w:rsidP="00CE5075">
      <w:pPr>
        <w:pStyle w:val="NoSpacing"/>
        <w:numPr>
          <w:ilvl w:val="0"/>
          <w:numId w:val="2"/>
        </w:numPr>
        <w:rPr>
          <w:rFonts w:cs="Times New Roman"/>
          <w:sz w:val="24"/>
          <w:szCs w:val="24"/>
        </w:rPr>
      </w:pPr>
      <w:r w:rsidRPr="00A5098D">
        <w:rPr>
          <w:rFonts w:cs="Times New Roman"/>
          <w:sz w:val="24"/>
          <w:szCs w:val="24"/>
        </w:rPr>
        <w:t>Identify and describe the characteristics of the chemistry of elements common to all of life</w:t>
      </w:r>
    </w:p>
    <w:p w:rsidR="00CE5075" w:rsidRPr="00A5098D" w:rsidRDefault="00CE5075" w:rsidP="00CE5075">
      <w:pPr>
        <w:pStyle w:val="NoSpacing"/>
        <w:numPr>
          <w:ilvl w:val="0"/>
          <w:numId w:val="2"/>
        </w:numPr>
        <w:rPr>
          <w:rFonts w:cs="Times New Roman"/>
          <w:sz w:val="24"/>
          <w:szCs w:val="24"/>
        </w:rPr>
      </w:pPr>
      <w:r w:rsidRPr="00A5098D">
        <w:rPr>
          <w:rFonts w:cs="Times New Roman"/>
          <w:sz w:val="24"/>
          <w:szCs w:val="24"/>
        </w:rPr>
        <w:t>Describe the principle of cellular organization regulating critical cellular functions, including metabolism, gene expression, photosynthesis, etc.</w:t>
      </w:r>
    </w:p>
    <w:p w:rsidR="00CE5075" w:rsidRPr="00A5098D" w:rsidRDefault="00CE5075" w:rsidP="00CE5075">
      <w:pPr>
        <w:pStyle w:val="NoSpacing"/>
        <w:numPr>
          <w:ilvl w:val="0"/>
          <w:numId w:val="2"/>
        </w:numPr>
        <w:rPr>
          <w:rFonts w:cs="Times New Roman"/>
          <w:sz w:val="24"/>
          <w:szCs w:val="24"/>
        </w:rPr>
      </w:pPr>
      <w:r w:rsidRPr="00A5098D">
        <w:rPr>
          <w:rFonts w:cs="Times New Roman"/>
          <w:sz w:val="24"/>
          <w:szCs w:val="24"/>
        </w:rPr>
        <w:t>Describe the principles of cell division in the soma and germ line</w:t>
      </w:r>
    </w:p>
    <w:p w:rsidR="00CE5075" w:rsidRPr="00A5098D" w:rsidRDefault="00CE5075" w:rsidP="00CE5075">
      <w:pPr>
        <w:pStyle w:val="NoSpacing"/>
        <w:numPr>
          <w:ilvl w:val="0"/>
          <w:numId w:val="2"/>
        </w:numPr>
        <w:rPr>
          <w:rFonts w:cs="Times New Roman"/>
          <w:sz w:val="24"/>
          <w:szCs w:val="24"/>
        </w:rPr>
      </w:pPr>
      <w:r w:rsidRPr="00A5098D">
        <w:rPr>
          <w:rFonts w:cs="Times New Roman"/>
          <w:sz w:val="24"/>
          <w:szCs w:val="24"/>
        </w:rPr>
        <w:t>Describe the mechanism of DNA replication</w:t>
      </w:r>
    </w:p>
    <w:p w:rsidR="00CE5075" w:rsidRPr="00A5098D" w:rsidRDefault="00CE5075" w:rsidP="00CE5075">
      <w:pPr>
        <w:pStyle w:val="NoSpacing"/>
        <w:numPr>
          <w:ilvl w:val="0"/>
          <w:numId w:val="2"/>
        </w:numPr>
        <w:rPr>
          <w:rFonts w:cs="Times New Roman"/>
          <w:sz w:val="24"/>
          <w:szCs w:val="24"/>
        </w:rPr>
      </w:pPr>
      <w:r w:rsidRPr="00A5098D">
        <w:rPr>
          <w:rFonts w:cs="Times New Roman"/>
          <w:sz w:val="24"/>
          <w:szCs w:val="24"/>
        </w:rPr>
        <w:t>Assess the methods by which extensive genetic information is generated by the permutation of a simple genetic code and the manner in which this variation is translated and integrated to form the whole organism</w:t>
      </w:r>
    </w:p>
    <w:p w:rsidR="00CE5075" w:rsidRPr="00A5098D" w:rsidRDefault="00CE5075" w:rsidP="00CE5075">
      <w:pPr>
        <w:pStyle w:val="NoSpacing"/>
        <w:numPr>
          <w:ilvl w:val="0"/>
          <w:numId w:val="2"/>
        </w:numPr>
        <w:rPr>
          <w:rFonts w:cs="Times New Roman"/>
          <w:sz w:val="24"/>
          <w:szCs w:val="24"/>
        </w:rPr>
      </w:pPr>
      <w:r w:rsidRPr="00A5098D">
        <w:rPr>
          <w:rFonts w:cs="Times New Roman"/>
          <w:sz w:val="24"/>
          <w:szCs w:val="24"/>
        </w:rPr>
        <w:t>Discuss how study of fundamental mechanisms such as gene replication and expression pioneered the development of modern DNA technologies and the practical applications of DNA technologies to human welfare</w:t>
      </w:r>
    </w:p>
    <w:p w:rsidR="00CE5075" w:rsidRPr="00A5098D" w:rsidRDefault="00CE5075" w:rsidP="00CE5075">
      <w:pPr>
        <w:pStyle w:val="NoSpacing"/>
        <w:numPr>
          <w:ilvl w:val="0"/>
          <w:numId w:val="2"/>
        </w:numPr>
        <w:rPr>
          <w:rFonts w:cs="Times New Roman"/>
          <w:sz w:val="24"/>
          <w:szCs w:val="24"/>
        </w:rPr>
      </w:pPr>
      <w:r w:rsidRPr="00A5098D">
        <w:rPr>
          <w:rFonts w:cs="Times New Roman"/>
          <w:sz w:val="24"/>
          <w:szCs w:val="24"/>
        </w:rPr>
        <w:t>Assess ethical issues that arise through the application of DNA technology</w:t>
      </w:r>
    </w:p>
    <w:p w:rsidR="00CE5075" w:rsidRPr="00A5098D" w:rsidRDefault="00B06E51" w:rsidP="00CE5075">
      <w:pPr>
        <w:pStyle w:val="NoSpacing"/>
        <w:numPr>
          <w:ilvl w:val="0"/>
          <w:numId w:val="2"/>
        </w:numPr>
        <w:rPr>
          <w:rFonts w:cs="Times New Roman"/>
          <w:sz w:val="24"/>
          <w:szCs w:val="24"/>
        </w:rPr>
      </w:pPr>
      <w:r>
        <w:rPr>
          <w:rFonts w:cs="Times New Roman"/>
          <w:sz w:val="24"/>
          <w:szCs w:val="24"/>
        </w:rPr>
        <w:t>Demonstrate r</w:t>
      </w:r>
      <w:r w:rsidR="00CE5075" w:rsidRPr="00A5098D">
        <w:rPr>
          <w:rFonts w:cs="Times New Roman"/>
          <w:sz w:val="24"/>
          <w:szCs w:val="24"/>
        </w:rPr>
        <w:t>ecogni</w:t>
      </w:r>
      <w:r>
        <w:rPr>
          <w:rFonts w:cs="Times New Roman"/>
          <w:sz w:val="24"/>
          <w:szCs w:val="24"/>
        </w:rPr>
        <w:t xml:space="preserve">tion of </w:t>
      </w:r>
      <w:r w:rsidR="00CE5075" w:rsidRPr="00A5098D">
        <w:rPr>
          <w:rFonts w:cs="Times New Roman"/>
          <w:sz w:val="24"/>
          <w:szCs w:val="24"/>
        </w:rPr>
        <w:t>the role of sound scientific information in policy and management issues</w:t>
      </w:r>
    </w:p>
    <w:p w:rsidR="00CE5075" w:rsidRPr="00A5098D" w:rsidRDefault="00CE5075" w:rsidP="00CE5075">
      <w:pPr>
        <w:pStyle w:val="NoSpacing"/>
        <w:numPr>
          <w:ilvl w:val="0"/>
          <w:numId w:val="2"/>
        </w:numPr>
        <w:rPr>
          <w:rFonts w:cs="Times New Roman"/>
          <w:sz w:val="24"/>
          <w:szCs w:val="24"/>
        </w:rPr>
      </w:pPr>
      <w:r w:rsidRPr="00A5098D">
        <w:rPr>
          <w:rFonts w:cs="Times New Roman"/>
          <w:sz w:val="24"/>
          <w:szCs w:val="24"/>
        </w:rPr>
        <w:t>Describe the roles of evolutionary processes in generating the diversity of life</w:t>
      </w:r>
    </w:p>
    <w:p w:rsidR="00CE5075" w:rsidRPr="00A5098D" w:rsidRDefault="00CE5075" w:rsidP="00CE5075">
      <w:pPr>
        <w:pStyle w:val="NoSpacing"/>
        <w:numPr>
          <w:ilvl w:val="0"/>
          <w:numId w:val="2"/>
        </w:numPr>
        <w:rPr>
          <w:rFonts w:cs="Times New Roman"/>
          <w:sz w:val="24"/>
          <w:szCs w:val="24"/>
        </w:rPr>
      </w:pPr>
      <w:r w:rsidRPr="00A5098D">
        <w:rPr>
          <w:rFonts w:cs="Times New Roman"/>
          <w:sz w:val="24"/>
          <w:szCs w:val="24"/>
        </w:rPr>
        <w:t>Apply statistical and quantitative approaches to analyze phenotypic ratios from different genetic experiments</w:t>
      </w:r>
    </w:p>
    <w:p w:rsidR="00CE5075" w:rsidRPr="00A5098D" w:rsidRDefault="00CE5075" w:rsidP="00CE5075">
      <w:pPr>
        <w:pStyle w:val="NoSpacing"/>
        <w:numPr>
          <w:ilvl w:val="0"/>
          <w:numId w:val="2"/>
        </w:numPr>
        <w:rPr>
          <w:rFonts w:cs="Times New Roman"/>
          <w:sz w:val="24"/>
          <w:szCs w:val="24"/>
        </w:rPr>
      </w:pPr>
      <w:r w:rsidRPr="00A5098D">
        <w:rPr>
          <w:rFonts w:cs="Times New Roman"/>
          <w:sz w:val="24"/>
          <w:szCs w:val="24"/>
        </w:rPr>
        <w:t>Evaluate the role of genetic variation in contributing to human health welfare</w:t>
      </w:r>
    </w:p>
    <w:p w:rsidR="00CE5075" w:rsidRPr="00A5098D" w:rsidRDefault="00B06E51" w:rsidP="00CE5075">
      <w:pPr>
        <w:pStyle w:val="NoSpacing"/>
        <w:numPr>
          <w:ilvl w:val="0"/>
          <w:numId w:val="2"/>
        </w:numPr>
        <w:rPr>
          <w:rFonts w:cs="Times New Roman"/>
          <w:sz w:val="24"/>
          <w:szCs w:val="24"/>
        </w:rPr>
      </w:pPr>
      <w:r>
        <w:rPr>
          <w:rFonts w:cs="Times New Roman"/>
          <w:sz w:val="24"/>
          <w:szCs w:val="24"/>
        </w:rPr>
        <w:t>Demonstrate the ability to i</w:t>
      </w:r>
      <w:r w:rsidR="00CE5075" w:rsidRPr="00A5098D">
        <w:rPr>
          <w:rFonts w:cs="Times New Roman"/>
          <w:sz w:val="24"/>
          <w:szCs w:val="24"/>
        </w:rPr>
        <w:t>nfer the phenotypic composition of populations from its underlying genetic variation</w:t>
      </w:r>
    </w:p>
    <w:p w:rsidR="00CE5075" w:rsidRPr="00A5098D" w:rsidRDefault="00CE5075" w:rsidP="00CE5075">
      <w:pPr>
        <w:pStyle w:val="NoSpacing"/>
        <w:numPr>
          <w:ilvl w:val="0"/>
          <w:numId w:val="2"/>
        </w:numPr>
        <w:rPr>
          <w:rFonts w:cs="Times New Roman"/>
          <w:sz w:val="24"/>
          <w:szCs w:val="24"/>
        </w:rPr>
      </w:pPr>
      <w:r w:rsidRPr="00A5098D">
        <w:rPr>
          <w:rFonts w:cs="Times New Roman"/>
          <w:sz w:val="24"/>
          <w:szCs w:val="24"/>
        </w:rPr>
        <w:t>Evaluate the evidence of evolution by common descent by interpreting patterns of biogeographic, genetic, morphological, and biochemical relationships among organisms</w:t>
      </w:r>
    </w:p>
    <w:p w:rsidR="00CE5075" w:rsidRPr="00A5098D" w:rsidRDefault="00CE5075" w:rsidP="00CE5075">
      <w:pPr>
        <w:pStyle w:val="NoSpacing"/>
        <w:numPr>
          <w:ilvl w:val="0"/>
          <w:numId w:val="2"/>
        </w:numPr>
        <w:rPr>
          <w:rFonts w:cs="Times New Roman"/>
          <w:sz w:val="24"/>
          <w:szCs w:val="24"/>
        </w:rPr>
      </w:pPr>
      <w:r w:rsidRPr="00A5098D">
        <w:rPr>
          <w:rFonts w:cs="Times New Roman"/>
          <w:sz w:val="24"/>
          <w:szCs w:val="24"/>
        </w:rPr>
        <w:t>Distinguish the processes that control the assembly of species into communities and how the function of these communities contribute to human welfare</w:t>
      </w:r>
    </w:p>
    <w:p w:rsidR="00CE5075" w:rsidRPr="00A5098D" w:rsidRDefault="00CE5075" w:rsidP="00CE5075">
      <w:pPr>
        <w:pStyle w:val="NoSpacing"/>
        <w:numPr>
          <w:ilvl w:val="0"/>
          <w:numId w:val="2"/>
        </w:numPr>
        <w:rPr>
          <w:rFonts w:cs="Times New Roman"/>
          <w:sz w:val="24"/>
          <w:szCs w:val="24"/>
        </w:rPr>
      </w:pPr>
      <w:r w:rsidRPr="00A5098D">
        <w:rPr>
          <w:rFonts w:cs="Times New Roman"/>
          <w:sz w:val="24"/>
          <w:szCs w:val="24"/>
        </w:rPr>
        <w:t>Assess the long-term consequences of human activities in altering ecosystem composition and services on local, regional and global scales </w:t>
      </w:r>
    </w:p>
    <w:p w:rsidR="00CE5075" w:rsidRPr="00A5098D" w:rsidRDefault="00CE5075" w:rsidP="00CE5075">
      <w:pPr>
        <w:pStyle w:val="NoSpacing"/>
        <w:rPr>
          <w:rFonts w:cs="Times New Roman"/>
          <w:sz w:val="24"/>
          <w:szCs w:val="24"/>
        </w:rPr>
      </w:pPr>
      <w:r w:rsidRPr="00A5098D">
        <w:rPr>
          <w:rFonts w:cs="Times New Roman"/>
          <w:sz w:val="24"/>
          <w:szCs w:val="24"/>
        </w:rPr>
        <w:t> </w:t>
      </w:r>
    </w:p>
    <w:p w:rsidR="00CE5075" w:rsidRPr="00A5098D" w:rsidRDefault="00CE5075" w:rsidP="00CE5075">
      <w:pPr>
        <w:pStyle w:val="NoSpacing"/>
        <w:rPr>
          <w:rFonts w:cs="Times New Roman"/>
          <w:sz w:val="24"/>
          <w:szCs w:val="24"/>
        </w:rPr>
      </w:pPr>
      <w:r w:rsidRPr="00A5098D">
        <w:rPr>
          <w:rFonts w:cs="Times New Roman"/>
          <w:b/>
          <w:bCs/>
          <w:sz w:val="24"/>
          <w:szCs w:val="24"/>
        </w:rPr>
        <w:t>SAMPLE REQUIRED TEXTS/SUGGESTED READINGS/MATERIALS</w:t>
      </w:r>
      <w:r w:rsidRPr="00A5098D">
        <w:rPr>
          <w:rFonts w:cs="Times New Roman"/>
          <w:sz w:val="24"/>
          <w:szCs w:val="24"/>
        </w:rPr>
        <w:t xml:space="preserve"> </w:t>
      </w:r>
    </w:p>
    <w:p w:rsidR="00CE5075" w:rsidRPr="00A5098D" w:rsidRDefault="00CE5075" w:rsidP="00CE5075">
      <w:pPr>
        <w:pStyle w:val="NoSpacing"/>
        <w:numPr>
          <w:ilvl w:val="0"/>
          <w:numId w:val="3"/>
        </w:numPr>
        <w:rPr>
          <w:rFonts w:cs="Times New Roman"/>
          <w:sz w:val="24"/>
          <w:szCs w:val="24"/>
        </w:rPr>
      </w:pPr>
      <w:r w:rsidRPr="00A5098D">
        <w:rPr>
          <w:rFonts w:cs="Times New Roman"/>
          <w:sz w:val="24"/>
          <w:szCs w:val="24"/>
        </w:rPr>
        <w:t xml:space="preserve">Campbell, </w:t>
      </w:r>
      <w:r w:rsidRPr="00A5098D">
        <w:rPr>
          <w:rFonts w:cs="Times New Roman"/>
          <w:i/>
          <w:iCs/>
          <w:sz w:val="24"/>
          <w:szCs w:val="24"/>
        </w:rPr>
        <w:t>Essential Biology</w:t>
      </w:r>
    </w:p>
    <w:p w:rsidR="00CE5075" w:rsidRPr="00A5098D" w:rsidRDefault="00CE5075" w:rsidP="00CE5075">
      <w:pPr>
        <w:pStyle w:val="NoSpacing"/>
        <w:numPr>
          <w:ilvl w:val="0"/>
          <w:numId w:val="3"/>
        </w:numPr>
        <w:rPr>
          <w:rFonts w:cs="Times New Roman"/>
          <w:sz w:val="24"/>
          <w:szCs w:val="24"/>
        </w:rPr>
      </w:pPr>
      <w:r w:rsidRPr="00A5098D">
        <w:rPr>
          <w:rFonts w:cs="Times New Roman"/>
          <w:i/>
          <w:iCs/>
          <w:sz w:val="24"/>
          <w:szCs w:val="24"/>
        </w:rPr>
        <w:t>Mastering Biology</w:t>
      </w:r>
      <w:r w:rsidRPr="00A5098D">
        <w:rPr>
          <w:rFonts w:cs="Times New Roman"/>
          <w:sz w:val="24"/>
          <w:szCs w:val="24"/>
        </w:rPr>
        <w:t>- Student access code card. Course ID: MBBATES 20428</w:t>
      </w:r>
    </w:p>
    <w:p w:rsidR="00CE5075" w:rsidRPr="00A5098D" w:rsidRDefault="00CE5075" w:rsidP="00CE5075">
      <w:pPr>
        <w:pStyle w:val="NoSpacing"/>
        <w:rPr>
          <w:rFonts w:cs="Times New Roman"/>
          <w:sz w:val="24"/>
          <w:szCs w:val="24"/>
        </w:rPr>
      </w:pPr>
      <w:r w:rsidRPr="00A5098D">
        <w:rPr>
          <w:rFonts w:cs="Times New Roman"/>
          <w:sz w:val="24"/>
          <w:szCs w:val="24"/>
        </w:rPr>
        <w:t> </w:t>
      </w:r>
    </w:p>
    <w:p w:rsidR="00CE5075" w:rsidRPr="00A5098D" w:rsidRDefault="00CE5075" w:rsidP="00CE5075">
      <w:pPr>
        <w:pStyle w:val="NoSpacing"/>
        <w:rPr>
          <w:rFonts w:cs="Times New Roman"/>
          <w:sz w:val="24"/>
          <w:szCs w:val="24"/>
        </w:rPr>
      </w:pPr>
      <w:r w:rsidRPr="00A5098D">
        <w:rPr>
          <w:rFonts w:cs="Times New Roman"/>
          <w:b/>
          <w:sz w:val="24"/>
          <w:szCs w:val="24"/>
        </w:rPr>
        <w:t>SAMPLE ASSIGNMENTS AND/OR EXAM</w:t>
      </w:r>
      <w:r w:rsidRPr="00A5098D">
        <w:rPr>
          <w:rFonts w:cs="Times New Roman"/>
          <w:sz w:val="24"/>
          <w:szCs w:val="24"/>
        </w:rPr>
        <w:t xml:space="preserve"> </w:t>
      </w:r>
    </w:p>
    <w:p w:rsidR="00CE5075" w:rsidRPr="00A5098D" w:rsidRDefault="00CE5075" w:rsidP="00CE5075">
      <w:pPr>
        <w:pStyle w:val="NoSpacing"/>
        <w:numPr>
          <w:ilvl w:val="0"/>
          <w:numId w:val="4"/>
        </w:numPr>
        <w:rPr>
          <w:rFonts w:cs="Times New Roman"/>
          <w:b/>
          <w:sz w:val="24"/>
          <w:szCs w:val="24"/>
        </w:rPr>
      </w:pPr>
      <w:r w:rsidRPr="00A5098D">
        <w:rPr>
          <w:rFonts w:cs="Times New Roman"/>
          <w:b/>
          <w:sz w:val="24"/>
          <w:szCs w:val="24"/>
        </w:rPr>
        <w:t>4 Exams</w:t>
      </w:r>
    </w:p>
    <w:p w:rsidR="00CE5075" w:rsidRPr="00A5098D" w:rsidRDefault="00CE5075" w:rsidP="00CE5075">
      <w:pPr>
        <w:pStyle w:val="NoSpacing"/>
        <w:numPr>
          <w:ilvl w:val="1"/>
          <w:numId w:val="4"/>
        </w:numPr>
        <w:rPr>
          <w:rFonts w:cs="Times New Roman"/>
          <w:sz w:val="24"/>
          <w:szCs w:val="24"/>
        </w:rPr>
      </w:pPr>
      <w:r w:rsidRPr="00A5098D">
        <w:rPr>
          <w:rFonts w:cs="Times New Roman"/>
          <w:sz w:val="24"/>
          <w:szCs w:val="24"/>
        </w:rPr>
        <w:t>Each exam is of equal weight; the lowest exam score will be dropped.  The fourth exam will be given during the scheduled final examination period and is not a cumulative exam. </w:t>
      </w:r>
    </w:p>
    <w:p w:rsidR="00CE5075" w:rsidRPr="00A5098D" w:rsidRDefault="00CE5075" w:rsidP="00CE5075">
      <w:pPr>
        <w:pStyle w:val="NoSpacing"/>
        <w:numPr>
          <w:ilvl w:val="1"/>
          <w:numId w:val="4"/>
        </w:numPr>
        <w:rPr>
          <w:rFonts w:cs="Times New Roman"/>
          <w:sz w:val="24"/>
          <w:szCs w:val="24"/>
        </w:rPr>
      </w:pPr>
      <w:r w:rsidRPr="00A5098D">
        <w:rPr>
          <w:rFonts w:cs="Times New Roman"/>
          <w:sz w:val="24"/>
          <w:szCs w:val="24"/>
        </w:rPr>
        <w:t xml:space="preserve">Exams will include questions that will evaluate student comprehension of the key aspects of inheritance, evolution, and ecology. The exams will test if the students have a good understanding of the scientific inquiry as a method to solve questions about biological function that influence contemporary societal issues. Student understanding of the historical and contemporary case studies to illustrate scientific inquiry used in the lectures will also be tested. Analytical </w:t>
      </w:r>
      <w:r w:rsidRPr="00A5098D">
        <w:rPr>
          <w:rFonts w:cs="Times New Roman"/>
          <w:sz w:val="24"/>
          <w:szCs w:val="24"/>
        </w:rPr>
        <w:lastRenderedPageBreak/>
        <w:t xml:space="preserve">reasoning needed to critically evaluate data to assess quantitative and qualitative experimental outcomes will be assessed via questions. Most importantly, student learning about the impact of genetic engineering and recombinant DNA technology on diagnosis and treatment of genetic and metabolic </w:t>
      </w:r>
      <w:proofErr w:type="gramStart"/>
      <w:r w:rsidRPr="00A5098D">
        <w:rPr>
          <w:rFonts w:cs="Times New Roman"/>
          <w:sz w:val="24"/>
          <w:szCs w:val="24"/>
        </w:rPr>
        <w:t>diseases,</w:t>
      </w:r>
      <w:proofErr w:type="gramEnd"/>
      <w:r w:rsidRPr="00A5098D">
        <w:rPr>
          <w:rFonts w:cs="Times New Roman"/>
          <w:sz w:val="24"/>
          <w:szCs w:val="24"/>
        </w:rPr>
        <w:t xml:space="preserve"> and implications of genomics to human health and welfare will be assessed via the four exams. </w:t>
      </w:r>
    </w:p>
    <w:p w:rsidR="00CE5075" w:rsidRPr="00A5098D" w:rsidRDefault="00CE5075" w:rsidP="00CE5075">
      <w:pPr>
        <w:pStyle w:val="NoSpacing"/>
        <w:ind w:left="1440"/>
        <w:rPr>
          <w:rFonts w:cs="Times New Roman"/>
          <w:sz w:val="24"/>
          <w:szCs w:val="24"/>
        </w:rPr>
      </w:pPr>
    </w:p>
    <w:p w:rsidR="00CE5075" w:rsidRPr="00A5098D" w:rsidRDefault="00CE5075" w:rsidP="00CE5075">
      <w:pPr>
        <w:pStyle w:val="NoSpacing"/>
        <w:numPr>
          <w:ilvl w:val="0"/>
          <w:numId w:val="4"/>
        </w:numPr>
        <w:rPr>
          <w:rFonts w:cs="Times New Roman"/>
          <w:b/>
          <w:sz w:val="24"/>
          <w:szCs w:val="24"/>
        </w:rPr>
      </w:pPr>
      <w:r w:rsidRPr="00A5098D">
        <w:rPr>
          <w:rFonts w:cs="Times New Roman"/>
          <w:b/>
          <w:sz w:val="24"/>
          <w:szCs w:val="24"/>
        </w:rPr>
        <w:t xml:space="preserve">Online homework on the </w:t>
      </w:r>
      <w:r w:rsidRPr="00A5098D">
        <w:rPr>
          <w:rFonts w:cs="Times New Roman"/>
          <w:b/>
          <w:i/>
          <w:iCs/>
          <w:sz w:val="24"/>
          <w:szCs w:val="24"/>
        </w:rPr>
        <w:t>Mastering Biology</w:t>
      </w:r>
      <w:r w:rsidRPr="00A5098D">
        <w:rPr>
          <w:rFonts w:cs="Times New Roman"/>
          <w:b/>
          <w:sz w:val="24"/>
          <w:szCs w:val="24"/>
        </w:rPr>
        <w:t xml:space="preserve"> website     </w:t>
      </w:r>
    </w:p>
    <w:p w:rsidR="00CE5075" w:rsidRPr="00A5098D" w:rsidRDefault="00CE5075" w:rsidP="00CE5075">
      <w:pPr>
        <w:pStyle w:val="NoSpacing"/>
        <w:numPr>
          <w:ilvl w:val="0"/>
          <w:numId w:val="4"/>
        </w:numPr>
        <w:rPr>
          <w:rFonts w:cs="Times New Roman"/>
          <w:b/>
          <w:sz w:val="24"/>
          <w:szCs w:val="24"/>
        </w:rPr>
      </w:pPr>
      <w:r w:rsidRPr="00A5098D">
        <w:rPr>
          <w:rFonts w:cs="Times New Roman"/>
          <w:b/>
          <w:sz w:val="24"/>
          <w:szCs w:val="24"/>
        </w:rPr>
        <w:t>Lab quizzes       </w:t>
      </w:r>
    </w:p>
    <w:p w:rsidR="00CE5075" w:rsidRPr="00A5098D" w:rsidRDefault="00CE5075" w:rsidP="00CE5075">
      <w:pPr>
        <w:pStyle w:val="NoSpacing"/>
        <w:numPr>
          <w:ilvl w:val="0"/>
          <w:numId w:val="4"/>
        </w:numPr>
        <w:rPr>
          <w:rFonts w:cs="Times New Roman"/>
          <w:b/>
          <w:sz w:val="24"/>
          <w:szCs w:val="24"/>
        </w:rPr>
      </w:pPr>
      <w:r w:rsidRPr="00A5098D">
        <w:rPr>
          <w:rFonts w:cs="Times New Roman"/>
          <w:b/>
          <w:sz w:val="24"/>
          <w:szCs w:val="24"/>
        </w:rPr>
        <w:t>Lab Exam #1 (</w:t>
      </w:r>
      <w:r w:rsidRPr="00A5098D">
        <w:rPr>
          <w:rFonts w:cs="Times New Roman"/>
          <w:sz w:val="24"/>
          <w:szCs w:val="24"/>
        </w:rPr>
        <w:t>Genetics)</w:t>
      </w:r>
      <w:r w:rsidRPr="00A5098D">
        <w:rPr>
          <w:rFonts w:cs="Times New Roman"/>
          <w:b/>
          <w:sz w:val="24"/>
          <w:szCs w:val="24"/>
        </w:rPr>
        <w:t>             </w:t>
      </w:r>
    </w:p>
    <w:p w:rsidR="00CE5075" w:rsidRPr="00A5098D" w:rsidRDefault="00CE5075" w:rsidP="00CE5075">
      <w:pPr>
        <w:pStyle w:val="NoSpacing"/>
        <w:numPr>
          <w:ilvl w:val="0"/>
          <w:numId w:val="4"/>
        </w:numPr>
        <w:rPr>
          <w:rFonts w:cs="Times New Roman"/>
          <w:b/>
          <w:sz w:val="24"/>
          <w:szCs w:val="24"/>
        </w:rPr>
      </w:pPr>
      <w:r w:rsidRPr="00A5098D">
        <w:rPr>
          <w:rFonts w:cs="Times New Roman"/>
          <w:b/>
          <w:sz w:val="24"/>
          <w:szCs w:val="24"/>
        </w:rPr>
        <w:t>Lab Exam #2</w:t>
      </w:r>
      <w:r w:rsidRPr="00A5098D">
        <w:rPr>
          <w:rFonts w:cs="Times New Roman"/>
          <w:sz w:val="24"/>
          <w:szCs w:val="24"/>
        </w:rPr>
        <w:t xml:space="preserve"> (Animals)     </w:t>
      </w:r>
    </w:p>
    <w:p w:rsidR="00CE5075" w:rsidRPr="00A5098D" w:rsidRDefault="00CE5075" w:rsidP="00CE5075">
      <w:pPr>
        <w:pStyle w:val="NoSpacing"/>
        <w:numPr>
          <w:ilvl w:val="0"/>
          <w:numId w:val="4"/>
        </w:numPr>
        <w:rPr>
          <w:rFonts w:cs="Times New Roman"/>
          <w:b/>
          <w:sz w:val="24"/>
          <w:szCs w:val="24"/>
        </w:rPr>
      </w:pPr>
      <w:r w:rsidRPr="00A5098D">
        <w:rPr>
          <w:rFonts w:cs="Times New Roman"/>
          <w:b/>
          <w:sz w:val="24"/>
          <w:szCs w:val="24"/>
        </w:rPr>
        <w:t>Lab ecology presentation               </w:t>
      </w:r>
    </w:p>
    <w:p w:rsidR="00CE5075" w:rsidRPr="00A5098D" w:rsidRDefault="00CE5075" w:rsidP="00CE5075">
      <w:pPr>
        <w:pStyle w:val="NoSpacing"/>
        <w:numPr>
          <w:ilvl w:val="0"/>
          <w:numId w:val="4"/>
        </w:numPr>
        <w:rPr>
          <w:rFonts w:cs="Times New Roman"/>
          <w:b/>
          <w:sz w:val="24"/>
          <w:szCs w:val="24"/>
        </w:rPr>
      </w:pPr>
      <w:r w:rsidRPr="00A5098D">
        <w:rPr>
          <w:rFonts w:cs="Times New Roman"/>
          <w:b/>
          <w:sz w:val="24"/>
          <w:szCs w:val="24"/>
        </w:rPr>
        <w:t>Lab attendance and participation      </w:t>
      </w:r>
    </w:p>
    <w:p w:rsidR="00CE5075" w:rsidRPr="00A5098D" w:rsidRDefault="00CE5075" w:rsidP="00CE5075">
      <w:pPr>
        <w:pStyle w:val="NoSpacing"/>
        <w:numPr>
          <w:ilvl w:val="0"/>
          <w:numId w:val="4"/>
        </w:numPr>
        <w:rPr>
          <w:rFonts w:cs="Times New Roman"/>
          <w:b/>
          <w:sz w:val="24"/>
          <w:szCs w:val="24"/>
        </w:rPr>
      </w:pPr>
      <w:r w:rsidRPr="00A5098D">
        <w:rPr>
          <w:rFonts w:cs="Times New Roman"/>
          <w:b/>
          <w:sz w:val="24"/>
          <w:szCs w:val="24"/>
        </w:rPr>
        <w:t>Lab quizzes, exams, and presentation:</w:t>
      </w:r>
      <w:r w:rsidRPr="00A5098D">
        <w:rPr>
          <w:rFonts w:cs="Times New Roman"/>
          <w:sz w:val="24"/>
          <w:szCs w:val="24"/>
        </w:rPr>
        <w:t>  The lab quizzes, exams, and presentation will be structured to evaluate the understanding about scientific method and conclusions based on sound scientific evidence gathered from well-designed and controlled scientific experiments. Student understanding of the main principles of inheritance, evolution, and ecology will be evaluated through quizzes and presentations.</w:t>
      </w:r>
    </w:p>
    <w:p w:rsidR="00CE5075" w:rsidRPr="00A5098D" w:rsidRDefault="00CE5075" w:rsidP="00CE5075">
      <w:pPr>
        <w:pStyle w:val="NoSpacing"/>
        <w:rPr>
          <w:rFonts w:cs="Times New Roman"/>
          <w:sz w:val="24"/>
          <w:szCs w:val="24"/>
        </w:rPr>
      </w:pPr>
      <w:r w:rsidRPr="00A5098D">
        <w:rPr>
          <w:rFonts w:cs="Times New Roman"/>
          <w:sz w:val="24"/>
          <w:szCs w:val="24"/>
        </w:rPr>
        <w:t> </w:t>
      </w:r>
    </w:p>
    <w:p w:rsidR="00CE5075" w:rsidRPr="00A5098D" w:rsidRDefault="00CE5075" w:rsidP="00CE5075">
      <w:pPr>
        <w:pStyle w:val="NoSpacing"/>
        <w:rPr>
          <w:rFonts w:cs="Times New Roman"/>
          <w:b/>
          <w:sz w:val="24"/>
          <w:szCs w:val="24"/>
        </w:rPr>
      </w:pPr>
      <w:r w:rsidRPr="00A5098D">
        <w:rPr>
          <w:rFonts w:cs="Times New Roman"/>
          <w:b/>
          <w:sz w:val="24"/>
          <w:szCs w:val="24"/>
        </w:rPr>
        <w:t>SAMPLE COURSE OUTLINE WITH TIMELINE OF TOPICS, READINGS/ASSIGNMENTS, EXAMS/PROJECTS</w:t>
      </w:r>
    </w:p>
    <w:p w:rsidR="00B06E51" w:rsidRDefault="00B06E51" w:rsidP="00CE5075">
      <w:pPr>
        <w:pStyle w:val="NoSpacing"/>
        <w:rPr>
          <w:rFonts w:cs="Times New Roman"/>
          <w:b/>
          <w:sz w:val="24"/>
          <w:szCs w:val="24"/>
        </w:rPr>
      </w:pPr>
    </w:p>
    <w:p w:rsidR="00CE5075" w:rsidRPr="00A5098D" w:rsidRDefault="00CE5075" w:rsidP="00CE5075">
      <w:pPr>
        <w:pStyle w:val="NoSpacing"/>
        <w:rPr>
          <w:rFonts w:cs="Times New Roman"/>
          <w:sz w:val="24"/>
          <w:szCs w:val="24"/>
        </w:rPr>
      </w:pPr>
      <w:r w:rsidRPr="00A5098D">
        <w:rPr>
          <w:rFonts w:cs="Times New Roman"/>
          <w:b/>
          <w:sz w:val="24"/>
          <w:szCs w:val="24"/>
        </w:rPr>
        <w:t>Week 1:</w:t>
      </w:r>
      <w:r w:rsidRPr="00A5098D">
        <w:rPr>
          <w:rFonts w:cs="Times New Roman"/>
          <w:sz w:val="24"/>
          <w:szCs w:val="24"/>
        </w:rPr>
        <w:tab/>
        <w:t>Introduction</w:t>
      </w:r>
    </w:p>
    <w:p w:rsidR="00CE5075" w:rsidRPr="00A5098D" w:rsidRDefault="00CE5075" w:rsidP="00CE5075">
      <w:pPr>
        <w:pStyle w:val="NoSpacing"/>
        <w:ind w:left="720" w:firstLine="720"/>
        <w:rPr>
          <w:rFonts w:cs="Times New Roman"/>
          <w:sz w:val="24"/>
          <w:szCs w:val="24"/>
        </w:rPr>
      </w:pPr>
      <w:r w:rsidRPr="00A5098D">
        <w:rPr>
          <w:rFonts w:cs="Times New Roman"/>
          <w:sz w:val="24"/>
          <w:szCs w:val="24"/>
        </w:rPr>
        <w:t>Chapter 1 Importance of Biology Today</w:t>
      </w:r>
    </w:p>
    <w:p w:rsidR="00CE5075" w:rsidRPr="00A5098D" w:rsidRDefault="00CE5075" w:rsidP="00CE5075">
      <w:pPr>
        <w:pStyle w:val="NoSpacing"/>
        <w:ind w:left="720" w:firstLine="720"/>
        <w:rPr>
          <w:rFonts w:cs="Times New Roman"/>
          <w:sz w:val="24"/>
          <w:szCs w:val="24"/>
        </w:rPr>
      </w:pPr>
      <w:r w:rsidRPr="00A5098D">
        <w:rPr>
          <w:rFonts w:cs="Times New Roman"/>
          <w:sz w:val="24"/>
          <w:szCs w:val="24"/>
        </w:rPr>
        <w:tab/>
        <w:t xml:space="preserve"> </w:t>
      </w:r>
    </w:p>
    <w:p w:rsidR="00CE5075" w:rsidRPr="00A5098D" w:rsidRDefault="00CE5075" w:rsidP="00CE5075">
      <w:pPr>
        <w:pStyle w:val="NoSpacing"/>
        <w:rPr>
          <w:rFonts w:cs="Times New Roman"/>
          <w:sz w:val="24"/>
          <w:szCs w:val="24"/>
        </w:rPr>
      </w:pPr>
      <w:r w:rsidRPr="00A5098D">
        <w:rPr>
          <w:rFonts w:cs="Times New Roman"/>
          <w:b/>
          <w:sz w:val="24"/>
          <w:szCs w:val="24"/>
        </w:rPr>
        <w:t>Week 2:</w:t>
      </w:r>
      <w:r w:rsidRPr="00A5098D">
        <w:rPr>
          <w:rFonts w:cs="Times New Roman"/>
          <w:sz w:val="24"/>
          <w:szCs w:val="24"/>
        </w:rPr>
        <w:tab/>
        <w:t>Chapter 2        Chemistry for Biology</w:t>
      </w:r>
    </w:p>
    <w:p w:rsidR="00CE5075" w:rsidRPr="00A5098D" w:rsidRDefault="00CE5075" w:rsidP="00CE5075">
      <w:pPr>
        <w:pStyle w:val="NoSpacing"/>
        <w:ind w:left="720" w:firstLine="720"/>
        <w:rPr>
          <w:rFonts w:cs="Times New Roman"/>
          <w:sz w:val="24"/>
          <w:szCs w:val="24"/>
        </w:rPr>
      </w:pPr>
      <w:r w:rsidRPr="00A5098D">
        <w:rPr>
          <w:rFonts w:cs="Times New Roman"/>
          <w:sz w:val="24"/>
          <w:szCs w:val="24"/>
        </w:rPr>
        <w:t xml:space="preserve">Chapter 3        </w:t>
      </w:r>
      <w:proofErr w:type="gramStart"/>
      <w:r w:rsidRPr="00A5098D">
        <w:rPr>
          <w:rFonts w:cs="Times New Roman"/>
          <w:sz w:val="24"/>
          <w:szCs w:val="24"/>
        </w:rPr>
        <w:t>The</w:t>
      </w:r>
      <w:proofErr w:type="gramEnd"/>
      <w:r w:rsidRPr="00A5098D">
        <w:rPr>
          <w:rFonts w:cs="Times New Roman"/>
          <w:sz w:val="24"/>
          <w:szCs w:val="24"/>
        </w:rPr>
        <w:t xml:space="preserve"> Molecules of Life               </w:t>
      </w:r>
    </w:p>
    <w:p w:rsidR="00CE5075" w:rsidRPr="00A5098D" w:rsidRDefault="00CE5075" w:rsidP="00CE5075">
      <w:pPr>
        <w:pStyle w:val="NoSpacing"/>
        <w:ind w:left="720" w:firstLine="720"/>
        <w:rPr>
          <w:rFonts w:cs="Times New Roman"/>
          <w:sz w:val="24"/>
          <w:szCs w:val="24"/>
        </w:rPr>
      </w:pPr>
      <w:r w:rsidRPr="00A5098D">
        <w:rPr>
          <w:rFonts w:cs="Times New Roman"/>
          <w:sz w:val="24"/>
          <w:szCs w:val="24"/>
        </w:rPr>
        <w:t xml:space="preserve">         </w:t>
      </w:r>
      <w:r w:rsidRPr="00A5098D">
        <w:rPr>
          <w:rFonts w:cs="Times New Roman"/>
          <w:sz w:val="24"/>
          <w:szCs w:val="24"/>
        </w:rPr>
        <w:tab/>
        <w:t xml:space="preserve"> </w:t>
      </w:r>
    </w:p>
    <w:p w:rsidR="00B06E51" w:rsidRDefault="00CE5075" w:rsidP="00CE5075">
      <w:pPr>
        <w:pStyle w:val="NoSpacing"/>
        <w:rPr>
          <w:rFonts w:cs="Times New Roman"/>
          <w:sz w:val="24"/>
          <w:szCs w:val="24"/>
        </w:rPr>
      </w:pPr>
      <w:r w:rsidRPr="00A5098D">
        <w:rPr>
          <w:rFonts w:cs="Times New Roman"/>
          <w:b/>
          <w:sz w:val="24"/>
          <w:szCs w:val="24"/>
        </w:rPr>
        <w:t>Week 3:</w:t>
      </w:r>
      <w:r w:rsidRPr="00A5098D">
        <w:rPr>
          <w:rFonts w:cs="Times New Roman"/>
          <w:sz w:val="24"/>
          <w:szCs w:val="24"/>
        </w:rPr>
        <w:tab/>
        <w:t xml:space="preserve">Chapter 4        </w:t>
      </w:r>
      <w:proofErr w:type="gramStart"/>
      <w:r w:rsidRPr="00A5098D">
        <w:rPr>
          <w:rFonts w:cs="Times New Roman"/>
          <w:sz w:val="24"/>
          <w:szCs w:val="24"/>
        </w:rPr>
        <w:t>The</w:t>
      </w:r>
      <w:proofErr w:type="gramEnd"/>
      <w:r w:rsidRPr="00A5098D">
        <w:rPr>
          <w:rFonts w:cs="Times New Roman"/>
          <w:sz w:val="24"/>
          <w:szCs w:val="24"/>
        </w:rPr>
        <w:t xml:space="preserve"> Cell</w:t>
      </w:r>
    </w:p>
    <w:p w:rsidR="00CE5075" w:rsidRPr="00A5098D" w:rsidRDefault="00B06E51" w:rsidP="00CE5075">
      <w:pPr>
        <w:pStyle w:val="NoSpacing"/>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Lab:  </w:t>
      </w:r>
      <w:r w:rsidR="00CE5075" w:rsidRPr="00A5098D">
        <w:rPr>
          <w:rFonts w:cs="Times New Roman"/>
          <w:sz w:val="24"/>
          <w:szCs w:val="24"/>
        </w:rPr>
        <w:t xml:space="preserve">Scientific Inquiry        </w:t>
      </w:r>
    </w:p>
    <w:p w:rsidR="00CE5075" w:rsidRPr="00A5098D" w:rsidRDefault="00CE5075" w:rsidP="00CE5075">
      <w:pPr>
        <w:pStyle w:val="NoSpacing"/>
        <w:rPr>
          <w:rFonts w:cs="Times New Roman"/>
          <w:sz w:val="24"/>
          <w:szCs w:val="24"/>
        </w:rPr>
      </w:pPr>
      <w:r w:rsidRPr="00A5098D">
        <w:rPr>
          <w:rFonts w:cs="Times New Roman"/>
          <w:sz w:val="24"/>
          <w:szCs w:val="24"/>
        </w:rPr>
        <w:t xml:space="preserve">              </w:t>
      </w:r>
    </w:p>
    <w:p w:rsidR="00CE5075" w:rsidRPr="00A5098D" w:rsidRDefault="00CE5075" w:rsidP="00CE5075">
      <w:pPr>
        <w:pStyle w:val="NoSpacing"/>
        <w:rPr>
          <w:rFonts w:cs="Times New Roman"/>
          <w:sz w:val="24"/>
          <w:szCs w:val="24"/>
        </w:rPr>
      </w:pPr>
      <w:r w:rsidRPr="00A5098D">
        <w:rPr>
          <w:rFonts w:cs="Times New Roman"/>
          <w:b/>
          <w:sz w:val="24"/>
          <w:szCs w:val="24"/>
        </w:rPr>
        <w:t>Week 4:</w:t>
      </w:r>
      <w:r w:rsidRPr="00A5098D">
        <w:rPr>
          <w:rFonts w:cs="Times New Roman"/>
          <w:sz w:val="24"/>
          <w:szCs w:val="24"/>
        </w:rPr>
        <w:tab/>
        <w:t xml:space="preserve">Chapter 5        </w:t>
      </w:r>
      <w:proofErr w:type="gramStart"/>
      <w:r w:rsidRPr="00A5098D">
        <w:rPr>
          <w:rFonts w:cs="Times New Roman"/>
          <w:sz w:val="24"/>
          <w:szCs w:val="24"/>
        </w:rPr>
        <w:t>The</w:t>
      </w:r>
      <w:proofErr w:type="gramEnd"/>
      <w:r w:rsidRPr="00A5098D">
        <w:rPr>
          <w:rFonts w:cs="Times New Roman"/>
          <w:sz w:val="24"/>
          <w:szCs w:val="24"/>
        </w:rPr>
        <w:t xml:space="preserve"> Working Cell: Enzymes and ATP</w:t>
      </w:r>
    </w:p>
    <w:p w:rsidR="00B06E51" w:rsidRDefault="00CE5075" w:rsidP="00B06E51">
      <w:pPr>
        <w:pStyle w:val="NoSpacing"/>
        <w:ind w:left="2160" w:firstLine="720"/>
        <w:rPr>
          <w:rFonts w:cs="Times New Roman"/>
          <w:sz w:val="24"/>
          <w:szCs w:val="24"/>
        </w:rPr>
      </w:pPr>
      <w:r w:rsidRPr="00A5098D">
        <w:rPr>
          <w:rFonts w:cs="Times New Roman"/>
          <w:sz w:val="24"/>
          <w:szCs w:val="24"/>
        </w:rPr>
        <w:t>Review for Exam</w:t>
      </w:r>
    </w:p>
    <w:p w:rsidR="00CE5075" w:rsidRPr="00A5098D" w:rsidRDefault="00B06E51" w:rsidP="00B06E51">
      <w:pPr>
        <w:pStyle w:val="NoSpacing"/>
        <w:ind w:left="2160" w:firstLine="720"/>
        <w:rPr>
          <w:rFonts w:cs="Times New Roman"/>
          <w:sz w:val="24"/>
          <w:szCs w:val="24"/>
        </w:rPr>
      </w:pPr>
      <w:r>
        <w:rPr>
          <w:rFonts w:cs="Times New Roman"/>
          <w:sz w:val="24"/>
          <w:szCs w:val="24"/>
        </w:rPr>
        <w:t xml:space="preserve">Lab:  </w:t>
      </w:r>
      <w:r w:rsidR="00CE5075" w:rsidRPr="00A5098D">
        <w:rPr>
          <w:rFonts w:cs="Times New Roman"/>
          <w:sz w:val="24"/>
          <w:szCs w:val="24"/>
        </w:rPr>
        <w:t>Microscope</w:t>
      </w:r>
    </w:p>
    <w:p w:rsidR="00CE5075" w:rsidRPr="00A5098D" w:rsidRDefault="00CE5075" w:rsidP="00CE5075">
      <w:pPr>
        <w:pStyle w:val="NoSpacing"/>
        <w:ind w:left="720" w:firstLine="720"/>
        <w:rPr>
          <w:rFonts w:cs="Times New Roman"/>
          <w:sz w:val="24"/>
          <w:szCs w:val="24"/>
        </w:rPr>
      </w:pPr>
    </w:p>
    <w:p w:rsidR="00CE5075" w:rsidRPr="00A5098D" w:rsidRDefault="00CE5075" w:rsidP="00CE5075">
      <w:pPr>
        <w:pStyle w:val="NoSpacing"/>
        <w:rPr>
          <w:rFonts w:cs="Times New Roman"/>
          <w:sz w:val="24"/>
          <w:szCs w:val="24"/>
        </w:rPr>
      </w:pPr>
      <w:r w:rsidRPr="00A5098D">
        <w:rPr>
          <w:rFonts w:cs="Times New Roman"/>
          <w:b/>
          <w:sz w:val="24"/>
          <w:szCs w:val="24"/>
        </w:rPr>
        <w:t>Week 5:</w:t>
      </w:r>
      <w:r w:rsidRPr="00A5098D">
        <w:rPr>
          <w:rFonts w:cs="Times New Roman"/>
          <w:sz w:val="24"/>
          <w:szCs w:val="24"/>
        </w:rPr>
        <w:tab/>
        <w:t>EXAM 1</w:t>
      </w:r>
    </w:p>
    <w:p w:rsidR="00B06E51" w:rsidRDefault="00CE5075" w:rsidP="00CE5075">
      <w:pPr>
        <w:pStyle w:val="NoSpacing"/>
        <w:ind w:left="720" w:firstLine="720"/>
        <w:rPr>
          <w:rFonts w:cs="Times New Roman"/>
          <w:sz w:val="24"/>
          <w:szCs w:val="24"/>
        </w:rPr>
      </w:pPr>
      <w:r w:rsidRPr="00A5098D">
        <w:rPr>
          <w:rFonts w:cs="Times New Roman"/>
          <w:sz w:val="24"/>
          <w:szCs w:val="24"/>
        </w:rPr>
        <w:t>Chapter 10      DNA &amp; RNA</w:t>
      </w:r>
      <w:r w:rsidRPr="00A5098D">
        <w:rPr>
          <w:rFonts w:cs="Times New Roman"/>
          <w:sz w:val="24"/>
          <w:szCs w:val="24"/>
        </w:rPr>
        <w:tab/>
      </w:r>
    </w:p>
    <w:p w:rsidR="00CE5075" w:rsidRPr="00A5098D" w:rsidRDefault="00B06E51" w:rsidP="00B06E51">
      <w:pPr>
        <w:pStyle w:val="NoSpacing"/>
        <w:ind w:left="2160" w:firstLine="720"/>
        <w:rPr>
          <w:rFonts w:cs="Times New Roman"/>
          <w:sz w:val="24"/>
          <w:szCs w:val="24"/>
        </w:rPr>
      </w:pPr>
      <w:r>
        <w:rPr>
          <w:rFonts w:cs="Times New Roman"/>
          <w:sz w:val="24"/>
          <w:szCs w:val="24"/>
        </w:rPr>
        <w:t xml:space="preserve">Lab:  </w:t>
      </w:r>
      <w:r w:rsidR="00CE5075" w:rsidRPr="00A5098D">
        <w:rPr>
          <w:rFonts w:cs="Times New Roman"/>
          <w:sz w:val="24"/>
          <w:szCs w:val="24"/>
        </w:rPr>
        <w:t>Macromolecules</w:t>
      </w:r>
    </w:p>
    <w:p w:rsidR="00CE5075" w:rsidRPr="00A5098D" w:rsidRDefault="00CE5075" w:rsidP="00CE5075">
      <w:pPr>
        <w:pStyle w:val="NoSpacing"/>
        <w:ind w:left="720" w:firstLine="720"/>
        <w:rPr>
          <w:rFonts w:cs="Times New Roman"/>
          <w:sz w:val="24"/>
          <w:szCs w:val="24"/>
        </w:rPr>
      </w:pPr>
    </w:p>
    <w:p w:rsidR="00CE5075" w:rsidRPr="00A5098D" w:rsidRDefault="00CE5075" w:rsidP="00CE5075">
      <w:pPr>
        <w:pStyle w:val="NoSpacing"/>
        <w:rPr>
          <w:rFonts w:cs="Times New Roman"/>
          <w:sz w:val="24"/>
          <w:szCs w:val="24"/>
        </w:rPr>
      </w:pPr>
      <w:r w:rsidRPr="00A5098D">
        <w:rPr>
          <w:rFonts w:cs="Times New Roman"/>
          <w:b/>
          <w:sz w:val="24"/>
          <w:szCs w:val="24"/>
        </w:rPr>
        <w:t>Week 6:</w:t>
      </w:r>
      <w:r w:rsidRPr="00A5098D">
        <w:rPr>
          <w:rFonts w:cs="Times New Roman"/>
          <w:sz w:val="24"/>
          <w:szCs w:val="24"/>
        </w:rPr>
        <w:tab/>
        <w:t>Chapter 10      DNA &amp; RNA</w:t>
      </w:r>
    </w:p>
    <w:p w:rsidR="00B06E51" w:rsidRDefault="00CE5075" w:rsidP="00CE5075">
      <w:pPr>
        <w:pStyle w:val="NoSpacing"/>
        <w:ind w:left="720" w:firstLine="720"/>
        <w:rPr>
          <w:rFonts w:cs="Times New Roman"/>
          <w:sz w:val="24"/>
          <w:szCs w:val="24"/>
        </w:rPr>
      </w:pPr>
      <w:r w:rsidRPr="00A5098D">
        <w:rPr>
          <w:rFonts w:cs="Times New Roman"/>
          <w:sz w:val="24"/>
          <w:szCs w:val="24"/>
        </w:rPr>
        <w:t>Chapter 8        Cellular Reproduction</w:t>
      </w:r>
      <w:r w:rsidRPr="00A5098D">
        <w:rPr>
          <w:rFonts w:cs="Times New Roman"/>
          <w:sz w:val="24"/>
          <w:szCs w:val="24"/>
        </w:rPr>
        <w:tab/>
      </w:r>
    </w:p>
    <w:p w:rsidR="00CE5075" w:rsidRPr="00A5098D" w:rsidRDefault="00B06E51" w:rsidP="00B06E51">
      <w:pPr>
        <w:pStyle w:val="NoSpacing"/>
        <w:ind w:left="2160" w:firstLine="720"/>
        <w:rPr>
          <w:rFonts w:cs="Times New Roman"/>
          <w:sz w:val="24"/>
          <w:szCs w:val="24"/>
        </w:rPr>
      </w:pPr>
      <w:r>
        <w:rPr>
          <w:rFonts w:cs="Times New Roman"/>
          <w:sz w:val="24"/>
          <w:szCs w:val="24"/>
        </w:rPr>
        <w:t xml:space="preserve">Lab:  </w:t>
      </w:r>
      <w:r w:rsidR="00CE5075" w:rsidRPr="00A5098D">
        <w:rPr>
          <w:rFonts w:cs="Times New Roman"/>
          <w:sz w:val="24"/>
          <w:szCs w:val="24"/>
        </w:rPr>
        <w:t>Enzymes</w:t>
      </w:r>
    </w:p>
    <w:p w:rsidR="00CE5075" w:rsidRPr="00A5098D" w:rsidRDefault="00CE5075" w:rsidP="00CE5075">
      <w:pPr>
        <w:pStyle w:val="NoSpacing"/>
        <w:ind w:left="720" w:firstLine="720"/>
        <w:rPr>
          <w:rFonts w:cs="Times New Roman"/>
          <w:sz w:val="24"/>
          <w:szCs w:val="24"/>
        </w:rPr>
      </w:pPr>
    </w:p>
    <w:p w:rsidR="00CE5075" w:rsidRPr="00A5098D" w:rsidRDefault="00CE5075" w:rsidP="00CE5075">
      <w:pPr>
        <w:pStyle w:val="NoSpacing"/>
        <w:rPr>
          <w:rFonts w:cs="Times New Roman"/>
          <w:sz w:val="24"/>
          <w:szCs w:val="24"/>
        </w:rPr>
      </w:pPr>
      <w:r w:rsidRPr="00A5098D">
        <w:rPr>
          <w:rFonts w:cs="Times New Roman"/>
          <w:b/>
          <w:sz w:val="24"/>
          <w:szCs w:val="24"/>
        </w:rPr>
        <w:t>Week 7:</w:t>
      </w:r>
      <w:r w:rsidRPr="00A5098D">
        <w:rPr>
          <w:rFonts w:cs="Times New Roman"/>
          <w:sz w:val="24"/>
          <w:szCs w:val="24"/>
        </w:rPr>
        <w:tab/>
        <w:t>Chapter 8        Cellular Reproduction</w:t>
      </w:r>
    </w:p>
    <w:p w:rsidR="00B06E51" w:rsidRDefault="00CE5075" w:rsidP="00CE5075">
      <w:pPr>
        <w:pStyle w:val="NoSpacing"/>
        <w:ind w:left="720" w:firstLine="720"/>
        <w:rPr>
          <w:rFonts w:cs="Times New Roman"/>
          <w:sz w:val="24"/>
          <w:szCs w:val="24"/>
        </w:rPr>
      </w:pPr>
      <w:r w:rsidRPr="00A5098D">
        <w:rPr>
          <w:rFonts w:cs="Times New Roman"/>
          <w:sz w:val="24"/>
          <w:szCs w:val="24"/>
        </w:rPr>
        <w:lastRenderedPageBreak/>
        <w:t>Chapter 9        Inheritance</w:t>
      </w:r>
      <w:r w:rsidRPr="00A5098D">
        <w:rPr>
          <w:rFonts w:cs="Times New Roman"/>
          <w:sz w:val="24"/>
          <w:szCs w:val="24"/>
        </w:rPr>
        <w:tab/>
      </w:r>
    </w:p>
    <w:p w:rsidR="00CE5075" w:rsidRPr="00A5098D" w:rsidRDefault="00B06E51" w:rsidP="00B06E51">
      <w:pPr>
        <w:pStyle w:val="NoSpacing"/>
        <w:ind w:left="2160" w:firstLine="720"/>
        <w:rPr>
          <w:rFonts w:cs="Times New Roman"/>
          <w:sz w:val="24"/>
          <w:szCs w:val="24"/>
        </w:rPr>
      </w:pPr>
      <w:r>
        <w:rPr>
          <w:rFonts w:cs="Times New Roman"/>
          <w:sz w:val="24"/>
          <w:szCs w:val="24"/>
        </w:rPr>
        <w:t xml:space="preserve">Lab:  </w:t>
      </w:r>
      <w:r w:rsidR="00CE5075" w:rsidRPr="00A5098D">
        <w:rPr>
          <w:rFonts w:cs="Times New Roman"/>
          <w:sz w:val="24"/>
          <w:szCs w:val="24"/>
        </w:rPr>
        <w:t>Genetics</w:t>
      </w:r>
    </w:p>
    <w:p w:rsidR="00CE5075" w:rsidRPr="00A5098D" w:rsidRDefault="00CE5075" w:rsidP="00CE5075">
      <w:pPr>
        <w:pStyle w:val="NoSpacing"/>
        <w:ind w:left="720" w:firstLine="720"/>
        <w:rPr>
          <w:rFonts w:cs="Times New Roman"/>
          <w:sz w:val="24"/>
          <w:szCs w:val="24"/>
        </w:rPr>
      </w:pPr>
    </w:p>
    <w:p w:rsidR="00CE5075" w:rsidRPr="00A5098D" w:rsidRDefault="00CE5075" w:rsidP="00CE5075">
      <w:pPr>
        <w:pStyle w:val="NoSpacing"/>
        <w:rPr>
          <w:rFonts w:cs="Times New Roman"/>
          <w:sz w:val="24"/>
          <w:szCs w:val="24"/>
        </w:rPr>
      </w:pPr>
      <w:r w:rsidRPr="00A5098D">
        <w:rPr>
          <w:rFonts w:cs="Times New Roman"/>
          <w:b/>
          <w:sz w:val="24"/>
          <w:szCs w:val="24"/>
        </w:rPr>
        <w:t>Week 8:</w:t>
      </w:r>
      <w:r w:rsidRPr="00A5098D">
        <w:rPr>
          <w:rFonts w:cs="Times New Roman"/>
          <w:sz w:val="24"/>
          <w:szCs w:val="24"/>
        </w:rPr>
        <w:tab/>
        <w:t>Chapter 9        Inheritance</w:t>
      </w:r>
    </w:p>
    <w:p w:rsidR="00B06E51" w:rsidRDefault="00CE5075" w:rsidP="00CE5075">
      <w:pPr>
        <w:pStyle w:val="NoSpacing"/>
        <w:ind w:left="720" w:firstLine="720"/>
        <w:rPr>
          <w:rFonts w:cs="Times New Roman"/>
          <w:sz w:val="24"/>
          <w:szCs w:val="24"/>
        </w:rPr>
      </w:pPr>
      <w:r w:rsidRPr="00A5098D">
        <w:rPr>
          <w:rFonts w:cs="Times New Roman"/>
          <w:sz w:val="24"/>
          <w:szCs w:val="24"/>
        </w:rPr>
        <w:t>Chapter 9        Inheritance/Review</w:t>
      </w:r>
      <w:r w:rsidRPr="00A5098D">
        <w:rPr>
          <w:rFonts w:cs="Times New Roman"/>
          <w:sz w:val="24"/>
          <w:szCs w:val="24"/>
        </w:rPr>
        <w:tab/>
      </w:r>
    </w:p>
    <w:p w:rsidR="00CE5075" w:rsidRPr="00A5098D" w:rsidRDefault="00B06E51" w:rsidP="00B06E51">
      <w:pPr>
        <w:pStyle w:val="NoSpacing"/>
        <w:ind w:left="2160" w:firstLine="720"/>
        <w:rPr>
          <w:rFonts w:cs="Times New Roman"/>
          <w:sz w:val="24"/>
          <w:szCs w:val="24"/>
        </w:rPr>
      </w:pPr>
      <w:r>
        <w:rPr>
          <w:rFonts w:cs="Times New Roman"/>
          <w:sz w:val="24"/>
          <w:szCs w:val="24"/>
        </w:rPr>
        <w:t xml:space="preserve">Lab:  </w:t>
      </w:r>
      <w:r w:rsidR="00CE5075" w:rsidRPr="00A5098D">
        <w:rPr>
          <w:rFonts w:cs="Times New Roman"/>
          <w:sz w:val="24"/>
          <w:szCs w:val="24"/>
        </w:rPr>
        <w:t>Genetics</w:t>
      </w:r>
    </w:p>
    <w:p w:rsidR="00CE5075" w:rsidRPr="00A5098D" w:rsidRDefault="00CE5075" w:rsidP="00CE5075">
      <w:pPr>
        <w:pStyle w:val="NoSpacing"/>
        <w:ind w:left="720" w:firstLine="720"/>
        <w:rPr>
          <w:rFonts w:cs="Times New Roman"/>
          <w:sz w:val="24"/>
          <w:szCs w:val="24"/>
        </w:rPr>
      </w:pPr>
    </w:p>
    <w:p w:rsidR="00CE5075" w:rsidRPr="00A5098D" w:rsidRDefault="00CE5075" w:rsidP="00CE5075">
      <w:pPr>
        <w:pStyle w:val="NoSpacing"/>
        <w:rPr>
          <w:rFonts w:cs="Times New Roman"/>
          <w:sz w:val="24"/>
          <w:szCs w:val="24"/>
        </w:rPr>
      </w:pPr>
      <w:r w:rsidRPr="00A5098D">
        <w:rPr>
          <w:rFonts w:cs="Times New Roman"/>
          <w:b/>
          <w:sz w:val="24"/>
          <w:szCs w:val="24"/>
        </w:rPr>
        <w:t>Week 9:</w:t>
      </w:r>
      <w:r w:rsidRPr="00A5098D">
        <w:rPr>
          <w:rFonts w:cs="Times New Roman"/>
          <w:sz w:val="24"/>
          <w:szCs w:val="24"/>
        </w:rPr>
        <w:tab/>
        <w:t>EXAM 2</w:t>
      </w:r>
    </w:p>
    <w:p w:rsidR="00CE5075" w:rsidRPr="00A5098D" w:rsidRDefault="00CE5075" w:rsidP="00CE5075">
      <w:pPr>
        <w:pStyle w:val="NoSpacing"/>
        <w:ind w:left="720" w:firstLine="720"/>
        <w:rPr>
          <w:rFonts w:cs="Times New Roman"/>
          <w:sz w:val="24"/>
          <w:szCs w:val="24"/>
        </w:rPr>
      </w:pPr>
      <w:r w:rsidRPr="00A5098D">
        <w:rPr>
          <w:rFonts w:cs="Times New Roman"/>
          <w:sz w:val="24"/>
          <w:szCs w:val="24"/>
        </w:rPr>
        <w:t>Chapter 11      Gene Regulation</w:t>
      </w:r>
    </w:p>
    <w:p w:rsidR="00CE5075" w:rsidRPr="00A5098D" w:rsidRDefault="00CE5075" w:rsidP="00CE5075">
      <w:pPr>
        <w:pStyle w:val="NoSpacing"/>
        <w:ind w:left="720" w:firstLine="720"/>
        <w:rPr>
          <w:rFonts w:cs="Times New Roman"/>
          <w:b/>
          <w:sz w:val="24"/>
          <w:szCs w:val="24"/>
        </w:rPr>
      </w:pPr>
      <w:r w:rsidRPr="00A5098D">
        <w:rPr>
          <w:rFonts w:cs="Times New Roman"/>
          <w:b/>
          <w:sz w:val="24"/>
          <w:szCs w:val="24"/>
        </w:rPr>
        <w:tab/>
        <w:t xml:space="preserve"> </w:t>
      </w:r>
    </w:p>
    <w:p w:rsidR="00CE5075" w:rsidRPr="00A5098D" w:rsidRDefault="00CE5075" w:rsidP="00CE5075">
      <w:pPr>
        <w:pStyle w:val="NoSpacing"/>
        <w:rPr>
          <w:rFonts w:cs="Times New Roman"/>
          <w:sz w:val="24"/>
          <w:szCs w:val="24"/>
        </w:rPr>
      </w:pPr>
      <w:r w:rsidRPr="00A5098D">
        <w:rPr>
          <w:rFonts w:cs="Times New Roman"/>
          <w:b/>
          <w:sz w:val="24"/>
          <w:szCs w:val="24"/>
        </w:rPr>
        <w:t>Week 10:</w:t>
      </w:r>
      <w:r w:rsidRPr="00A5098D">
        <w:rPr>
          <w:rFonts w:cs="Times New Roman"/>
          <w:sz w:val="24"/>
          <w:szCs w:val="24"/>
        </w:rPr>
        <w:tab/>
        <w:t>Chapter 12      Gene Regulation/DNA Technology</w:t>
      </w:r>
    </w:p>
    <w:p w:rsidR="00B06E51" w:rsidRDefault="00CE5075" w:rsidP="00CE5075">
      <w:pPr>
        <w:pStyle w:val="NoSpacing"/>
        <w:ind w:left="720" w:firstLine="720"/>
        <w:rPr>
          <w:rFonts w:cs="Times New Roman"/>
          <w:sz w:val="24"/>
          <w:szCs w:val="24"/>
        </w:rPr>
      </w:pPr>
      <w:r w:rsidRPr="00A5098D">
        <w:rPr>
          <w:rFonts w:cs="Times New Roman"/>
          <w:sz w:val="24"/>
          <w:szCs w:val="24"/>
        </w:rPr>
        <w:t>Chapter 12      DNA Technology</w:t>
      </w:r>
      <w:r w:rsidRPr="00A5098D">
        <w:rPr>
          <w:rFonts w:cs="Times New Roman"/>
          <w:sz w:val="24"/>
          <w:szCs w:val="24"/>
        </w:rPr>
        <w:tab/>
      </w:r>
    </w:p>
    <w:p w:rsidR="00CE5075" w:rsidRPr="00A5098D" w:rsidRDefault="00B06E51" w:rsidP="00B06E51">
      <w:pPr>
        <w:pStyle w:val="NoSpacing"/>
        <w:ind w:left="2160" w:firstLine="720"/>
        <w:rPr>
          <w:rFonts w:cs="Times New Roman"/>
          <w:sz w:val="24"/>
          <w:szCs w:val="24"/>
        </w:rPr>
      </w:pPr>
      <w:r>
        <w:rPr>
          <w:rFonts w:cs="Times New Roman"/>
          <w:sz w:val="24"/>
          <w:szCs w:val="24"/>
        </w:rPr>
        <w:t xml:space="preserve">Lab:  </w:t>
      </w:r>
      <w:r w:rsidR="00CE5075" w:rsidRPr="00A5098D">
        <w:rPr>
          <w:rFonts w:cs="Times New Roman"/>
          <w:sz w:val="24"/>
          <w:szCs w:val="24"/>
        </w:rPr>
        <w:t>Genetics Exam</w:t>
      </w:r>
    </w:p>
    <w:p w:rsidR="00CE5075" w:rsidRPr="00A5098D" w:rsidRDefault="00CE5075" w:rsidP="00CE5075">
      <w:pPr>
        <w:pStyle w:val="NoSpacing"/>
        <w:ind w:left="720" w:firstLine="720"/>
        <w:rPr>
          <w:rFonts w:cs="Times New Roman"/>
          <w:sz w:val="24"/>
          <w:szCs w:val="24"/>
        </w:rPr>
      </w:pPr>
    </w:p>
    <w:p w:rsidR="00CE5075" w:rsidRPr="00A5098D" w:rsidRDefault="00CE5075" w:rsidP="00CE5075">
      <w:pPr>
        <w:pStyle w:val="NoSpacing"/>
        <w:rPr>
          <w:rFonts w:cs="Times New Roman"/>
          <w:sz w:val="24"/>
          <w:szCs w:val="24"/>
        </w:rPr>
      </w:pPr>
      <w:r w:rsidRPr="00A5098D">
        <w:rPr>
          <w:rFonts w:cs="Times New Roman"/>
          <w:b/>
          <w:sz w:val="24"/>
          <w:szCs w:val="24"/>
        </w:rPr>
        <w:t>Week 11:</w:t>
      </w:r>
      <w:r w:rsidRPr="00A5098D">
        <w:rPr>
          <w:rFonts w:cs="Times New Roman"/>
          <w:sz w:val="24"/>
          <w:szCs w:val="24"/>
        </w:rPr>
        <w:tab/>
        <w:t>Chapter 13      Darwin- How Populations Evolve</w:t>
      </w:r>
    </w:p>
    <w:p w:rsidR="00B06E51" w:rsidRDefault="00CE5075" w:rsidP="00CE5075">
      <w:pPr>
        <w:pStyle w:val="NoSpacing"/>
        <w:ind w:left="1440"/>
        <w:rPr>
          <w:rFonts w:cs="Times New Roman"/>
          <w:sz w:val="24"/>
          <w:szCs w:val="24"/>
        </w:rPr>
      </w:pPr>
      <w:r w:rsidRPr="00A5098D">
        <w:rPr>
          <w:rFonts w:cs="Times New Roman"/>
          <w:sz w:val="24"/>
          <w:szCs w:val="24"/>
        </w:rPr>
        <w:t>Chapter 14      Introduction to Biological Diversity</w:t>
      </w:r>
      <w:r w:rsidRPr="00A5098D">
        <w:rPr>
          <w:rFonts w:cs="Times New Roman"/>
          <w:sz w:val="24"/>
          <w:szCs w:val="24"/>
        </w:rPr>
        <w:tab/>
      </w:r>
    </w:p>
    <w:p w:rsidR="00CE5075" w:rsidRPr="00A5098D" w:rsidRDefault="00CE5075" w:rsidP="00B06E51">
      <w:pPr>
        <w:pStyle w:val="NoSpacing"/>
        <w:ind w:left="2880"/>
        <w:rPr>
          <w:rFonts w:cs="Times New Roman"/>
          <w:sz w:val="24"/>
          <w:szCs w:val="24"/>
        </w:rPr>
      </w:pPr>
      <w:r w:rsidRPr="00A5098D">
        <w:rPr>
          <w:rFonts w:cs="Times New Roman"/>
          <w:sz w:val="24"/>
          <w:szCs w:val="24"/>
        </w:rPr>
        <w:t>Animals Lab: dissecting (with a partner) a starfish, crawfish, and a frog</w:t>
      </w:r>
    </w:p>
    <w:p w:rsidR="00CE5075" w:rsidRPr="00A5098D" w:rsidRDefault="00CE5075" w:rsidP="00CE5075">
      <w:pPr>
        <w:pStyle w:val="NoSpacing"/>
        <w:ind w:left="1440"/>
        <w:rPr>
          <w:rFonts w:cs="Times New Roman"/>
          <w:sz w:val="24"/>
          <w:szCs w:val="24"/>
        </w:rPr>
      </w:pPr>
    </w:p>
    <w:p w:rsidR="00CE5075" w:rsidRPr="00A5098D" w:rsidRDefault="00CE5075" w:rsidP="00CE5075">
      <w:pPr>
        <w:pStyle w:val="NoSpacing"/>
        <w:rPr>
          <w:rFonts w:cs="Times New Roman"/>
          <w:sz w:val="24"/>
          <w:szCs w:val="24"/>
        </w:rPr>
      </w:pPr>
      <w:r w:rsidRPr="00A5098D">
        <w:rPr>
          <w:rFonts w:cs="Times New Roman"/>
          <w:b/>
          <w:sz w:val="24"/>
          <w:szCs w:val="24"/>
        </w:rPr>
        <w:t>Week 12:</w:t>
      </w:r>
      <w:r w:rsidRPr="00A5098D">
        <w:rPr>
          <w:rFonts w:cs="Times New Roman"/>
          <w:sz w:val="24"/>
          <w:szCs w:val="24"/>
        </w:rPr>
        <w:tab/>
        <w:t xml:space="preserve">EXAM 3                      </w:t>
      </w:r>
    </w:p>
    <w:p w:rsidR="00B06E51" w:rsidRDefault="00CE5075" w:rsidP="00CE5075">
      <w:pPr>
        <w:pStyle w:val="NoSpacing"/>
        <w:ind w:left="1440"/>
        <w:rPr>
          <w:rFonts w:cs="Times New Roman"/>
          <w:sz w:val="24"/>
          <w:szCs w:val="24"/>
        </w:rPr>
      </w:pPr>
      <w:r w:rsidRPr="00A5098D">
        <w:rPr>
          <w:rFonts w:cs="Times New Roman"/>
          <w:sz w:val="24"/>
          <w:szCs w:val="24"/>
        </w:rPr>
        <w:t>Chapter 17      Human Ecology</w:t>
      </w:r>
      <w:r w:rsidRPr="00A5098D">
        <w:rPr>
          <w:rFonts w:cs="Times New Roman"/>
          <w:sz w:val="24"/>
          <w:szCs w:val="24"/>
        </w:rPr>
        <w:tab/>
      </w:r>
    </w:p>
    <w:p w:rsidR="00CE5075" w:rsidRPr="00A5098D" w:rsidRDefault="00CE5075" w:rsidP="00B06E51">
      <w:pPr>
        <w:pStyle w:val="NoSpacing"/>
        <w:ind w:left="2880"/>
        <w:rPr>
          <w:rFonts w:cs="Times New Roman"/>
          <w:sz w:val="24"/>
          <w:szCs w:val="24"/>
        </w:rPr>
      </w:pPr>
      <w:r w:rsidRPr="00A5098D">
        <w:rPr>
          <w:rFonts w:cs="Times New Roman"/>
          <w:sz w:val="24"/>
          <w:szCs w:val="24"/>
        </w:rPr>
        <w:t>Animals Lab: dissecting (with a partner) a starfish, crawfish, and a frog</w:t>
      </w:r>
    </w:p>
    <w:p w:rsidR="00CE5075" w:rsidRPr="00A5098D" w:rsidRDefault="00CE5075" w:rsidP="00CE5075">
      <w:pPr>
        <w:pStyle w:val="NoSpacing"/>
        <w:ind w:left="1440"/>
        <w:rPr>
          <w:rFonts w:cs="Times New Roman"/>
          <w:sz w:val="24"/>
          <w:szCs w:val="24"/>
        </w:rPr>
      </w:pPr>
    </w:p>
    <w:p w:rsidR="00CE5075" w:rsidRPr="00A5098D" w:rsidRDefault="00CE5075" w:rsidP="00CE5075">
      <w:pPr>
        <w:pStyle w:val="NoSpacing"/>
        <w:rPr>
          <w:rFonts w:cs="Times New Roman"/>
          <w:sz w:val="24"/>
          <w:szCs w:val="24"/>
        </w:rPr>
      </w:pPr>
      <w:r w:rsidRPr="00A5098D">
        <w:rPr>
          <w:rFonts w:cs="Times New Roman"/>
          <w:b/>
          <w:sz w:val="24"/>
          <w:szCs w:val="24"/>
        </w:rPr>
        <w:t>Week 13:</w:t>
      </w:r>
      <w:r w:rsidRPr="00A5098D">
        <w:rPr>
          <w:rFonts w:cs="Times New Roman"/>
          <w:sz w:val="24"/>
          <w:szCs w:val="24"/>
        </w:rPr>
        <w:tab/>
        <w:t>Chapter 18      Ecology and the Biosphere</w:t>
      </w:r>
    </w:p>
    <w:p w:rsidR="00B06E51" w:rsidRDefault="00CE5075" w:rsidP="00CE5075">
      <w:pPr>
        <w:pStyle w:val="NoSpacing"/>
        <w:ind w:left="720" w:firstLine="720"/>
        <w:rPr>
          <w:rFonts w:cs="Times New Roman"/>
          <w:sz w:val="24"/>
          <w:szCs w:val="24"/>
        </w:rPr>
      </w:pPr>
      <w:r w:rsidRPr="00A5098D">
        <w:rPr>
          <w:rFonts w:cs="Times New Roman"/>
          <w:sz w:val="24"/>
          <w:szCs w:val="24"/>
        </w:rPr>
        <w:t>Chapter 19      Population Ecology</w:t>
      </w:r>
      <w:r w:rsidRPr="00A5098D">
        <w:rPr>
          <w:rFonts w:cs="Times New Roman"/>
          <w:sz w:val="24"/>
          <w:szCs w:val="24"/>
        </w:rPr>
        <w:tab/>
      </w:r>
    </w:p>
    <w:p w:rsidR="00CE5075" w:rsidRPr="00A5098D" w:rsidRDefault="00B06E51" w:rsidP="00B06E51">
      <w:pPr>
        <w:pStyle w:val="NoSpacing"/>
        <w:ind w:left="2160" w:firstLine="720"/>
        <w:rPr>
          <w:rFonts w:cs="Times New Roman"/>
          <w:sz w:val="24"/>
          <w:szCs w:val="24"/>
        </w:rPr>
      </w:pPr>
      <w:r>
        <w:rPr>
          <w:rFonts w:cs="Times New Roman"/>
          <w:sz w:val="24"/>
          <w:szCs w:val="24"/>
        </w:rPr>
        <w:t xml:space="preserve">Lab:  </w:t>
      </w:r>
      <w:r w:rsidR="00CE5075" w:rsidRPr="00A5098D">
        <w:rPr>
          <w:rFonts w:cs="Times New Roman"/>
          <w:sz w:val="24"/>
          <w:szCs w:val="24"/>
        </w:rPr>
        <w:t>Animals Exam</w:t>
      </w:r>
    </w:p>
    <w:p w:rsidR="00CE5075" w:rsidRPr="00A5098D" w:rsidRDefault="00CE5075" w:rsidP="00CE5075">
      <w:pPr>
        <w:pStyle w:val="NoSpacing"/>
        <w:ind w:left="720" w:firstLine="720"/>
        <w:rPr>
          <w:rFonts w:cs="Times New Roman"/>
          <w:sz w:val="24"/>
          <w:szCs w:val="24"/>
        </w:rPr>
      </w:pPr>
    </w:p>
    <w:p w:rsidR="00CE5075" w:rsidRPr="00A5098D" w:rsidRDefault="00CE5075" w:rsidP="00CE5075">
      <w:pPr>
        <w:pStyle w:val="NoSpacing"/>
        <w:rPr>
          <w:rFonts w:cs="Times New Roman"/>
          <w:sz w:val="24"/>
          <w:szCs w:val="24"/>
        </w:rPr>
      </w:pPr>
      <w:r w:rsidRPr="00A5098D">
        <w:rPr>
          <w:rFonts w:cs="Times New Roman"/>
          <w:b/>
          <w:sz w:val="24"/>
          <w:szCs w:val="24"/>
        </w:rPr>
        <w:t>Week 14:</w:t>
      </w:r>
      <w:r w:rsidRPr="00A5098D">
        <w:rPr>
          <w:rFonts w:cs="Times New Roman"/>
          <w:sz w:val="24"/>
          <w:szCs w:val="24"/>
        </w:rPr>
        <w:tab/>
        <w:t xml:space="preserve">Chapter 19      Population Ecology   </w:t>
      </w:r>
    </w:p>
    <w:p w:rsidR="00B06E51" w:rsidRDefault="00CE5075" w:rsidP="00CE5075">
      <w:pPr>
        <w:pStyle w:val="NoSpacing"/>
        <w:ind w:left="720" w:firstLine="720"/>
        <w:rPr>
          <w:rFonts w:cs="Times New Roman"/>
          <w:sz w:val="24"/>
          <w:szCs w:val="24"/>
        </w:rPr>
      </w:pPr>
      <w:r w:rsidRPr="00A5098D">
        <w:rPr>
          <w:rFonts w:cs="Times New Roman"/>
          <w:sz w:val="24"/>
          <w:szCs w:val="24"/>
        </w:rPr>
        <w:t xml:space="preserve">Chapter 20      Community Ecology </w:t>
      </w:r>
      <w:r w:rsidRPr="00A5098D">
        <w:rPr>
          <w:rFonts w:cs="Times New Roman"/>
          <w:sz w:val="24"/>
          <w:szCs w:val="24"/>
        </w:rPr>
        <w:tab/>
      </w:r>
    </w:p>
    <w:p w:rsidR="00CE5075" w:rsidRPr="00A5098D" w:rsidRDefault="00B06E51" w:rsidP="00B06E51">
      <w:pPr>
        <w:pStyle w:val="NoSpacing"/>
        <w:ind w:left="2160" w:firstLine="720"/>
        <w:rPr>
          <w:rFonts w:cs="Times New Roman"/>
          <w:sz w:val="24"/>
          <w:szCs w:val="24"/>
        </w:rPr>
      </w:pPr>
      <w:r>
        <w:rPr>
          <w:rFonts w:cs="Times New Roman"/>
          <w:sz w:val="24"/>
          <w:szCs w:val="24"/>
        </w:rPr>
        <w:t xml:space="preserve">Lab:  </w:t>
      </w:r>
      <w:r w:rsidR="00CE5075" w:rsidRPr="00A5098D">
        <w:rPr>
          <w:rFonts w:cs="Times New Roman"/>
          <w:sz w:val="24"/>
          <w:szCs w:val="24"/>
        </w:rPr>
        <w:t>Ecology Presentations</w:t>
      </w:r>
    </w:p>
    <w:p w:rsidR="00CE5075" w:rsidRPr="00A5098D" w:rsidRDefault="00CE5075" w:rsidP="00CE5075">
      <w:pPr>
        <w:pStyle w:val="NoSpacing"/>
        <w:ind w:left="720" w:firstLine="720"/>
        <w:rPr>
          <w:rFonts w:cs="Times New Roman"/>
          <w:b/>
          <w:sz w:val="24"/>
          <w:szCs w:val="24"/>
        </w:rPr>
      </w:pPr>
    </w:p>
    <w:p w:rsidR="00B06E51" w:rsidRDefault="00CE5075" w:rsidP="00CE5075">
      <w:pPr>
        <w:pStyle w:val="NoSpacing"/>
        <w:rPr>
          <w:rFonts w:cs="Times New Roman"/>
          <w:sz w:val="24"/>
          <w:szCs w:val="24"/>
        </w:rPr>
      </w:pPr>
      <w:r w:rsidRPr="00A5098D">
        <w:rPr>
          <w:rFonts w:cs="Times New Roman"/>
          <w:b/>
          <w:sz w:val="24"/>
          <w:szCs w:val="24"/>
        </w:rPr>
        <w:t>Week 15:</w:t>
      </w:r>
      <w:r w:rsidRPr="00A5098D">
        <w:rPr>
          <w:rFonts w:cs="Times New Roman"/>
          <w:sz w:val="24"/>
          <w:szCs w:val="24"/>
        </w:rPr>
        <w:tab/>
        <w:t>Chapter 20      Community Ecology</w:t>
      </w:r>
      <w:r w:rsidRPr="00A5098D">
        <w:rPr>
          <w:rFonts w:cs="Times New Roman"/>
          <w:sz w:val="24"/>
          <w:szCs w:val="24"/>
        </w:rPr>
        <w:tab/>
      </w:r>
    </w:p>
    <w:p w:rsidR="00CE5075" w:rsidRPr="00A5098D" w:rsidRDefault="00B06E51" w:rsidP="00B06E51">
      <w:pPr>
        <w:pStyle w:val="NoSpacing"/>
        <w:ind w:left="2160" w:firstLine="720"/>
        <w:rPr>
          <w:rFonts w:cs="Times New Roman"/>
          <w:sz w:val="24"/>
          <w:szCs w:val="24"/>
        </w:rPr>
      </w:pPr>
      <w:r>
        <w:rPr>
          <w:rFonts w:cs="Times New Roman"/>
          <w:sz w:val="24"/>
          <w:szCs w:val="24"/>
        </w:rPr>
        <w:t xml:space="preserve">Lab:  </w:t>
      </w:r>
      <w:bookmarkStart w:id="0" w:name="_GoBack"/>
      <w:bookmarkEnd w:id="0"/>
      <w:r w:rsidR="00CE5075" w:rsidRPr="00A5098D">
        <w:rPr>
          <w:rFonts w:cs="Times New Roman"/>
          <w:sz w:val="24"/>
          <w:szCs w:val="24"/>
        </w:rPr>
        <w:t>Ecology Presentations</w:t>
      </w:r>
    </w:p>
    <w:p w:rsidR="00CE5075" w:rsidRPr="00A5098D" w:rsidRDefault="00CE5075" w:rsidP="00CE5075">
      <w:pPr>
        <w:pStyle w:val="NoSpacing"/>
        <w:rPr>
          <w:rFonts w:cs="Times New Roman"/>
          <w:sz w:val="24"/>
          <w:szCs w:val="24"/>
        </w:rPr>
      </w:pPr>
    </w:p>
    <w:p w:rsidR="00CE5075" w:rsidRPr="00A5098D" w:rsidRDefault="00CE5075" w:rsidP="00CE5075">
      <w:pPr>
        <w:pStyle w:val="NoSpacing"/>
        <w:rPr>
          <w:rFonts w:cs="Times New Roman"/>
          <w:sz w:val="24"/>
          <w:szCs w:val="24"/>
        </w:rPr>
      </w:pPr>
      <w:r w:rsidRPr="00A5098D">
        <w:rPr>
          <w:rFonts w:cs="Times New Roman"/>
          <w:b/>
          <w:sz w:val="24"/>
          <w:szCs w:val="24"/>
          <w:u w:val="single"/>
        </w:rPr>
        <w:t>Final Exam according to University exam schedule</w:t>
      </w:r>
      <w:r w:rsidRPr="00A5098D">
        <w:rPr>
          <w:rFonts w:cs="Times New Roman"/>
          <w:sz w:val="24"/>
          <w:szCs w:val="24"/>
        </w:rPr>
        <w:tab/>
      </w:r>
    </w:p>
    <w:p w:rsidR="00CE5075" w:rsidRPr="00A5098D" w:rsidRDefault="00CE5075" w:rsidP="00CE5075">
      <w:pPr>
        <w:pStyle w:val="NoSpacing"/>
        <w:rPr>
          <w:rFonts w:cs="Times New Roman"/>
          <w:sz w:val="24"/>
          <w:szCs w:val="24"/>
        </w:rPr>
      </w:pPr>
      <w:r w:rsidRPr="00A5098D">
        <w:rPr>
          <w:rFonts w:cs="Times New Roman"/>
          <w:sz w:val="24"/>
          <w:szCs w:val="24"/>
        </w:rPr>
        <w:t> </w:t>
      </w:r>
    </w:p>
    <w:p w:rsidR="00CD03DA" w:rsidRPr="00A5098D" w:rsidRDefault="00CD03DA" w:rsidP="00CE5075">
      <w:pPr>
        <w:pStyle w:val="NoSpacing"/>
        <w:rPr>
          <w:rFonts w:cs="Times New Roman"/>
          <w:sz w:val="24"/>
          <w:szCs w:val="24"/>
        </w:rPr>
      </w:pPr>
    </w:p>
    <w:sectPr w:rsidR="00CD03DA" w:rsidRPr="00A509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F29" w:rsidRDefault="00D35F29" w:rsidP="00CE5075">
      <w:pPr>
        <w:spacing w:after="0" w:line="240" w:lineRule="auto"/>
      </w:pPr>
      <w:r>
        <w:separator/>
      </w:r>
    </w:p>
  </w:endnote>
  <w:endnote w:type="continuationSeparator" w:id="0">
    <w:p w:rsidR="00D35F29" w:rsidRDefault="00D35F29" w:rsidP="00CE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8D" w:rsidRDefault="00A50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579877"/>
      <w:docPartObj>
        <w:docPartGallery w:val="Page Numbers (Bottom of Page)"/>
        <w:docPartUnique/>
      </w:docPartObj>
    </w:sdtPr>
    <w:sdtEndPr>
      <w:rPr>
        <w:noProof/>
      </w:rPr>
    </w:sdtEndPr>
    <w:sdtContent>
      <w:p w:rsidR="00A5098D" w:rsidRDefault="00A5098D">
        <w:pPr>
          <w:pStyle w:val="Footer"/>
          <w:jc w:val="center"/>
        </w:pPr>
        <w:r>
          <w:fldChar w:fldCharType="begin"/>
        </w:r>
        <w:r>
          <w:instrText xml:space="preserve"> PAGE   \* MERGEFORMAT </w:instrText>
        </w:r>
        <w:r>
          <w:fldChar w:fldCharType="separate"/>
        </w:r>
        <w:r w:rsidR="00B06E51">
          <w:rPr>
            <w:noProof/>
          </w:rPr>
          <w:t>4</w:t>
        </w:r>
        <w:r>
          <w:rPr>
            <w:noProof/>
          </w:rPr>
          <w:fldChar w:fldCharType="end"/>
        </w:r>
      </w:p>
    </w:sdtContent>
  </w:sdt>
  <w:p w:rsidR="00CE5075" w:rsidRDefault="00CE50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8D" w:rsidRDefault="00A50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F29" w:rsidRDefault="00D35F29" w:rsidP="00CE5075">
      <w:pPr>
        <w:spacing w:after="0" w:line="240" w:lineRule="auto"/>
      </w:pPr>
      <w:r>
        <w:separator/>
      </w:r>
    </w:p>
  </w:footnote>
  <w:footnote w:type="continuationSeparator" w:id="0">
    <w:p w:rsidR="00D35F29" w:rsidRDefault="00D35F29" w:rsidP="00CE5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75" w:rsidRDefault="00B06E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543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75" w:rsidRDefault="00B06E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543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75" w:rsidRDefault="00B06E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543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2E1F"/>
    <w:multiLevelType w:val="hybridMultilevel"/>
    <w:tmpl w:val="183E6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01355"/>
    <w:multiLevelType w:val="multilevel"/>
    <w:tmpl w:val="CE82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9723E"/>
    <w:multiLevelType w:val="hybridMultilevel"/>
    <w:tmpl w:val="92C05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40567F"/>
    <w:multiLevelType w:val="hybridMultilevel"/>
    <w:tmpl w:val="2586E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75"/>
    <w:rsid w:val="00A5098D"/>
    <w:rsid w:val="00B06E51"/>
    <w:rsid w:val="00CD03DA"/>
    <w:rsid w:val="00CE5075"/>
    <w:rsid w:val="00D35F29"/>
    <w:rsid w:val="00EE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50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5075"/>
    <w:rPr>
      <w:b/>
      <w:bCs/>
    </w:rPr>
  </w:style>
  <w:style w:type="character" w:styleId="Emphasis">
    <w:name w:val="Emphasis"/>
    <w:basedOn w:val="DefaultParagraphFont"/>
    <w:uiPriority w:val="20"/>
    <w:qFormat/>
    <w:rsid w:val="00CE5075"/>
    <w:rPr>
      <w:i/>
      <w:iCs/>
    </w:rPr>
  </w:style>
  <w:style w:type="paragraph" w:styleId="NoSpacing">
    <w:name w:val="No Spacing"/>
    <w:uiPriority w:val="1"/>
    <w:qFormat/>
    <w:rsid w:val="00CE5075"/>
    <w:pPr>
      <w:spacing w:after="0" w:line="240" w:lineRule="auto"/>
    </w:pPr>
  </w:style>
  <w:style w:type="paragraph" w:styleId="BalloonText">
    <w:name w:val="Balloon Text"/>
    <w:basedOn w:val="Normal"/>
    <w:link w:val="BalloonTextChar"/>
    <w:uiPriority w:val="99"/>
    <w:semiHidden/>
    <w:unhideWhenUsed/>
    <w:rsid w:val="00CE5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075"/>
    <w:rPr>
      <w:rFonts w:ascii="Tahoma" w:hAnsi="Tahoma" w:cs="Tahoma"/>
      <w:sz w:val="16"/>
      <w:szCs w:val="16"/>
    </w:rPr>
  </w:style>
  <w:style w:type="paragraph" w:styleId="Header">
    <w:name w:val="header"/>
    <w:basedOn w:val="Normal"/>
    <w:link w:val="HeaderChar"/>
    <w:uiPriority w:val="99"/>
    <w:unhideWhenUsed/>
    <w:rsid w:val="00CE5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075"/>
  </w:style>
  <w:style w:type="paragraph" w:styleId="Footer">
    <w:name w:val="footer"/>
    <w:basedOn w:val="Normal"/>
    <w:link w:val="FooterChar"/>
    <w:uiPriority w:val="99"/>
    <w:unhideWhenUsed/>
    <w:rsid w:val="00CE5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50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5075"/>
    <w:rPr>
      <w:b/>
      <w:bCs/>
    </w:rPr>
  </w:style>
  <w:style w:type="character" w:styleId="Emphasis">
    <w:name w:val="Emphasis"/>
    <w:basedOn w:val="DefaultParagraphFont"/>
    <w:uiPriority w:val="20"/>
    <w:qFormat/>
    <w:rsid w:val="00CE5075"/>
    <w:rPr>
      <w:i/>
      <w:iCs/>
    </w:rPr>
  </w:style>
  <w:style w:type="paragraph" w:styleId="NoSpacing">
    <w:name w:val="No Spacing"/>
    <w:uiPriority w:val="1"/>
    <w:qFormat/>
    <w:rsid w:val="00CE5075"/>
    <w:pPr>
      <w:spacing w:after="0" w:line="240" w:lineRule="auto"/>
    </w:pPr>
  </w:style>
  <w:style w:type="paragraph" w:styleId="BalloonText">
    <w:name w:val="Balloon Text"/>
    <w:basedOn w:val="Normal"/>
    <w:link w:val="BalloonTextChar"/>
    <w:uiPriority w:val="99"/>
    <w:semiHidden/>
    <w:unhideWhenUsed/>
    <w:rsid w:val="00CE5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075"/>
    <w:rPr>
      <w:rFonts w:ascii="Tahoma" w:hAnsi="Tahoma" w:cs="Tahoma"/>
      <w:sz w:val="16"/>
      <w:szCs w:val="16"/>
    </w:rPr>
  </w:style>
  <w:style w:type="paragraph" w:styleId="Header">
    <w:name w:val="header"/>
    <w:basedOn w:val="Normal"/>
    <w:link w:val="HeaderChar"/>
    <w:uiPriority w:val="99"/>
    <w:unhideWhenUsed/>
    <w:rsid w:val="00CE5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075"/>
  </w:style>
  <w:style w:type="paragraph" w:styleId="Footer">
    <w:name w:val="footer"/>
    <w:basedOn w:val="Normal"/>
    <w:link w:val="FooterChar"/>
    <w:uiPriority w:val="99"/>
    <w:unhideWhenUsed/>
    <w:rsid w:val="00CE5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60958">
      <w:bodyDiv w:val="1"/>
      <w:marLeft w:val="0"/>
      <w:marRight w:val="0"/>
      <w:marTop w:val="0"/>
      <w:marBottom w:val="0"/>
      <w:divBdr>
        <w:top w:val="none" w:sz="0" w:space="0" w:color="auto"/>
        <w:left w:val="none" w:sz="0" w:space="0" w:color="auto"/>
        <w:bottom w:val="none" w:sz="0" w:space="0" w:color="auto"/>
        <w:right w:val="none" w:sz="0" w:space="0" w:color="auto"/>
      </w:divBdr>
      <w:divsChild>
        <w:div w:id="47981415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2013-04-08T15:35:00Z</dcterms:created>
  <dcterms:modified xsi:type="dcterms:W3CDTF">2013-04-10T18:27:00Z</dcterms:modified>
</cp:coreProperties>
</file>