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313" w:rsidRPr="00F1457D" w:rsidRDefault="00F00313" w:rsidP="000F5645">
      <w:pPr>
        <w:rPr>
          <w:rFonts w:ascii="Times New Roman" w:hAnsi="Times New Roman" w:cs="Times New Roman"/>
          <w:b/>
          <w:bCs/>
          <w:sz w:val="24"/>
          <w:szCs w:val="24"/>
        </w:rPr>
      </w:pPr>
      <w:bookmarkStart w:id="0" w:name="_GoBack"/>
      <w:bookmarkEnd w:id="0"/>
      <w:r w:rsidRPr="00F1457D">
        <w:rPr>
          <w:rFonts w:ascii="Times New Roman" w:hAnsi="Times New Roman" w:cs="Times New Roman"/>
          <w:b/>
          <w:bCs/>
          <w:noProof/>
          <w:sz w:val="24"/>
          <w:szCs w:val="24"/>
        </w:rPr>
        <w:drawing>
          <wp:inline distT="0" distB="0" distL="0" distR="0" wp14:anchorId="4F851D90" wp14:editId="40CC0337">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F00313" w:rsidRPr="00F1457D" w:rsidRDefault="00F00313" w:rsidP="000F5645">
      <w:pPr>
        <w:rPr>
          <w:rFonts w:ascii="Times New Roman" w:hAnsi="Times New Roman" w:cs="Times New Roman"/>
          <w:b/>
          <w:bCs/>
          <w:sz w:val="24"/>
          <w:szCs w:val="24"/>
        </w:rPr>
      </w:pPr>
    </w:p>
    <w:p w:rsidR="00F00313" w:rsidRPr="00764F57" w:rsidRDefault="00F00313" w:rsidP="00F00313">
      <w:pPr>
        <w:jc w:val="center"/>
        <w:rPr>
          <w:rFonts w:cstheme="minorHAnsi"/>
          <w:b/>
          <w:bCs/>
          <w:sz w:val="24"/>
          <w:szCs w:val="24"/>
        </w:rPr>
      </w:pPr>
      <w:r w:rsidRPr="00764F57">
        <w:rPr>
          <w:rFonts w:cstheme="minorHAnsi"/>
          <w:b/>
          <w:bCs/>
          <w:sz w:val="24"/>
          <w:szCs w:val="24"/>
        </w:rPr>
        <w:t>ENGLISH 101</w:t>
      </w:r>
    </w:p>
    <w:p w:rsidR="00F00313" w:rsidRPr="00764F57" w:rsidRDefault="00F00313" w:rsidP="00F00313">
      <w:pPr>
        <w:jc w:val="center"/>
        <w:rPr>
          <w:rFonts w:cstheme="minorHAnsi"/>
          <w:b/>
          <w:bCs/>
          <w:sz w:val="24"/>
          <w:szCs w:val="24"/>
        </w:rPr>
      </w:pPr>
      <w:r w:rsidRPr="00764F57">
        <w:rPr>
          <w:rFonts w:cstheme="minorHAnsi"/>
          <w:b/>
          <w:bCs/>
          <w:sz w:val="24"/>
          <w:szCs w:val="24"/>
        </w:rPr>
        <w:t>CRITICAL READING AND COMPOSITION</w:t>
      </w:r>
    </w:p>
    <w:p w:rsidR="00F00313" w:rsidRPr="00764F57" w:rsidRDefault="00F00313" w:rsidP="000F5645">
      <w:pPr>
        <w:rPr>
          <w:rFonts w:cstheme="minorHAnsi"/>
          <w:b/>
          <w:bCs/>
          <w:sz w:val="24"/>
          <w:szCs w:val="24"/>
        </w:rPr>
      </w:pPr>
    </w:p>
    <w:p w:rsidR="00F00313" w:rsidRPr="00764F57" w:rsidRDefault="00F00313" w:rsidP="000F5645">
      <w:pPr>
        <w:rPr>
          <w:rFonts w:cstheme="minorHAnsi"/>
          <w:b/>
          <w:bCs/>
          <w:sz w:val="24"/>
          <w:szCs w:val="24"/>
        </w:rPr>
      </w:pPr>
      <w:r w:rsidRPr="00764F57">
        <w:rPr>
          <w:rFonts w:cstheme="minorHAnsi"/>
          <w:b/>
          <w:bCs/>
          <w:sz w:val="24"/>
          <w:szCs w:val="24"/>
        </w:rPr>
        <w:t>BULLETIN INFORMATION</w:t>
      </w:r>
    </w:p>
    <w:p w:rsidR="000F5645" w:rsidRPr="00764F57" w:rsidRDefault="000F5645" w:rsidP="000F5645">
      <w:pPr>
        <w:rPr>
          <w:rFonts w:cstheme="minorHAnsi"/>
          <w:sz w:val="24"/>
          <w:szCs w:val="24"/>
        </w:rPr>
      </w:pPr>
      <w:r w:rsidRPr="00764F57">
        <w:rPr>
          <w:rFonts w:cstheme="minorHAnsi"/>
          <w:bCs/>
          <w:sz w:val="24"/>
          <w:szCs w:val="24"/>
        </w:rPr>
        <w:t>E</w:t>
      </w:r>
      <w:r w:rsidR="00F00313" w:rsidRPr="00764F57">
        <w:rPr>
          <w:rFonts w:cstheme="minorHAnsi"/>
          <w:bCs/>
          <w:sz w:val="24"/>
          <w:szCs w:val="24"/>
        </w:rPr>
        <w:t>NGL</w:t>
      </w:r>
      <w:r w:rsidRPr="00764F57">
        <w:rPr>
          <w:rFonts w:cstheme="minorHAnsi"/>
          <w:bCs/>
          <w:sz w:val="24"/>
          <w:szCs w:val="24"/>
        </w:rPr>
        <w:t xml:space="preserve"> 101</w:t>
      </w:r>
      <w:r w:rsidR="00F00313" w:rsidRPr="00764F57">
        <w:rPr>
          <w:rFonts w:cstheme="minorHAnsi"/>
          <w:bCs/>
          <w:sz w:val="24"/>
          <w:szCs w:val="24"/>
        </w:rPr>
        <w:t xml:space="preserve">: </w:t>
      </w:r>
      <w:r w:rsidRPr="00764F57">
        <w:rPr>
          <w:rFonts w:cstheme="minorHAnsi"/>
          <w:bCs/>
          <w:sz w:val="24"/>
          <w:szCs w:val="24"/>
        </w:rPr>
        <w:t>Critical Reading and Composition</w:t>
      </w:r>
      <w:r w:rsidR="00F00313" w:rsidRPr="00764F57">
        <w:rPr>
          <w:rFonts w:cstheme="minorHAnsi"/>
          <w:bCs/>
          <w:sz w:val="24"/>
          <w:szCs w:val="24"/>
        </w:rPr>
        <w:t xml:space="preserve"> (3 credit hours)</w:t>
      </w:r>
    </w:p>
    <w:p w:rsidR="000F5645" w:rsidRPr="00764F57" w:rsidRDefault="000F5645" w:rsidP="000F5645">
      <w:pPr>
        <w:rPr>
          <w:rFonts w:cstheme="minorHAnsi"/>
          <w:b/>
          <w:bCs/>
          <w:sz w:val="24"/>
          <w:szCs w:val="24"/>
        </w:rPr>
      </w:pPr>
      <w:r w:rsidRPr="00764F57">
        <w:rPr>
          <w:rFonts w:cstheme="minorHAnsi"/>
          <w:b/>
          <w:bCs/>
          <w:sz w:val="24"/>
          <w:szCs w:val="24"/>
        </w:rPr>
        <w:t>C</w:t>
      </w:r>
      <w:r w:rsidR="00F00313" w:rsidRPr="00764F57">
        <w:rPr>
          <w:rFonts w:cstheme="minorHAnsi"/>
          <w:b/>
          <w:bCs/>
          <w:sz w:val="24"/>
          <w:szCs w:val="24"/>
        </w:rPr>
        <w:t xml:space="preserve">ourse </w:t>
      </w:r>
      <w:r w:rsidRPr="00764F57">
        <w:rPr>
          <w:rFonts w:cstheme="minorHAnsi"/>
          <w:b/>
          <w:bCs/>
          <w:sz w:val="24"/>
          <w:szCs w:val="24"/>
        </w:rPr>
        <w:t>Description</w:t>
      </w:r>
      <w:r w:rsidR="00F00313" w:rsidRPr="00764F57">
        <w:rPr>
          <w:rFonts w:cstheme="minorHAnsi"/>
          <w:b/>
          <w:bCs/>
          <w:sz w:val="24"/>
          <w:szCs w:val="24"/>
        </w:rPr>
        <w:t>:</w:t>
      </w:r>
    </w:p>
    <w:p w:rsidR="00F00313" w:rsidRPr="00764F57" w:rsidRDefault="00F00313" w:rsidP="000F5645">
      <w:pPr>
        <w:rPr>
          <w:rFonts w:cstheme="minorHAnsi"/>
          <w:sz w:val="24"/>
          <w:szCs w:val="24"/>
        </w:rPr>
      </w:pPr>
      <w:proofErr w:type="gramStart"/>
      <w:r w:rsidRPr="00764F57">
        <w:rPr>
          <w:rFonts w:cstheme="minorHAnsi"/>
          <w:sz w:val="24"/>
          <w:szCs w:val="24"/>
        </w:rPr>
        <w:t>Instruction in strategies for critically reading and analyzing literature and non-literary texts; structured, sustained practice in composing expository and analytical essays.</w:t>
      </w:r>
      <w:proofErr w:type="gramEnd"/>
      <w:r w:rsidRPr="00764F57">
        <w:rPr>
          <w:rFonts w:cstheme="minorHAnsi"/>
          <w:sz w:val="24"/>
          <w:szCs w:val="24"/>
        </w:rPr>
        <w:t xml:space="preserve">  </w:t>
      </w:r>
    </w:p>
    <w:p w:rsidR="00F00313" w:rsidRPr="00764F57" w:rsidRDefault="00F00313" w:rsidP="000F5645">
      <w:pPr>
        <w:rPr>
          <w:rFonts w:cstheme="minorHAnsi"/>
          <w:sz w:val="24"/>
          <w:szCs w:val="24"/>
        </w:rPr>
      </w:pPr>
    </w:p>
    <w:p w:rsidR="000F5645" w:rsidRPr="00764F57" w:rsidRDefault="007E5B07" w:rsidP="000F5645">
      <w:pPr>
        <w:rPr>
          <w:rFonts w:cstheme="minorHAnsi"/>
          <w:sz w:val="24"/>
          <w:szCs w:val="24"/>
        </w:rPr>
      </w:pPr>
      <w:r w:rsidRPr="00764F57">
        <w:rPr>
          <w:rFonts w:cstheme="minorHAnsi"/>
          <w:b/>
          <w:bCs/>
          <w:sz w:val="24"/>
          <w:szCs w:val="24"/>
        </w:rPr>
        <w:t>SAMPLE COURSE OVERVIEW</w:t>
      </w:r>
      <w:r w:rsidR="00F00313" w:rsidRPr="00764F57">
        <w:rPr>
          <w:rFonts w:cstheme="minorHAnsi"/>
          <w:b/>
          <w:bCs/>
          <w:sz w:val="24"/>
          <w:szCs w:val="24"/>
        </w:rPr>
        <w:t xml:space="preserve"> </w:t>
      </w:r>
    </w:p>
    <w:p w:rsidR="000F5645" w:rsidRPr="00764F57" w:rsidRDefault="000F5645" w:rsidP="000F5645">
      <w:pPr>
        <w:rPr>
          <w:rFonts w:cstheme="minorHAnsi"/>
          <w:sz w:val="24"/>
          <w:szCs w:val="24"/>
        </w:rPr>
      </w:pPr>
      <w:r w:rsidRPr="00764F57">
        <w:rPr>
          <w:rFonts w:cstheme="minorHAnsi"/>
          <w:sz w:val="24"/>
          <w:szCs w:val="24"/>
        </w:rPr>
        <w:t>English 101, the first half of the First-Year English course sequence, is designed to help you learn to read a variety of texts with insight and to write about them with skill and understanding. To that end, I’ll provide you with instruction and feedback to help you advance as an effective writer and as a thoughtful reader and researcher. You will learn approaches to close reading and textual analysis and you will practice developing ideas into fully-developed analytical essays, through a process of drafting, revision, and editing. By the end of the semester, you should feel more confident about your ability to engage with and analyze challenging texts—as well as your ability to write clear, thoughtful, well-argued academic papers.</w:t>
      </w:r>
    </w:p>
    <w:p w:rsidR="00F00313" w:rsidRPr="00764F57" w:rsidRDefault="00F00313" w:rsidP="000F5645">
      <w:pPr>
        <w:rPr>
          <w:rFonts w:cstheme="minorHAnsi"/>
          <w:b/>
          <w:bCs/>
          <w:sz w:val="24"/>
          <w:szCs w:val="24"/>
        </w:rPr>
      </w:pPr>
    </w:p>
    <w:p w:rsidR="000F5645" w:rsidRPr="00764F57" w:rsidRDefault="007E5B07" w:rsidP="000F5645">
      <w:pPr>
        <w:rPr>
          <w:rFonts w:cstheme="minorHAnsi"/>
          <w:sz w:val="24"/>
          <w:szCs w:val="24"/>
        </w:rPr>
      </w:pPr>
      <w:r w:rsidRPr="00764F57">
        <w:rPr>
          <w:rFonts w:cstheme="minorHAnsi"/>
          <w:b/>
          <w:bCs/>
          <w:sz w:val="24"/>
          <w:szCs w:val="24"/>
        </w:rPr>
        <w:t>ITEMIZED LEARNING OUTCOMES</w:t>
      </w:r>
    </w:p>
    <w:p w:rsidR="000F5645" w:rsidRPr="00764F57" w:rsidRDefault="000F5645" w:rsidP="000F5645">
      <w:pPr>
        <w:rPr>
          <w:rFonts w:cstheme="minorHAnsi"/>
          <w:sz w:val="24"/>
          <w:szCs w:val="24"/>
        </w:rPr>
      </w:pPr>
      <w:r w:rsidRPr="00764F57">
        <w:rPr>
          <w:rFonts w:cstheme="minorHAnsi"/>
          <w:sz w:val="24"/>
          <w:szCs w:val="24"/>
        </w:rPr>
        <w:t>English 101 fulfills a general education requirement in “Effective, Engaged, and Persuasive Communication (Writing)” for the Carolina Core. This means that the course will help you learn to “identify and analyze issues, develop logical and persuasive arguments, and communicate ideas clearly for a variety of audiences and purposes through writing.”</w:t>
      </w:r>
    </w:p>
    <w:p w:rsidR="000F5645" w:rsidRPr="00764F57" w:rsidRDefault="001D43FE" w:rsidP="001D43FE">
      <w:pPr>
        <w:pStyle w:val="NoSpacing"/>
        <w:rPr>
          <w:rFonts w:cstheme="minorHAnsi"/>
          <w:sz w:val="24"/>
          <w:szCs w:val="24"/>
        </w:rPr>
      </w:pPr>
      <w:r w:rsidRPr="00764F57">
        <w:rPr>
          <w:rStyle w:val="Strong"/>
          <w:rFonts w:cstheme="minorHAnsi"/>
          <w:sz w:val="24"/>
          <w:szCs w:val="24"/>
          <w:u w:val="single"/>
        </w:rPr>
        <w:t>Upon successful completion of English 101, students will be able to:</w:t>
      </w:r>
      <w:r w:rsidRPr="00764F57">
        <w:rPr>
          <w:rFonts w:cstheme="minorHAnsi"/>
          <w:sz w:val="24"/>
          <w:szCs w:val="24"/>
        </w:rPr>
        <w:t xml:space="preserve">  </w:t>
      </w:r>
    </w:p>
    <w:p w:rsidR="000F5645" w:rsidRPr="00764F57" w:rsidRDefault="007E5B07" w:rsidP="00F1457D">
      <w:pPr>
        <w:pStyle w:val="ListParagraph"/>
        <w:numPr>
          <w:ilvl w:val="0"/>
          <w:numId w:val="11"/>
        </w:numPr>
        <w:rPr>
          <w:rFonts w:cstheme="minorHAnsi"/>
          <w:sz w:val="24"/>
          <w:szCs w:val="24"/>
        </w:rPr>
      </w:pPr>
      <w:r w:rsidRPr="00764F57">
        <w:rPr>
          <w:rFonts w:cstheme="minorHAnsi"/>
          <w:bCs/>
          <w:sz w:val="24"/>
          <w:szCs w:val="24"/>
        </w:rPr>
        <w:t xml:space="preserve">Identify how a </w:t>
      </w:r>
      <w:r w:rsidR="000F5645" w:rsidRPr="00764F57">
        <w:rPr>
          <w:rFonts w:cstheme="minorHAnsi"/>
          <w:bCs/>
          <w:sz w:val="24"/>
          <w:szCs w:val="24"/>
        </w:rPr>
        <w:t>variety of challenging texts</w:t>
      </w:r>
      <w:r w:rsidR="000F5645" w:rsidRPr="00764F57">
        <w:rPr>
          <w:rFonts w:cstheme="minorHAnsi"/>
          <w:sz w:val="24"/>
          <w:szCs w:val="24"/>
        </w:rPr>
        <w:t xml:space="preserve"> represent a range of literary and non-literary genres and a range of media;</w:t>
      </w:r>
    </w:p>
    <w:p w:rsidR="000F5645" w:rsidRPr="00764F57" w:rsidRDefault="007E5B07" w:rsidP="00F1457D">
      <w:pPr>
        <w:numPr>
          <w:ilvl w:val="0"/>
          <w:numId w:val="11"/>
        </w:numPr>
        <w:rPr>
          <w:rFonts w:cstheme="minorHAnsi"/>
          <w:sz w:val="24"/>
          <w:szCs w:val="24"/>
        </w:rPr>
      </w:pPr>
      <w:r w:rsidRPr="00764F57">
        <w:rPr>
          <w:rFonts w:cstheme="minorHAnsi"/>
          <w:bCs/>
          <w:sz w:val="24"/>
          <w:szCs w:val="24"/>
        </w:rPr>
        <w:t>Demonstrate the ability to l</w:t>
      </w:r>
      <w:r w:rsidR="000F5645" w:rsidRPr="00764F57">
        <w:rPr>
          <w:rFonts w:cstheme="minorHAnsi"/>
          <w:bCs/>
          <w:sz w:val="24"/>
          <w:szCs w:val="24"/>
        </w:rPr>
        <w:t>earn and practice strategies for reading</w:t>
      </w:r>
      <w:r w:rsidR="000F5645" w:rsidRPr="00764F57">
        <w:rPr>
          <w:rFonts w:cstheme="minorHAnsi"/>
          <w:sz w:val="24"/>
          <w:szCs w:val="24"/>
        </w:rPr>
        <w:t xml:space="preserve"> carefully </w:t>
      </w:r>
      <w:r w:rsidR="000F5645" w:rsidRPr="00764F57">
        <w:rPr>
          <w:rFonts w:cstheme="minorHAnsi"/>
          <w:bCs/>
          <w:sz w:val="24"/>
          <w:szCs w:val="24"/>
        </w:rPr>
        <w:t>and for analyzing texts</w:t>
      </w:r>
      <w:r w:rsidR="000F5645" w:rsidRPr="00764F57">
        <w:rPr>
          <w:rFonts w:cstheme="minorHAnsi"/>
          <w:sz w:val="24"/>
          <w:szCs w:val="24"/>
        </w:rPr>
        <w:t xml:space="preserve"> closely, and critically;</w:t>
      </w:r>
    </w:p>
    <w:p w:rsidR="000F5645" w:rsidRPr="00764F57" w:rsidRDefault="000F5645" w:rsidP="00F1457D">
      <w:pPr>
        <w:numPr>
          <w:ilvl w:val="0"/>
          <w:numId w:val="11"/>
        </w:numPr>
        <w:rPr>
          <w:rFonts w:cstheme="minorHAnsi"/>
          <w:sz w:val="24"/>
          <w:szCs w:val="24"/>
        </w:rPr>
      </w:pPr>
      <w:r w:rsidRPr="00764F57">
        <w:rPr>
          <w:rFonts w:cstheme="minorHAnsi"/>
          <w:bCs/>
          <w:sz w:val="24"/>
          <w:szCs w:val="24"/>
        </w:rPr>
        <w:t>Work through a full range of writing processes</w:t>
      </w:r>
      <w:r w:rsidRPr="00764F57">
        <w:rPr>
          <w:rFonts w:cstheme="minorHAnsi"/>
          <w:sz w:val="24"/>
          <w:szCs w:val="24"/>
        </w:rPr>
        <w:t>—including invention, planning, drafting, revision, and editing;</w:t>
      </w:r>
    </w:p>
    <w:p w:rsidR="000F5645" w:rsidRPr="00764F57" w:rsidRDefault="000F5645" w:rsidP="00F1457D">
      <w:pPr>
        <w:numPr>
          <w:ilvl w:val="0"/>
          <w:numId w:val="11"/>
        </w:numPr>
        <w:rPr>
          <w:rFonts w:cstheme="minorHAnsi"/>
          <w:sz w:val="24"/>
          <w:szCs w:val="24"/>
        </w:rPr>
      </w:pPr>
      <w:r w:rsidRPr="00764F57">
        <w:rPr>
          <w:rFonts w:cstheme="minorHAnsi"/>
          <w:sz w:val="24"/>
          <w:szCs w:val="24"/>
        </w:rPr>
        <w:t xml:space="preserve">Develop, organize, and produce effective college-level </w:t>
      </w:r>
      <w:r w:rsidRPr="00764F57">
        <w:rPr>
          <w:rFonts w:cstheme="minorHAnsi"/>
          <w:bCs/>
          <w:sz w:val="24"/>
          <w:szCs w:val="24"/>
        </w:rPr>
        <w:t>expository and analytical essays</w:t>
      </w:r>
      <w:r w:rsidRPr="00764F57">
        <w:rPr>
          <w:rFonts w:cstheme="minorHAnsi"/>
          <w:sz w:val="24"/>
          <w:szCs w:val="24"/>
        </w:rPr>
        <w:t>;</w:t>
      </w:r>
    </w:p>
    <w:p w:rsidR="000F5645" w:rsidRPr="00764F57" w:rsidRDefault="007E5B07" w:rsidP="00F1457D">
      <w:pPr>
        <w:numPr>
          <w:ilvl w:val="0"/>
          <w:numId w:val="11"/>
        </w:numPr>
        <w:rPr>
          <w:rFonts w:cstheme="minorHAnsi"/>
          <w:sz w:val="24"/>
          <w:szCs w:val="24"/>
        </w:rPr>
      </w:pPr>
      <w:r w:rsidRPr="00764F57">
        <w:rPr>
          <w:rFonts w:cstheme="minorHAnsi"/>
          <w:sz w:val="24"/>
          <w:szCs w:val="24"/>
        </w:rPr>
        <w:t xml:space="preserve">Demonstrate the ability </w:t>
      </w:r>
      <w:r w:rsidR="000F5645" w:rsidRPr="00764F57">
        <w:rPr>
          <w:rFonts w:cstheme="minorHAnsi"/>
          <w:sz w:val="24"/>
          <w:szCs w:val="24"/>
        </w:rPr>
        <w:t xml:space="preserve">to </w:t>
      </w:r>
      <w:r w:rsidR="000F5645" w:rsidRPr="00764F57">
        <w:rPr>
          <w:rFonts w:cstheme="minorHAnsi"/>
          <w:bCs/>
          <w:sz w:val="24"/>
          <w:szCs w:val="24"/>
        </w:rPr>
        <w:t>summarize, paraphrase, and cite</w:t>
      </w:r>
      <w:r w:rsidR="000F5645" w:rsidRPr="00764F57">
        <w:rPr>
          <w:rFonts w:cstheme="minorHAnsi"/>
          <w:sz w:val="24"/>
          <w:szCs w:val="24"/>
        </w:rPr>
        <w:t xml:space="preserve"> reading material in accordance with MLA guidelines and understand basic principles of academic integrity;</w:t>
      </w:r>
    </w:p>
    <w:p w:rsidR="000F5645" w:rsidRPr="00764F57" w:rsidRDefault="000F5645" w:rsidP="00F1457D">
      <w:pPr>
        <w:numPr>
          <w:ilvl w:val="0"/>
          <w:numId w:val="11"/>
        </w:numPr>
        <w:rPr>
          <w:rFonts w:cstheme="minorHAnsi"/>
          <w:sz w:val="24"/>
          <w:szCs w:val="24"/>
        </w:rPr>
      </w:pPr>
      <w:r w:rsidRPr="00764F57">
        <w:rPr>
          <w:rFonts w:cstheme="minorHAnsi"/>
          <w:bCs/>
          <w:sz w:val="24"/>
          <w:szCs w:val="24"/>
        </w:rPr>
        <w:t>Engage in productive discussions with classmates</w:t>
      </w:r>
      <w:r w:rsidRPr="00764F57">
        <w:rPr>
          <w:rFonts w:cstheme="minorHAnsi"/>
          <w:sz w:val="24"/>
          <w:szCs w:val="24"/>
        </w:rPr>
        <w:t xml:space="preserve"> about course texts and about each other’s papers in progress.</w:t>
      </w:r>
    </w:p>
    <w:p w:rsidR="000F5645" w:rsidRPr="00764F57" w:rsidRDefault="000F5645" w:rsidP="00F1457D">
      <w:pPr>
        <w:numPr>
          <w:ilvl w:val="0"/>
          <w:numId w:val="11"/>
        </w:numPr>
        <w:rPr>
          <w:rFonts w:cstheme="minorHAnsi"/>
          <w:sz w:val="24"/>
          <w:szCs w:val="24"/>
        </w:rPr>
      </w:pPr>
      <w:r w:rsidRPr="00764F57">
        <w:rPr>
          <w:rFonts w:cstheme="minorHAnsi"/>
          <w:sz w:val="24"/>
          <w:szCs w:val="24"/>
        </w:rPr>
        <w:t xml:space="preserve">Develop a </w:t>
      </w:r>
      <w:r w:rsidRPr="00764F57">
        <w:rPr>
          <w:rFonts w:cstheme="minorHAnsi"/>
          <w:bCs/>
          <w:sz w:val="24"/>
          <w:szCs w:val="24"/>
        </w:rPr>
        <w:t>clear, effective writing style</w:t>
      </w:r>
      <w:r w:rsidRPr="00764F57">
        <w:rPr>
          <w:rFonts w:cstheme="minorHAnsi"/>
          <w:sz w:val="24"/>
          <w:szCs w:val="24"/>
        </w:rPr>
        <w:t>, free of major errors, appropriate for academic audiences.</w:t>
      </w:r>
    </w:p>
    <w:p w:rsidR="00F1457D" w:rsidRPr="00764F57" w:rsidRDefault="00F1457D" w:rsidP="00F1457D">
      <w:pPr>
        <w:ind w:left="720"/>
        <w:rPr>
          <w:rFonts w:cstheme="minorHAnsi"/>
          <w:sz w:val="24"/>
          <w:szCs w:val="24"/>
        </w:rPr>
      </w:pPr>
    </w:p>
    <w:p w:rsidR="000F5645" w:rsidRPr="00764F57" w:rsidRDefault="007E5B07" w:rsidP="000F5645">
      <w:pPr>
        <w:rPr>
          <w:rFonts w:cstheme="minorHAnsi"/>
          <w:sz w:val="24"/>
          <w:szCs w:val="24"/>
        </w:rPr>
      </w:pPr>
      <w:r w:rsidRPr="00764F57">
        <w:rPr>
          <w:rFonts w:cstheme="minorHAnsi"/>
          <w:b/>
          <w:bCs/>
          <w:sz w:val="24"/>
          <w:szCs w:val="24"/>
        </w:rPr>
        <w:lastRenderedPageBreak/>
        <w:t>SAMPLE REQUIRED</w:t>
      </w:r>
      <w:r w:rsidR="000F5645" w:rsidRPr="00764F57">
        <w:rPr>
          <w:rFonts w:cstheme="minorHAnsi"/>
          <w:b/>
          <w:bCs/>
          <w:sz w:val="24"/>
          <w:szCs w:val="24"/>
        </w:rPr>
        <w:t xml:space="preserve"> </w:t>
      </w:r>
      <w:r w:rsidRPr="00764F57">
        <w:rPr>
          <w:rFonts w:cstheme="minorHAnsi"/>
          <w:b/>
          <w:bCs/>
          <w:sz w:val="24"/>
          <w:szCs w:val="24"/>
        </w:rPr>
        <w:t>TEXTS/SUGGESTED READINGS/MATERIALS</w:t>
      </w:r>
    </w:p>
    <w:p w:rsidR="000F5645" w:rsidRPr="00764F57" w:rsidRDefault="000F5645" w:rsidP="000F5645">
      <w:pPr>
        <w:numPr>
          <w:ilvl w:val="0"/>
          <w:numId w:val="4"/>
        </w:numPr>
        <w:rPr>
          <w:rFonts w:cstheme="minorHAnsi"/>
          <w:sz w:val="24"/>
          <w:szCs w:val="24"/>
        </w:rPr>
      </w:pPr>
      <w:r w:rsidRPr="00764F57">
        <w:rPr>
          <w:rFonts w:cstheme="minorHAnsi"/>
          <w:sz w:val="24"/>
          <w:szCs w:val="24"/>
        </w:rPr>
        <w:t xml:space="preserve">Barnet, Sylvan, William </w:t>
      </w:r>
      <w:proofErr w:type="spellStart"/>
      <w:r w:rsidRPr="00764F57">
        <w:rPr>
          <w:rFonts w:cstheme="minorHAnsi"/>
          <w:sz w:val="24"/>
          <w:szCs w:val="24"/>
        </w:rPr>
        <w:t>Burto</w:t>
      </w:r>
      <w:proofErr w:type="spellEnd"/>
      <w:r w:rsidRPr="00764F57">
        <w:rPr>
          <w:rFonts w:cstheme="minorHAnsi"/>
          <w:sz w:val="24"/>
          <w:szCs w:val="24"/>
        </w:rPr>
        <w:t xml:space="preserve"> and William E. Cain. </w:t>
      </w:r>
      <w:r w:rsidRPr="00764F57">
        <w:rPr>
          <w:rFonts w:cstheme="minorHAnsi"/>
          <w:i/>
          <w:iCs/>
          <w:sz w:val="24"/>
          <w:szCs w:val="24"/>
        </w:rPr>
        <w:t>Literature for Composition</w:t>
      </w:r>
      <w:r w:rsidRPr="00764F57">
        <w:rPr>
          <w:rFonts w:cstheme="minorHAnsi"/>
          <w:sz w:val="24"/>
          <w:szCs w:val="24"/>
        </w:rPr>
        <w:t>, 8</w:t>
      </w:r>
      <w:r w:rsidRPr="00764F57">
        <w:rPr>
          <w:rFonts w:cstheme="minorHAnsi"/>
          <w:sz w:val="24"/>
          <w:szCs w:val="24"/>
          <w:vertAlign w:val="superscript"/>
        </w:rPr>
        <w:t>th</w:t>
      </w:r>
      <w:r w:rsidRPr="00764F57">
        <w:rPr>
          <w:rFonts w:cstheme="minorHAnsi"/>
          <w:sz w:val="24"/>
          <w:szCs w:val="24"/>
        </w:rPr>
        <w:t xml:space="preserve"> ed. Pearson, 2010.</w:t>
      </w:r>
    </w:p>
    <w:p w:rsidR="000F5645" w:rsidRPr="00764F57" w:rsidRDefault="000F5645" w:rsidP="000F5645">
      <w:pPr>
        <w:numPr>
          <w:ilvl w:val="0"/>
          <w:numId w:val="4"/>
        </w:numPr>
        <w:rPr>
          <w:rFonts w:cstheme="minorHAnsi"/>
          <w:sz w:val="24"/>
          <w:szCs w:val="24"/>
        </w:rPr>
      </w:pPr>
      <w:proofErr w:type="spellStart"/>
      <w:r w:rsidRPr="00764F57">
        <w:rPr>
          <w:rFonts w:cstheme="minorHAnsi"/>
          <w:sz w:val="24"/>
          <w:szCs w:val="24"/>
        </w:rPr>
        <w:t>Ruszkiewicz</w:t>
      </w:r>
      <w:proofErr w:type="spellEnd"/>
      <w:r w:rsidRPr="00764F57">
        <w:rPr>
          <w:rFonts w:cstheme="minorHAnsi"/>
          <w:sz w:val="24"/>
          <w:szCs w:val="24"/>
        </w:rPr>
        <w:t xml:space="preserve">, John, Christy Friend, Daniel E. Seward, and Maxine Hairston. </w:t>
      </w:r>
      <w:r w:rsidRPr="00764F57">
        <w:rPr>
          <w:rFonts w:cstheme="minorHAnsi"/>
          <w:i/>
          <w:iCs/>
          <w:sz w:val="24"/>
          <w:szCs w:val="24"/>
        </w:rPr>
        <w:t xml:space="preserve">The Scott, </w:t>
      </w:r>
      <w:proofErr w:type="spellStart"/>
      <w:r w:rsidRPr="00764F57">
        <w:rPr>
          <w:rFonts w:cstheme="minorHAnsi"/>
          <w:i/>
          <w:iCs/>
          <w:sz w:val="24"/>
          <w:szCs w:val="24"/>
        </w:rPr>
        <w:t>Foresman</w:t>
      </w:r>
      <w:proofErr w:type="spellEnd"/>
      <w:r w:rsidRPr="00764F57">
        <w:rPr>
          <w:rFonts w:cstheme="minorHAnsi"/>
          <w:i/>
          <w:iCs/>
          <w:sz w:val="24"/>
          <w:szCs w:val="24"/>
        </w:rPr>
        <w:t xml:space="preserve"> Handbook for Writers, 9</w:t>
      </w:r>
      <w:r w:rsidRPr="00764F57">
        <w:rPr>
          <w:rFonts w:cstheme="minorHAnsi"/>
          <w:i/>
          <w:iCs/>
          <w:sz w:val="24"/>
          <w:szCs w:val="24"/>
          <w:vertAlign w:val="superscript"/>
        </w:rPr>
        <w:t>th</w:t>
      </w:r>
      <w:r w:rsidRPr="00764F57">
        <w:rPr>
          <w:rFonts w:cstheme="minorHAnsi"/>
          <w:i/>
          <w:iCs/>
          <w:sz w:val="24"/>
          <w:szCs w:val="24"/>
        </w:rPr>
        <w:t xml:space="preserve"> ed</w:t>
      </w:r>
      <w:r w:rsidRPr="00764F57">
        <w:rPr>
          <w:rFonts w:cstheme="minorHAnsi"/>
          <w:sz w:val="24"/>
          <w:szCs w:val="24"/>
        </w:rPr>
        <w:t>. Pearson, 2010.</w:t>
      </w:r>
    </w:p>
    <w:p w:rsidR="000F5645" w:rsidRPr="00764F57" w:rsidRDefault="000F5645" w:rsidP="000F5645">
      <w:pPr>
        <w:numPr>
          <w:ilvl w:val="0"/>
          <w:numId w:val="4"/>
        </w:numPr>
        <w:rPr>
          <w:rFonts w:cstheme="minorHAnsi"/>
          <w:sz w:val="24"/>
          <w:szCs w:val="24"/>
        </w:rPr>
      </w:pPr>
      <w:r w:rsidRPr="00764F57">
        <w:rPr>
          <w:rFonts w:cstheme="minorHAnsi"/>
          <w:sz w:val="24"/>
          <w:szCs w:val="24"/>
        </w:rPr>
        <w:t>A disk or drive on which you will save copies of all your work</w:t>
      </w:r>
    </w:p>
    <w:p w:rsidR="007E5B07" w:rsidRPr="00764F57" w:rsidRDefault="007E5B07" w:rsidP="000F5645">
      <w:pPr>
        <w:rPr>
          <w:rFonts w:cstheme="minorHAnsi"/>
          <w:b/>
          <w:bCs/>
          <w:sz w:val="24"/>
          <w:szCs w:val="24"/>
        </w:rPr>
      </w:pPr>
    </w:p>
    <w:p w:rsidR="000F5645" w:rsidRPr="00764F57" w:rsidRDefault="007E5B07" w:rsidP="000F5645">
      <w:pPr>
        <w:rPr>
          <w:rFonts w:cstheme="minorHAnsi"/>
          <w:sz w:val="24"/>
          <w:szCs w:val="24"/>
        </w:rPr>
      </w:pPr>
      <w:r w:rsidRPr="00764F57">
        <w:rPr>
          <w:rFonts w:cstheme="minorHAnsi"/>
          <w:b/>
          <w:bCs/>
          <w:sz w:val="24"/>
          <w:szCs w:val="24"/>
        </w:rPr>
        <w:t>SAMPLE ASSIGNMENTS</w:t>
      </w:r>
      <w:r w:rsidR="000F5645" w:rsidRPr="00764F57">
        <w:rPr>
          <w:rFonts w:cstheme="minorHAnsi"/>
          <w:b/>
          <w:bCs/>
          <w:sz w:val="24"/>
          <w:szCs w:val="24"/>
        </w:rPr>
        <w:t xml:space="preserve"> </w:t>
      </w:r>
      <w:r w:rsidRPr="00764F57">
        <w:rPr>
          <w:rFonts w:cstheme="minorHAnsi"/>
          <w:b/>
          <w:bCs/>
          <w:sz w:val="24"/>
          <w:szCs w:val="24"/>
        </w:rPr>
        <w:t>AND/OR EXAMS</w:t>
      </w:r>
    </w:p>
    <w:p w:rsidR="000F5645" w:rsidRPr="00764F57" w:rsidRDefault="000F5645" w:rsidP="000F5645">
      <w:pPr>
        <w:rPr>
          <w:rFonts w:cstheme="minorHAnsi"/>
          <w:sz w:val="24"/>
          <w:szCs w:val="24"/>
        </w:rPr>
      </w:pPr>
      <w:r w:rsidRPr="00764F57">
        <w:rPr>
          <w:rFonts w:cstheme="minorHAnsi"/>
          <w:sz w:val="24"/>
          <w:szCs w:val="24"/>
        </w:rPr>
        <w:t xml:space="preserve">You will write every day in this class. Some of this writing will be informal and brief, and some will be formal and more rigorous—but nearly all of it will fold into four major essay projects. </w:t>
      </w:r>
    </w:p>
    <w:p w:rsidR="000F5645" w:rsidRPr="00764F57" w:rsidRDefault="000F5645" w:rsidP="000F5645">
      <w:pPr>
        <w:numPr>
          <w:ilvl w:val="0"/>
          <w:numId w:val="5"/>
        </w:numPr>
        <w:rPr>
          <w:rFonts w:cstheme="minorHAnsi"/>
          <w:sz w:val="24"/>
          <w:szCs w:val="24"/>
        </w:rPr>
      </w:pPr>
      <w:r w:rsidRPr="00764F57">
        <w:rPr>
          <w:rFonts w:cstheme="minorHAnsi"/>
          <w:b/>
          <w:bCs/>
          <w:sz w:val="24"/>
          <w:szCs w:val="24"/>
        </w:rPr>
        <w:t xml:space="preserve">Major Essays: </w:t>
      </w:r>
    </w:p>
    <w:p w:rsidR="00F1457D" w:rsidRPr="00764F57" w:rsidRDefault="000F5645" w:rsidP="00F1457D">
      <w:pPr>
        <w:pStyle w:val="ListParagraph"/>
        <w:numPr>
          <w:ilvl w:val="0"/>
          <w:numId w:val="12"/>
        </w:numPr>
        <w:rPr>
          <w:rFonts w:cstheme="minorHAnsi"/>
          <w:sz w:val="24"/>
          <w:szCs w:val="24"/>
        </w:rPr>
      </w:pPr>
      <w:r w:rsidRPr="00764F57">
        <w:rPr>
          <w:rFonts w:cstheme="minorHAnsi"/>
          <w:sz w:val="24"/>
          <w:szCs w:val="24"/>
        </w:rPr>
        <w:t xml:space="preserve">Essay 1: Close Reading of a Literary Text, 3-4 pages </w:t>
      </w:r>
    </w:p>
    <w:p w:rsidR="00F1457D" w:rsidRPr="00764F57" w:rsidRDefault="000F5645" w:rsidP="00F1457D">
      <w:pPr>
        <w:pStyle w:val="ListParagraph"/>
        <w:numPr>
          <w:ilvl w:val="0"/>
          <w:numId w:val="12"/>
        </w:numPr>
        <w:rPr>
          <w:rFonts w:cstheme="minorHAnsi"/>
          <w:sz w:val="24"/>
          <w:szCs w:val="24"/>
        </w:rPr>
      </w:pPr>
      <w:r w:rsidRPr="00764F57">
        <w:rPr>
          <w:rFonts w:cstheme="minorHAnsi"/>
          <w:sz w:val="24"/>
          <w:szCs w:val="24"/>
        </w:rPr>
        <w:t xml:space="preserve">Close Reading of a Visual or Nonfiction Text, 3-4 pages </w:t>
      </w:r>
    </w:p>
    <w:p w:rsidR="00F1457D" w:rsidRPr="00764F57" w:rsidRDefault="000F5645" w:rsidP="00F1457D">
      <w:pPr>
        <w:pStyle w:val="ListParagraph"/>
        <w:numPr>
          <w:ilvl w:val="0"/>
          <w:numId w:val="12"/>
        </w:numPr>
        <w:rPr>
          <w:rFonts w:cstheme="minorHAnsi"/>
          <w:sz w:val="24"/>
          <w:szCs w:val="24"/>
        </w:rPr>
      </w:pPr>
      <w:r w:rsidRPr="00764F57">
        <w:rPr>
          <w:rFonts w:cstheme="minorHAnsi"/>
          <w:sz w:val="24"/>
          <w:szCs w:val="24"/>
        </w:rPr>
        <w:t xml:space="preserve">Historical/Cultural Analysis, 4-6 pages </w:t>
      </w:r>
    </w:p>
    <w:p w:rsidR="000F5645" w:rsidRPr="00764F57" w:rsidRDefault="000F5645" w:rsidP="00F1457D">
      <w:pPr>
        <w:pStyle w:val="ListParagraph"/>
        <w:numPr>
          <w:ilvl w:val="0"/>
          <w:numId w:val="12"/>
        </w:numPr>
        <w:rPr>
          <w:rFonts w:cstheme="minorHAnsi"/>
          <w:sz w:val="24"/>
          <w:szCs w:val="24"/>
        </w:rPr>
      </w:pPr>
      <w:r w:rsidRPr="00764F57">
        <w:rPr>
          <w:rFonts w:cstheme="minorHAnsi"/>
          <w:sz w:val="24"/>
          <w:szCs w:val="24"/>
        </w:rPr>
        <w:t xml:space="preserve">Comparative Analysis, 4-6 pages </w:t>
      </w:r>
    </w:p>
    <w:p w:rsidR="00F1457D" w:rsidRPr="00764F57" w:rsidRDefault="00F1457D" w:rsidP="00F1457D">
      <w:pPr>
        <w:pStyle w:val="ListParagraph"/>
        <w:ind w:left="1800"/>
        <w:rPr>
          <w:rFonts w:cstheme="minorHAnsi"/>
          <w:sz w:val="24"/>
          <w:szCs w:val="24"/>
        </w:rPr>
      </w:pPr>
    </w:p>
    <w:p w:rsidR="000F5645" w:rsidRPr="00764F57" w:rsidRDefault="000F5645" w:rsidP="000F5645">
      <w:pPr>
        <w:numPr>
          <w:ilvl w:val="0"/>
          <w:numId w:val="7"/>
        </w:numPr>
        <w:rPr>
          <w:rFonts w:cstheme="minorHAnsi"/>
          <w:sz w:val="24"/>
          <w:szCs w:val="24"/>
        </w:rPr>
      </w:pPr>
      <w:r w:rsidRPr="00764F57">
        <w:rPr>
          <w:rFonts w:cstheme="minorHAnsi"/>
          <w:b/>
          <w:bCs/>
          <w:sz w:val="24"/>
          <w:szCs w:val="24"/>
        </w:rPr>
        <w:t>Short Writing Assignments, or “SWAs”:</w:t>
      </w:r>
      <w:r w:rsidRPr="00764F57">
        <w:rPr>
          <w:rFonts w:cstheme="minorHAnsi"/>
          <w:sz w:val="24"/>
          <w:szCs w:val="24"/>
        </w:rPr>
        <w:t xml:space="preserve"> Approximately every other week, I will ask you to write a short essay in response to the reading. These 1-2 page assignments will be completed outside of class and should be typed, edited, and proofread. They will be letter-graded, based on both content and the quality of the writing.</w:t>
      </w:r>
    </w:p>
    <w:p w:rsidR="00F1457D" w:rsidRPr="00764F57" w:rsidRDefault="00F1457D" w:rsidP="00F1457D">
      <w:pPr>
        <w:ind w:left="720"/>
        <w:rPr>
          <w:rFonts w:cstheme="minorHAnsi"/>
          <w:sz w:val="24"/>
          <w:szCs w:val="24"/>
        </w:rPr>
      </w:pPr>
    </w:p>
    <w:p w:rsidR="000F5645" w:rsidRPr="00764F57" w:rsidRDefault="000F5645" w:rsidP="000F5645">
      <w:pPr>
        <w:numPr>
          <w:ilvl w:val="0"/>
          <w:numId w:val="8"/>
        </w:numPr>
        <w:rPr>
          <w:rFonts w:cstheme="minorHAnsi"/>
          <w:sz w:val="24"/>
          <w:szCs w:val="24"/>
        </w:rPr>
      </w:pPr>
      <w:r w:rsidRPr="00764F57">
        <w:rPr>
          <w:rFonts w:cstheme="minorHAnsi"/>
          <w:b/>
          <w:bCs/>
          <w:sz w:val="24"/>
          <w:szCs w:val="24"/>
        </w:rPr>
        <w:t xml:space="preserve">Prewriting </w:t>
      </w:r>
      <w:proofErr w:type="gramStart"/>
      <w:r w:rsidRPr="00764F57">
        <w:rPr>
          <w:rFonts w:cstheme="minorHAnsi"/>
          <w:b/>
          <w:bCs/>
          <w:sz w:val="24"/>
          <w:szCs w:val="24"/>
        </w:rPr>
        <w:t>Assignments,</w:t>
      </w:r>
      <w:proofErr w:type="gramEnd"/>
      <w:r w:rsidRPr="00764F57">
        <w:rPr>
          <w:rFonts w:cstheme="minorHAnsi"/>
          <w:b/>
          <w:bCs/>
          <w:sz w:val="24"/>
          <w:szCs w:val="24"/>
        </w:rPr>
        <w:t xml:space="preserve"> or “PWAs”:</w:t>
      </w:r>
      <w:r w:rsidRPr="00764F57">
        <w:rPr>
          <w:rFonts w:cstheme="minorHAnsi"/>
          <w:sz w:val="24"/>
          <w:szCs w:val="24"/>
        </w:rPr>
        <w:t xml:space="preserve"> For each major essay, you will complete and turn in prewriting assignments designed to help you generate and develop ideas for the essay. PWAs will include topic proposals, tentative thesis statements or introduction paragraphs, drafts, and/or peer critique memos. Most PWAs will be completed outside of class and should be typed and edited; however, these assignments are less formal than SWAs, and although they will be letter-graded, grades will be based primarily on completeness and content.</w:t>
      </w:r>
    </w:p>
    <w:p w:rsidR="00F1457D" w:rsidRPr="00764F57" w:rsidRDefault="00F1457D" w:rsidP="00F1457D">
      <w:pPr>
        <w:ind w:left="720"/>
        <w:rPr>
          <w:rFonts w:cstheme="minorHAnsi"/>
          <w:sz w:val="24"/>
          <w:szCs w:val="24"/>
        </w:rPr>
      </w:pPr>
    </w:p>
    <w:p w:rsidR="00F1457D" w:rsidRPr="00764F57" w:rsidRDefault="000F5645" w:rsidP="000F5645">
      <w:pPr>
        <w:numPr>
          <w:ilvl w:val="0"/>
          <w:numId w:val="9"/>
        </w:numPr>
        <w:rPr>
          <w:rFonts w:cstheme="minorHAnsi"/>
          <w:sz w:val="24"/>
          <w:szCs w:val="24"/>
        </w:rPr>
      </w:pPr>
      <w:r w:rsidRPr="00764F57">
        <w:rPr>
          <w:rFonts w:cstheme="minorHAnsi"/>
          <w:b/>
          <w:bCs/>
          <w:sz w:val="24"/>
          <w:szCs w:val="24"/>
        </w:rPr>
        <w:t>Quizzes and daily work:</w:t>
      </w:r>
      <w:r w:rsidRPr="00764F57">
        <w:rPr>
          <w:rFonts w:cstheme="minorHAnsi"/>
          <w:sz w:val="24"/>
          <w:szCs w:val="24"/>
        </w:rPr>
        <w:t xml:space="preserve"> I will start most classes with a brief quiz or writing prompt on the assigned reading for the day. Occasionally, I will also ask you to complete small-group activities or in-class writing exercises to turn in. </w:t>
      </w:r>
    </w:p>
    <w:p w:rsidR="00F1457D" w:rsidRPr="00764F57" w:rsidRDefault="00F1457D" w:rsidP="00F1457D">
      <w:pPr>
        <w:ind w:left="720"/>
        <w:rPr>
          <w:rFonts w:cstheme="minorHAnsi"/>
          <w:sz w:val="24"/>
          <w:szCs w:val="24"/>
        </w:rPr>
      </w:pPr>
    </w:p>
    <w:p w:rsidR="000F5645" w:rsidRPr="00764F57" w:rsidRDefault="000F5645" w:rsidP="000F5645">
      <w:pPr>
        <w:numPr>
          <w:ilvl w:val="0"/>
          <w:numId w:val="9"/>
        </w:numPr>
        <w:rPr>
          <w:rFonts w:cstheme="minorHAnsi"/>
          <w:sz w:val="24"/>
          <w:szCs w:val="24"/>
        </w:rPr>
      </w:pPr>
      <w:r w:rsidRPr="00764F57">
        <w:rPr>
          <w:rFonts w:cstheme="minorHAnsi"/>
          <w:sz w:val="24"/>
          <w:szCs w:val="24"/>
        </w:rPr>
        <w:t xml:space="preserve">At the end of the term, you will submit a </w:t>
      </w:r>
      <w:r w:rsidRPr="00764F57">
        <w:rPr>
          <w:rFonts w:cstheme="minorHAnsi"/>
          <w:b/>
          <w:bCs/>
          <w:sz w:val="24"/>
          <w:szCs w:val="24"/>
        </w:rPr>
        <w:t>final portfolio</w:t>
      </w:r>
      <w:r w:rsidRPr="00764F57">
        <w:rPr>
          <w:rFonts w:cstheme="minorHAnsi"/>
          <w:sz w:val="24"/>
          <w:szCs w:val="24"/>
        </w:rPr>
        <w:t xml:space="preserve"> containing the drafts and final versions of your four major essays, along with a cover letter reflecting on the progress you have made during the semester. </w:t>
      </w:r>
    </w:p>
    <w:p w:rsidR="008A5D51" w:rsidRPr="00764F57" w:rsidRDefault="008A5D51">
      <w:pPr>
        <w:rPr>
          <w:rFonts w:cstheme="minorHAnsi"/>
          <w:b/>
          <w:sz w:val="24"/>
          <w:szCs w:val="24"/>
        </w:rPr>
      </w:pPr>
    </w:p>
    <w:p w:rsidR="008A5D51" w:rsidRPr="00764F57" w:rsidRDefault="008A5D51">
      <w:pPr>
        <w:rPr>
          <w:rFonts w:cstheme="minorHAnsi"/>
          <w:b/>
          <w:sz w:val="24"/>
          <w:szCs w:val="24"/>
        </w:rPr>
      </w:pPr>
      <w:r w:rsidRPr="00764F57">
        <w:rPr>
          <w:rFonts w:cstheme="minorHAnsi"/>
          <w:b/>
          <w:sz w:val="24"/>
          <w:szCs w:val="24"/>
        </w:rPr>
        <w:t>SAMPLE COURSE OUTLINE WITH TIMELINE OF TOPICS, READINGS/ASSIGNMENTS, EXAMS/PROJECTS</w:t>
      </w:r>
    </w:p>
    <w:p w:rsidR="008A5D51" w:rsidRPr="00764F57" w:rsidRDefault="008A5D51">
      <w:pPr>
        <w:rPr>
          <w:rFonts w:cstheme="minorHAnsi"/>
          <w:sz w:val="24"/>
          <w:szCs w:val="24"/>
        </w:rPr>
      </w:pPr>
    </w:p>
    <w:p w:rsidR="008A5D51" w:rsidRPr="00764F57" w:rsidRDefault="008A5D51" w:rsidP="008A5D51">
      <w:pPr>
        <w:rPr>
          <w:rFonts w:cstheme="minorHAnsi"/>
          <w:sz w:val="24"/>
          <w:szCs w:val="24"/>
        </w:rPr>
      </w:pPr>
      <w:r w:rsidRPr="00764F57">
        <w:rPr>
          <w:rFonts w:cstheme="minorHAnsi"/>
          <w:b/>
          <w:bCs/>
          <w:sz w:val="24"/>
          <w:szCs w:val="24"/>
          <w:u w:val="single"/>
        </w:rPr>
        <w:t>Week 1 / Introduction to the Course</w:t>
      </w:r>
    </w:p>
    <w:p w:rsidR="008A5D51" w:rsidRPr="00764F57" w:rsidRDefault="00F1457D" w:rsidP="008D1FAC">
      <w:pPr>
        <w:ind w:left="1440" w:hanging="1440"/>
        <w:rPr>
          <w:rFonts w:cstheme="minorHAnsi"/>
          <w:sz w:val="24"/>
          <w:szCs w:val="24"/>
        </w:rPr>
      </w:pPr>
      <w:r w:rsidRPr="00764F57">
        <w:rPr>
          <w:rFonts w:cstheme="minorHAnsi"/>
          <w:b/>
          <w:sz w:val="24"/>
          <w:szCs w:val="24"/>
        </w:rPr>
        <w:t>Class 1</w:t>
      </w:r>
      <w:r w:rsidR="008A5D51" w:rsidRPr="00764F57">
        <w:rPr>
          <w:rFonts w:cstheme="minorHAnsi"/>
          <w:b/>
          <w:sz w:val="24"/>
          <w:szCs w:val="24"/>
        </w:rPr>
        <w:t xml:space="preserve">: </w:t>
      </w:r>
      <w:r w:rsidR="008D1FAC" w:rsidRPr="00764F57">
        <w:rPr>
          <w:rFonts w:cstheme="minorHAnsi"/>
          <w:b/>
          <w:sz w:val="24"/>
          <w:szCs w:val="24"/>
        </w:rPr>
        <w:tab/>
      </w:r>
      <w:r w:rsidR="008A5D51" w:rsidRPr="00764F57">
        <w:rPr>
          <w:rFonts w:cstheme="minorHAnsi"/>
          <w:sz w:val="24"/>
          <w:szCs w:val="24"/>
        </w:rPr>
        <w:t>Introductions; policies and procedures; expectations for academic reading and writing</w:t>
      </w:r>
    </w:p>
    <w:p w:rsidR="008A5D51" w:rsidRPr="00764F57" w:rsidRDefault="008A5D51" w:rsidP="008D1FAC">
      <w:pPr>
        <w:ind w:left="720" w:firstLine="720"/>
        <w:rPr>
          <w:rFonts w:cstheme="minorHAnsi"/>
          <w:sz w:val="24"/>
          <w:szCs w:val="24"/>
        </w:rPr>
      </w:pPr>
      <w:r w:rsidRPr="00764F57">
        <w:rPr>
          <w:rFonts w:cstheme="minorHAnsi"/>
          <w:bCs/>
          <w:sz w:val="24"/>
          <w:szCs w:val="24"/>
        </w:rPr>
        <w:t>Readings:</w:t>
      </w:r>
      <w:r w:rsidRPr="00764F57">
        <w:rPr>
          <w:rFonts w:cstheme="minorHAnsi"/>
          <w:b/>
          <w:bCs/>
          <w:sz w:val="24"/>
          <w:szCs w:val="24"/>
        </w:rPr>
        <w:t xml:space="preserve"> </w:t>
      </w:r>
      <w:r w:rsidRPr="00764F57">
        <w:rPr>
          <w:rFonts w:cstheme="minorHAnsi"/>
          <w:sz w:val="24"/>
          <w:szCs w:val="24"/>
        </w:rPr>
        <w:t xml:space="preserve">SFH Chapter 1, and Chapter 6 </w:t>
      </w:r>
    </w:p>
    <w:p w:rsidR="008A5D51" w:rsidRPr="00764F57" w:rsidRDefault="008A5D51" w:rsidP="008A5D51">
      <w:pPr>
        <w:rPr>
          <w:rFonts w:cstheme="minorHAnsi"/>
          <w:b/>
          <w:bCs/>
          <w:sz w:val="24"/>
          <w:szCs w:val="24"/>
          <w:u w:val="single"/>
        </w:rPr>
      </w:pPr>
    </w:p>
    <w:p w:rsidR="008A5D51" w:rsidRPr="00764F57" w:rsidRDefault="008A5D51" w:rsidP="008A5D51">
      <w:pPr>
        <w:rPr>
          <w:rFonts w:cstheme="minorHAnsi"/>
          <w:sz w:val="24"/>
          <w:szCs w:val="24"/>
        </w:rPr>
      </w:pPr>
      <w:r w:rsidRPr="00764F57">
        <w:rPr>
          <w:rFonts w:cstheme="minorHAnsi"/>
          <w:b/>
          <w:bCs/>
          <w:sz w:val="24"/>
          <w:szCs w:val="24"/>
          <w:u w:val="single"/>
        </w:rPr>
        <w:t>Week 2 / Unit 1: Reading and Responding to Literary Texts</w:t>
      </w:r>
    </w:p>
    <w:p w:rsidR="008A5D51" w:rsidRPr="00764F57" w:rsidRDefault="00F1457D" w:rsidP="008D1FAC">
      <w:pPr>
        <w:ind w:left="1440" w:hanging="1440"/>
        <w:rPr>
          <w:rFonts w:cstheme="minorHAnsi"/>
          <w:sz w:val="24"/>
          <w:szCs w:val="24"/>
        </w:rPr>
      </w:pPr>
      <w:r w:rsidRPr="00764F57">
        <w:rPr>
          <w:rFonts w:cstheme="minorHAnsi"/>
          <w:b/>
          <w:sz w:val="24"/>
          <w:szCs w:val="24"/>
        </w:rPr>
        <w:t xml:space="preserve">Class 2: </w:t>
      </w:r>
      <w:r w:rsidR="008D1FAC" w:rsidRPr="00764F57">
        <w:rPr>
          <w:rFonts w:cstheme="minorHAnsi"/>
          <w:b/>
          <w:sz w:val="24"/>
          <w:szCs w:val="24"/>
        </w:rPr>
        <w:tab/>
      </w:r>
      <w:r w:rsidR="008A5D51" w:rsidRPr="00764F57">
        <w:rPr>
          <w:rFonts w:cstheme="minorHAnsi"/>
          <w:sz w:val="24"/>
          <w:szCs w:val="24"/>
        </w:rPr>
        <w:t>Thinking and reading carefully and critically; strategies for reading and responding to fiction; literary terms for analyzing fiction; close reading exercises.</w:t>
      </w:r>
    </w:p>
    <w:p w:rsidR="008A5D51" w:rsidRPr="00764F57" w:rsidRDefault="008A5D51" w:rsidP="008D1FAC">
      <w:pPr>
        <w:ind w:left="1440"/>
        <w:rPr>
          <w:rFonts w:cstheme="minorHAnsi"/>
          <w:sz w:val="24"/>
          <w:szCs w:val="24"/>
        </w:rPr>
      </w:pPr>
      <w:r w:rsidRPr="00764F57">
        <w:rPr>
          <w:rFonts w:cstheme="minorHAnsi"/>
          <w:bCs/>
          <w:sz w:val="24"/>
          <w:szCs w:val="24"/>
        </w:rPr>
        <w:t>Readings:</w:t>
      </w:r>
      <w:r w:rsidRPr="00764F57">
        <w:rPr>
          <w:rFonts w:cstheme="minorHAnsi"/>
          <w:b/>
          <w:bCs/>
          <w:sz w:val="24"/>
          <w:szCs w:val="24"/>
        </w:rPr>
        <w:t xml:space="preserve"> </w:t>
      </w:r>
      <w:r w:rsidRPr="00764F57">
        <w:rPr>
          <w:rFonts w:cstheme="minorHAnsi"/>
          <w:sz w:val="24"/>
          <w:szCs w:val="24"/>
        </w:rPr>
        <w:t xml:space="preserve">SFH Section 11a, Kate Chopin (LC 3-4) and Michelle </w:t>
      </w:r>
      <w:proofErr w:type="spellStart"/>
      <w:r w:rsidRPr="00764F57">
        <w:rPr>
          <w:rFonts w:cstheme="minorHAnsi"/>
          <w:sz w:val="24"/>
          <w:szCs w:val="24"/>
        </w:rPr>
        <w:t>Serros</w:t>
      </w:r>
      <w:proofErr w:type="spellEnd"/>
      <w:r w:rsidRPr="00764F57">
        <w:rPr>
          <w:rFonts w:cstheme="minorHAnsi"/>
          <w:sz w:val="24"/>
          <w:szCs w:val="24"/>
        </w:rPr>
        <w:t xml:space="preserve"> (LC 14-17); also read the following sections: (LC 3-8).</w:t>
      </w:r>
    </w:p>
    <w:p w:rsidR="00F1457D" w:rsidRPr="00764F57" w:rsidRDefault="00F1457D" w:rsidP="008A5D51">
      <w:pPr>
        <w:rPr>
          <w:rFonts w:cstheme="minorHAnsi"/>
          <w:sz w:val="24"/>
          <w:szCs w:val="24"/>
        </w:rPr>
      </w:pPr>
    </w:p>
    <w:p w:rsidR="008A5D51" w:rsidRPr="00764F57" w:rsidRDefault="00F1457D" w:rsidP="008A5D51">
      <w:pPr>
        <w:rPr>
          <w:rFonts w:cstheme="minorHAnsi"/>
          <w:sz w:val="24"/>
          <w:szCs w:val="24"/>
        </w:rPr>
      </w:pPr>
      <w:r w:rsidRPr="00764F57">
        <w:rPr>
          <w:rFonts w:cstheme="minorHAnsi"/>
          <w:b/>
          <w:bCs/>
          <w:sz w:val="24"/>
          <w:szCs w:val="24"/>
        </w:rPr>
        <w:t xml:space="preserve">Class 3: </w:t>
      </w:r>
      <w:r w:rsidR="008D1FAC" w:rsidRPr="00764F57">
        <w:rPr>
          <w:rFonts w:cstheme="minorHAnsi"/>
          <w:b/>
          <w:bCs/>
          <w:sz w:val="24"/>
          <w:szCs w:val="24"/>
        </w:rPr>
        <w:tab/>
      </w:r>
      <w:r w:rsidR="008A5D51" w:rsidRPr="00764F57">
        <w:rPr>
          <w:rFonts w:cstheme="minorHAnsi"/>
          <w:sz w:val="24"/>
          <w:szCs w:val="24"/>
        </w:rPr>
        <w:t xml:space="preserve">Reading and responding to fiction, continued. </w:t>
      </w:r>
    </w:p>
    <w:p w:rsidR="008A5D51" w:rsidRPr="00764F57" w:rsidRDefault="008A5D51" w:rsidP="008D1FAC">
      <w:pPr>
        <w:ind w:left="720" w:firstLine="720"/>
        <w:rPr>
          <w:rFonts w:cstheme="minorHAnsi"/>
          <w:sz w:val="24"/>
          <w:szCs w:val="24"/>
        </w:rPr>
      </w:pPr>
      <w:r w:rsidRPr="00764F57">
        <w:rPr>
          <w:rFonts w:cstheme="minorHAnsi"/>
          <w:bCs/>
          <w:sz w:val="24"/>
          <w:szCs w:val="24"/>
        </w:rPr>
        <w:t>Reading:</w:t>
      </w:r>
      <w:r w:rsidRPr="00764F57">
        <w:rPr>
          <w:rFonts w:cstheme="minorHAnsi"/>
          <w:sz w:val="24"/>
          <w:szCs w:val="24"/>
        </w:rPr>
        <w:t xml:space="preserve"> Kate Chopin (LC 22-24); also read the following sections: (LC 22-30).</w:t>
      </w:r>
    </w:p>
    <w:p w:rsidR="00F1457D" w:rsidRPr="00764F57" w:rsidRDefault="00F1457D" w:rsidP="008A5D51">
      <w:pPr>
        <w:rPr>
          <w:rFonts w:cstheme="minorHAnsi"/>
          <w:sz w:val="24"/>
          <w:szCs w:val="24"/>
        </w:rPr>
      </w:pPr>
    </w:p>
    <w:p w:rsidR="008A5D51" w:rsidRPr="00764F57" w:rsidRDefault="00F1457D" w:rsidP="008D1FAC">
      <w:pPr>
        <w:ind w:left="1440" w:hanging="1440"/>
        <w:rPr>
          <w:rFonts w:cstheme="minorHAnsi"/>
          <w:sz w:val="24"/>
          <w:szCs w:val="24"/>
        </w:rPr>
      </w:pPr>
      <w:r w:rsidRPr="00764F57">
        <w:rPr>
          <w:rFonts w:cstheme="minorHAnsi"/>
          <w:b/>
          <w:bCs/>
          <w:sz w:val="24"/>
          <w:szCs w:val="24"/>
        </w:rPr>
        <w:t xml:space="preserve">Class 4: </w:t>
      </w:r>
      <w:r w:rsidR="008D1FAC" w:rsidRPr="00764F57">
        <w:rPr>
          <w:rFonts w:cstheme="minorHAnsi"/>
          <w:b/>
          <w:bCs/>
          <w:sz w:val="24"/>
          <w:szCs w:val="24"/>
        </w:rPr>
        <w:tab/>
      </w:r>
      <w:r w:rsidR="008A5D51" w:rsidRPr="00764F57">
        <w:rPr>
          <w:rFonts w:cstheme="minorHAnsi"/>
          <w:sz w:val="24"/>
          <w:szCs w:val="24"/>
        </w:rPr>
        <w:t>Reading literary nonfiction; the essay as a genre; strategies for reading and responding to essays; close reading exercises.</w:t>
      </w:r>
    </w:p>
    <w:p w:rsidR="008A5D51" w:rsidRPr="00764F57" w:rsidRDefault="008A5D51" w:rsidP="008D1FAC">
      <w:pPr>
        <w:ind w:left="1440"/>
        <w:rPr>
          <w:rFonts w:cstheme="minorHAnsi"/>
          <w:sz w:val="24"/>
          <w:szCs w:val="24"/>
        </w:rPr>
      </w:pPr>
      <w:r w:rsidRPr="00764F57">
        <w:rPr>
          <w:rFonts w:cstheme="minorHAnsi"/>
          <w:bCs/>
          <w:sz w:val="24"/>
          <w:szCs w:val="24"/>
        </w:rPr>
        <w:t>Reading:</w:t>
      </w:r>
      <w:r w:rsidRPr="00764F57">
        <w:rPr>
          <w:rFonts w:cstheme="minorHAnsi"/>
          <w:b/>
          <w:bCs/>
          <w:sz w:val="24"/>
          <w:szCs w:val="24"/>
        </w:rPr>
        <w:t xml:space="preserve"> </w:t>
      </w:r>
      <w:r w:rsidRPr="00764F57">
        <w:rPr>
          <w:rFonts w:cstheme="minorHAnsi"/>
          <w:sz w:val="24"/>
          <w:szCs w:val="24"/>
        </w:rPr>
        <w:t xml:space="preserve">Brent Staple (LC 301-303); also read the following sections: (LC 298-301). </w:t>
      </w:r>
    </w:p>
    <w:p w:rsidR="008A5D51" w:rsidRPr="00764F57" w:rsidRDefault="008A5D51" w:rsidP="008A5D51">
      <w:pPr>
        <w:rPr>
          <w:rFonts w:cstheme="minorHAnsi"/>
          <w:b/>
          <w:bCs/>
          <w:sz w:val="24"/>
          <w:szCs w:val="24"/>
          <w:u w:val="single"/>
        </w:rPr>
      </w:pPr>
    </w:p>
    <w:p w:rsidR="008A5D51" w:rsidRPr="00764F57" w:rsidRDefault="008A5D51" w:rsidP="008A5D51">
      <w:pPr>
        <w:rPr>
          <w:rFonts w:cstheme="minorHAnsi"/>
          <w:sz w:val="24"/>
          <w:szCs w:val="24"/>
        </w:rPr>
      </w:pPr>
      <w:r w:rsidRPr="00764F57">
        <w:rPr>
          <w:rFonts w:cstheme="minorHAnsi"/>
          <w:b/>
          <w:bCs/>
          <w:sz w:val="24"/>
          <w:szCs w:val="24"/>
          <w:u w:val="single"/>
        </w:rPr>
        <w:t>Week 3 / Unit 1, continued</w:t>
      </w:r>
    </w:p>
    <w:p w:rsidR="008A5D51" w:rsidRPr="00764F57" w:rsidRDefault="00F1457D" w:rsidP="008D1FAC">
      <w:pPr>
        <w:ind w:left="1440" w:hanging="1440"/>
        <w:rPr>
          <w:rFonts w:cstheme="minorHAnsi"/>
          <w:sz w:val="24"/>
          <w:szCs w:val="24"/>
        </w:rPr>
      </w:pPr>
      <w:r w:rsidRPr="00764F57">
        <w:rPr>
          <w:rFonts w:cstheme="minorHAnsi"/>
          <w:b/>
          <w:bCs/>
          <w:sz w:val="24"/>
          <w:szCs w:val="24"/>
        </w:rPr>
        <w:t xml:space="preserve">Class 5: </w:t>
      </w:r>
      <w:r w:rsidR="008D1FAC" w:rsidRPr="00764F57">
        <w:rPr>
          <w:rFonts w:cstheme="minorHAnsi"/>
          <w:b/>
          <w:bCs/>
          <w:sz w:val="24"/>
          <w:szCs w:val="24"/>
        </w:rPr>
        <w:tab/>
      </w:r>
      <w:r w:rsidR="008A5D51" w:rsidRPr="00764F57">
        <w:rPr>
          <w:rFonts w:cstheme="minorHAnsi"/>
          <w:sz w:val="24"/>
          <w:szCs w:val="24"/>
        </w:rPr>
        <w:t>Strategies for reading and responding to proverbs and poems; literary</w:t>
      </w:r>
      <w:r w:rsidR="00764F57">
        <w:rPr>
          <w:rFonts w:cstheme="minorHAnsi"/>
          <w:sz w:val="24"/>
          <w:szCs w:val="24"/>
        </w:rPr>
        <w:t xml:space="preserve"> terms for a</w:t>
      </w:r>
      <w:r w:rsidR="008A5D51" w:rsidRPr="00764F57">
        <w:rPr>
          <w:rFonts w:cstheme="minorHAnsi"/>
          <w:sz w:val="24"/>
          <w:szCs w:val="24"/>
        </w:rPr>
        <w:t>nalyzing poetry; close reading practice.</w:t>
      </w:r>
    </w:p>
    <w:p w:rsidR="008A5D51" w:rsidRPr="00764F57" w:rsidRDefault="008A5D51" w:rsidP="008D1FAC">
      <w:pPr>
        <w:ind w:left="1440"/>
        <w:rPr>
          <w:rFonts w:cstheme="minorHAnsi"/>
          <w:sz w:val="24"/>
          <w:szCs w:val="24"/>
        </w:rPr>
      </w:pPr>
      <w:r w:rsidRPr="00764F57">
        <w:rPr>
          <w:rFonts w:cstheme="minorHAnsi"/>
          <w:bCs/>
          <w:sz w:val="24"/>
          <w:szCs w:val="24"/>
        </w:rPr>
        <w:t>Reading:</w:t>
      </w:r>
      <w:r w:rsidRPr="00764F57">
        <w:rPr>
          <w:rFonts w:cstheme="minorHAnsi"/>
          <w:b/>
          <w:bCs/>
          <w:sz w:val="24"/>
          <w:szCs w:val="24"/>
        </w:rPr>
        <w:t xml:space="preserve"> </w:t>
      </w:r>
      <w:r w:rsidRPr="00764F57">
        <w:rPr>
          <w:rFonts w:cstheme="minorHAnsi"/>
          <w:sz w:val="24"/>
          <w:szCs w:val="24"/>
        </w:rPr>
        <w:t>A.E. Housman (LC 57) and John Donne (58); also read the following sections: (LC 53-57).</w:t>
      </w:r>
    </w:p>
    <w:p w:rsidR="00F1457D" w:rsidRPr="00764F57" w:rsidRDefault="00F1457D" w:rsidP="008A5D51">
      <w:pPr>
        <w:rPr>
          <w:rFonts w:cstheme="minorHAnsi"/>
          <w:sz w:val="24"/>
          <w:szCs w:val="24"/>
        </w:rPr>
      </w:pPr>
    </w:p>
    <w:p w:rsidR="008A5D51" w:rsidRPr="00764F57" w:rsidRDefault="00F1457D" w:rsidP="008D1FAC">
      <w:pPr>
        <w:ind w:left="1440" w:hanging="1440"/>
        <w:rPr>
          <w:rFonts w:cstheme="minorHAnsi"/>
          <w:sz w:val="24"/>
          <w:szCs w:val="24"/>
        </w:rPr>
      </w:pPr>
      <w:r w:rsidRPr="00764F57">
        <w:rPr>
          <w:rFonts w:cstheme="minorHAnsi"/>
          <w:b/>
          <w:bCs/>
          <w:sz w:val="24"/>
          <w:szCs w:val="24"/>
        </w:rPr>
        <w:t xml:space="preserve">Class 6: </w:t>
      </w:r>
      <w:r w:rsidR="008D1FAC" w:rsidRPr="00764F57">
        <w:rPr>
          <w:rFonts w:cstheme="minorHAnsi"/>
          <w:b/>
          <w:bCs/>
          <w:sz w:val="24"/>
          <w:szCs w:val="24"/>
        </w:rPr>
        <w:tab/>
      </w:r>
      <w:r w:rsidR="008A5D51" w:rsidRPr="00764F57">
        <w:rPr>
          <w:rFonts w:cstheme="minorHAnsi"/>
          <w:sz w:val="24"/>
          <w:szCs w:val="24"/>
        </w:rPr>
        <w:t xml:space="preserve">Strategies for reading and responding to fables; the </w:t>
      </w:r>
      <w:r w:rsidR="008D1FAC" w:rsidRPr="00764F57">
        <w:rPr>
          <w:rFonts w:cstheme="minorHAnsi"/>
          <w:sz w:val="24"/>
          <w:szCs w:val="24"/>
        </w:rPr>
        <w:t>fable as a genre; close reading practice</w:t>
      </w:r>
    </w:p>
    <w:p w:rsidR="008A5D51" w:rsidRPr="00764F57" w:rsidRDefault="008A5D51" w:rsidP="008D1FAC">
      <w:pPr>
        <w:ind w:left="1440"/>
        <w:rPr>
          <w:rFonts w:cstheme="minorHAnsi"/>
          <w:sz w:val="24"/>
          <w:szCs w:val="24"/>
        </w:rPr>
      </w:pPr>
      <w:r w:rsidRPr="00764F57">
        <w:rPr>
          <w:rFonts w:cstheme="minorHAnsi"/>
          <w:bCs/>
          <w:sz w:val="24"/>
          <w:szCs w:val="24"/>
        </w:rPr>
        <w:t xml:space="preserve">Reading: </w:t>
      </w:r>
      <w:r w:rsidRPr="00764F57">
        <w:rPr>
          <w:rFonts w:cstheme="minorHAnsi"/>
          <w:sz w:val="24"/>
          <w:szCs w:val="24"/>
        </w:rPr>
        <w:t>Aesop (LC 60) and William March (LC 61-62); also read the following section: (59).</w:t>
      </w:r>
    </w:p>
    <w:p w:rsidR="008A5D51" w:rsidRPr="00764F57" w:rsidRDefault="008A5D51" w:rsidP="008D1FAC">
      <w:pPr>
        <w:ind w:left="1440"/>
        <w:rPr>
          <w:rFonts w:cstheme="minorHAnsi"/>
          <w:sz w:val="24"/>
          <w:szCs w:val="24"/>
        </w:rPr>
      </w:pPr>
      <w:r w:rsidRPr="00764F57">
        <w:rPr>
          <w:rFonts w:cstheme="minorHAnsi"/>
          <w:bCs/>
          <w:sz w:val="24"/>
          <w:szCs w:val="24"/>
        </w:rPr>
        <w:t>Due: SWA 1</w:t>
      </w:r>
      <w:r w:rsidRPr="00764F57">
        <w:rPr>
          <w:rFonts w:cstheme="minorHAnsi"/>
          <w:sz w:val="24"/>
          <w:szCs w:val="24"/>
        </w:rPr>
        <w:t>: Write a 1-page response to one of the Critical Thinking and Writing prompts about either “Three Fables” (LC 60-61) or “Aesop’s Last Fable” (LC 61-62).</w:t>
      </w:r>
    </w:p>
    <w:p w:rsidR="008A5D51" w:rsidRPr="00764F57" w:rsidRDefault="008A5D51" w:rsidP="008A5D51">
      <w:pPr>
        <w:rPr>
          <w:rFonts w:cstheme="minorHAnsi"/>
          <w:b/>
          <w:bCs/>
          <w:sz w:val="24"/>
          <w:szCs w:val="24"/>
          <w:u w:val="single"/>
        </w:rPr>
      </w:pPr>
    </w:p>
    <w:p w:rsidR="008A5D51" w:rsidRPr="00764F57" w:rsidRDefault="008A5D51" w:rsidP="008A5D51">
      <w:pPr>
        <w:rPr>
          <w:rFonts w:cstheme="minorHAnsi"/>
          <w:sz w:val="24"/>
          <w:szCs w:val="24"/>
        </w:rPr>
      </w:pPr>
      <w:r w:rsidRPr="00764F57">
        <w:rPr>
          <w:rFonts w:cstheme="minorHAnsi"/>
          <w:b/>
          <w:bCs/>
          <w:sz w:val="24"/>
          <w:szCs w:val="24"/>
          <w:u w:val="single"/>
        </w:rPr>
        <w:t xml:space="preserve">Week 4 / Unit 1, continued </w:t>
      </w:r>
    </w:p>
    <w:p w:rsidR="008A5D51" w:rsidRPr="00764F57" w:rsidRDefault="00F1457D" w:rsidP="008D1FAC">
      <w:pPr>
        <w:ind w:left="1440" w:hanging="1440"/>
        <w:rPr>
          <w:rFonts w:cstheme="minorHAnsi"/>
          <w:sz w:val="24"/>
          <w:szCs w:val="24"/>
        </w:rPr>
      </w:pPr>
      <w:r w:rsidRPr="00764F57">
        <w:rPr>
          <w:rFonts w:cstheme="minorHAnsi"/>
          <w:b/>
          <w:bCs/>
          <w:sz w:val="24"/>
          <w:szCs w:val="24"/>
        </w:rPr>
        <w:t xml:space="preserve">Class 7: </w:t>
      </w:r>
      <w:r w:rsidR="008D1FAC" w:rsidRPr="00764F57">
        <w:rPr>
          <w:rFonts w:cstheme="minorHAnsi"/>
          <w:b/>
          <w:bCs/>
          <w:sz w:val="24"/>
          <w:szCs w:val="24"/>
        </w:rPr>
        <w:tab/>
      </w:r>
      <w:r w:rsidR="008A5D51" w:rsidRPr="00764F57">
        <w:rPr>
          <w:rFonts w:cstheme="minorHAnsi"/>
          <w:sz w:val="24"/>
          <w:szCs w:val="24"/>
        </w:rPr>
        <w:t xml:space="preserve">Reading and responding to poems, continued. </w:t>
      </w:r>
      <w:r w:rsidR="008A5D51" w:rsidRPr="00764F57">
        <w:rPr>
          <w:rFonts w:cstheme="minorHAnsi"/>
          <w:bCs/>
          <w:sz w:val="24"/>
          <w:szCs w:val="24"/>
        </w:rPr>
        <w:t>Essay Assignment 1 will be posted by the beginning of class today.</w:t>
      </w:r>
    </w:p>
    <w:p w:rsidR="008A5D51" w:rsidRPr="00764F57" w:rsidRDefault="008A5D51" w:rsidP="008D1FAC">
      <w:pPr>
        <w:ind w:left="1440"/>
        <w:rPr>
          <w:rFonts w:cstheme="minorHAnsi"/>
          <w:sz w:val="24"/>
          <w:szCs w:val="24"/>
        </w:rPr>
      </w:pPr>
      <w:r w:rsidRPr="00764F57">
        <w:rPr>
          <w:rFonts w:cstheme="minorHAnsi"/>
          <w:bCs/>
          <w:sz w:val="24"/>
          <w:szCs w:val="24"/>
        </w:rPr>
        <w:t xml:space="preserve">Reading: </w:t>
      </w:r>
      <w:r w:rsidRPr="00764F57">
        <w:rPr>
          <w:rFonts w:cstheme="minorHAnsi"/>
          <w:sz w:val="24"/>
          <w:szCs w:val="24"/>
        </w:rPr>
        <w:t>Robert Frost (LC 69) and Langston Hughes (LC 72); also read the following sections: (LC 67-80).</w:t>
      </w:r>
    </w:p>
    <w:p w:rsidR="00F1457D" w:rsidRPr="00764F57" w:rsidRDefault="00F1457D" w:rsidP="008A5D51">
      <w:pPr>
        <w:rPr>
          <w:rFonts w:cstheme="minorHAnsi"/>
          <w:sz w:val="24"/>
          <w:szCs w:val="24"/>
        </w:rPr>
      </w:pPr>
    </w:p>
    <w:p w:rsidR="008A5D51" w:rsidRPr="00764F57" w:rsidRDefault="00F1457D" w:rsidP="008A5D51">
      <w:pPr>
        <w:rPr>
          <w:rFonts w:cstheme="minorHAnsi"/>
          <w:sz w:val="24"/>
          <w:szCs w:val="24"/>
        </w:rPr>
      </w:pPr>
      <w:r w:rsidRPr="00764F57">
        <w:rPr>
          <w:rFonts w:cstheme="minorHAnsi"/>
          <w:b/>
          <w:bCs/>
          <w:sz w:val="24"/>
          <w:szCs w:val="24"/>
        </w:rPr>
        <w:t>Class 8:</w:t>
      </w:r>
      <w:r w:rsidR="008D1FAC" w:rsidRPr="00764F57">
        <w:rPr>
          <w:rFonts w:cstheme="minorHAnsi"/>
          <w:b/>
          <w:bCs/>
          <w:sz w:val="24"/>
          <w:szCs w:val="24"/>
        </w:rPr>
        <w:tab/>
      </w:r>
      <w:r w:rsidR="008A5D51" w:rsidRPr="00764F57">
        <w:rPr>
          <w:rFonts w:cstheme="minorHAnsi"/>
          <w:sz w:val="24"/>
          <w:szCs w:val="24"/>
        </w:rPr>
        <w:t>Reading and responding to poems, continued.</w:t>
      </w:r>
    </w:p>
    <w:p w:rsidR="008A5D51" w:rsidRPr="00764F57" w:rsidRDefault="008A5D51" w:rsidP="008D1FAC">
      <w:pPr>
        <w:ind w:left="1440"/>
        <w:rPr>
          <w:rFonts w:cstheme="minorHAnsi"/>
          <w:sz w:val="24"/>
          <w:szCs w:val="24"/>
        </w:rPr>
      </w:pPr>
      <w:r w:rsidRPr="00764F57">
        <w:rPr>
          <w:rFonts w:cstheme="minorHAnsi"/>
          <w:bCs/>
          <w:sz w:val="24"/>
          <w:szCs w:val="24"/>
        </w:rPr>
        <w:t>Reading:</w:t>
      </w:r>
      <w:r w:rsidRPr="00764F57">
        <w:rPr>
          <w:rFonts w:cstheme="minorHAnsi"/>
          <w:b/>
          <w:bCs/>
          <w:sz w:val="24"/>
          <w:szCs w:val="24"/>
        </w:rPr>
        <w:t xml:space="preserve"> </w:t>
      </w:r>
      <w:r w:rsidRPr="00764F57">
        <w:rPr>
          <w:rFonts w:cstheme="minorHAnsi"/>
          <w:sz w:val="24"/>
          <w:szCs w:val="24"/>
        </w:rPr>
        <w:t xml:space="preserve">William Shakespeare (LC 80-81), John Donne (LC 81-82) and Emily </w:t>
      </w:r>
      <w:proofErr w:type="spellStart"/>
      <w:r w:rsidRPr="00764F57">
        <w:rPr>
          <w:rFonts w:cstheme="minorHAnsi"/>
          <w:sz w:val="24"/>
          <w:szCs w:val="24"/>
        </w:rPr>
        <w:t>Brontë</w:t>
      </w:r>
      <w:proofErr w:type="spellEnd"/>
      <w:r w:rsidRPr="00764F57">
        <w:rPr>
          <w:rFonts w:cstheme="minorHAnsi"/>
          <w:sz w:val="24"/>
          <w:szCs w:val="24"/>
        </w:rPr>
        <w:t xml:space="preserve"> (LC 82-83).</w:t>
      </w:r>
    </w:p>
    <w:p w:rsidR="008D1FAC" w:rsidRPr="00764F57" w:rsidRDefault="008D1FAC" w:rsidP="008D1FAC">
      <w:pPr>
        <w:rPr>
          <w:rFonts w:cstheme="minorHAnsi"/>
          <w:b/>
          <w:bCs/>
          <w:sz w:val="24"/>
          <w:szCs w:val="24"/>
        </w:rPr>
      </w:pPr>
    </w:p>
    <w:p w:rsidR="008A5D51" w:rsidRPr="00764F57" w:rsidRDefault="008D1FAC" w:rsidP="008D1FAC">
      <w:pPr>
        <w:rPr>
          <w:rFonts w:cstheme="minorHAnsi"/>
          <w:sz w:val="24"/>
          <w:szCs w:val="24"/>
        </w:rPr>
      </w:pPr>
      <w:r w:rsidRPr="00764F57">
        <w:rPr>
          <w:rFonts w:cstheme="minorHAnsi"/>
          <w:b/>
          <w:bCs/>
          <w:sz w:val="24"/>
          <w:szCs w:val="24"/>
        </w:rPr>
        <w:t xml:space="preserve">Class 9: </w:t>
      </w:r>
      <w:r w:rsidRPr="00764F57">
        <w:rPr>
          <w:rFonts w:cstheme="minorHAnsi"/>
          <w:b/>
          <w:bCs/>
          <w:sz w:val="24"/>
          <w:szCs w:val="24"/>
        </w:rPr>
        <w:tab/>
      </w:r>
      <w:r w:rsidR="008A5D51" w:rsidRPr="00764F57">
        <w:rPr>
          <w:rFonts w:cstheme="minorHAnsi"/>
          <w:sz w:val="24"/>
          <w:szCs w:val="24"/>
        </w:rPr>
        <w:t>Reading and responding to poems, continued.</w:t>
      </w:r>
    </w:p>
    <w:p w:rsidR="008A5D51" w:rsidRPr="00764F57" w:rsidRDefault="008A5D51" w:rsidP="008D1FAC">
      <w:pPr>
        <w:ind w:left="1440"/>
        <w:rPr>
          <w:rFonts w:cstheme="minorHAnsi"/>
          <w:sz w:val="24"/>
          <w:szCs w:val="24"/>
        </w:rPr>
      </w:pPr>
      <w:r w:rsidRPr="00764F57">
        <w:rPr>
          <w:rFonts w:cstheme="minorHAnsi"/>
          <w:bCs/>
          <w:sz w:val="24"/>
          <w:szCs w:val="24"/>
        </w:rPr>
        <w:t xml:space="preserve">Reading: </w:t>
      </w:r>
      <w:r w:rsidRPr="00764F57">
        <w:rPr>
          <w:rFonts w:cstheme="minorHAnsi"/>
          <w:sz w:val="24"/>
          <w:szCs w:val="24"/>
        </w:rPr>
        <w:t>Li-Young Lee (LC 83-84), Randall Jarrell (LC 84) and Elizabeth Bishop (LC 85).</w:t>
      </w:r>
    </w:p>
    <w:p w:rsidR="008A5D51" w:rsidRPr="00764F57" w:rsidRDefault="008A5D51" w:rsidP="008D1FAC">
      <w:pPr>
        <w:ind w:left="1440"/>
        <w:rPr>
          <w:rFonts w:cstheme="minorHAnsi"/>
          <w:sz w:val="24"/>
          <w:szCs w:val="24"/>
        </w:rPr>
      </w:pPr>
      <w:r w:rsidRPr="00764F57">
        <w:rPr>
          <w:rFonts w:cstheme="minorHAnsi"/>
          <w:bCs/>
          <w:sz w:val="24"/>
          <w:szCs w:val="24"/>
        </w:rPr>
        <w:lastRenderedPageBreak/>
        <w:t>Due:</w:t>
      </w:r>
      <w:r w:rsidRPr="00764F57">
        <w:rPr>
          <w:rFonts w:cstheme="minorHAnsi"/>
          <w:sz w:val="24"/>
          <w:szCs w:val="24"/>
        </w:rPr>
        <w:t xml:space="preserve"> </w:t>
      </w:r>
      <w:r w:rsidRPr="00764F57">
        <w:rPr>
          <w:rFonts w:cstheme="minorHAnsi"/>
          <w:bCs/>
          <w:sz w:val="24"/>
          <w:szCs w:val="24"/>
        </w:rPr>
        <w:t>SWA 2:</w:t>
      </w:r>
      <w:r w:rsidRPr="00764F57">
        <w:rPr>
          <w:rFonts w:cstheme="minorHAnsi"/>
          <w:sz w:val="24"/>
          <w:szCs w:val="24"/>
        </w:rPr>
        <w:t xml:space="preserve"> Choose one of the three poems and write a 1- page response to one of the Critical Thinking and Writing questions for that poem (either LC 84 or 85-86).</w:t>
      </w:r>
    </w:p>
    <w:p w:rsidR="007A0137" w:rsidRPr="00764F57" w:rsidRDefault="007A0137" w:rsidP="008A5D51">
      <w:pPr>
        <w:rPr>
          <w:rFonts w:cstheme="minorHAnsi"/>
          <w:b/>
          <w:bCs/>
          <w:sz w:val="24"/>
          <w:szCs w:val="24"/>
          <w:u w:val="single"/>
        </w:rPr>
      </w:pPr>
    </w:p>
    <w:p w:rsidR="008A5D51" w:rsidRPr="00764F57" w:rsidRDefault="008A5D51" w:rsidP="008A5D51">
      <w:pPr>
        <w:rPr>
          <w:rFonts w:cstheme="minorHAnsi"/>
          <w:sz w:val="24"/>
          <w:szCs w:val="24"/>
        </w:rPr>
      </w:pPr>
      <w:r w:rsidRPr="00764F57">
        <w:rPr>
          <w:rFonts w:cstheme="minorHAnsi"/>
          <w:b/>
          <w:bCs/>
          <w:sz w:val="24"/>
          <w:szCs w:val="24"/>
          <w:u w:val="single"/>
        </w:rPr>
        <w:t>Week 5 / Unit 1 Workshop</w:t>
      </w:r>
    </w:p>
    <w:p w:rsidR="008A5D51" w:rsidRPr="00764F57" w:rsidRDefault="00F1457D" w:rsidP="008D1FAC">
      <w:pPr>
        <w:ind w:left="1440" w:hanging="1440"/>
        <w:rPr>
          <w:rFonts w:cstheme="minorHAnsi"/>
          <w:sz w:val="24"/>
          <w:szCs w:val="24"/>
        </w:rPr>
      </w:pPr>
      <w:r w:rsidRPr="00764F57">
        <w:rPr>
          <w:rFonts w:cstheme="minorHAnsi"/>
          <w:b/>
          <w:bCs/>
          <w:sz w:val="24"/>
          <w:szCs w:val="24"/>
        </w:rPr>
        <w:t xml:space="preserve">Class </w:t>
      </w:r>
      <w:r w:rsidR="008D1FAC" w:rsidRPr="00764F57">
        <w:rPr>
          <w:rFonts w:cstheme="minorHAnsi"/>
          <w:b/>
          <w:bCs/>
          <w:sz w:val="24"/>
          <w:szCs w:val="24"/>
        </w:rPr>
        <w:t>10</w:t>
      </w:r>
      <w:r w:rsidRPr="00764F57">
        <w:rPr>
          <w:rFonts w:cstheme="minorHAnsi"/>
          <w:b/>
          <w:bCs/>
          <w:sz w:val="24"/>
          <w:szCs w:val="24"/>
        </w:rPr>
        <w:t xml:space="preserve">: </w:t>
      </w:r>
      <w:r w:rsidR="008D1FAC" w:rsidRPr="00764F57">
        <w:rPr>
          <w:rFonts w:cstheme="minorHAnsi"/>
          <w:b/>
          <w:bCs/>
          <w:sz w:val="24"/>
          <w:szCs w:val="24"/>
        </w:rPr>
        <w:tab/>
      </w:r>
      <w:r w:rsidR="008A5D51" w:rsidRPr="00764F57">
        <w:rPr>
          <w:rFonts w:cstheme="minorHAnsi"/>
          <w:sz w:val="24"/>
          <w:szCs w:val="24"/>
        </w:rPr>
        <w:t xml:space="preserve">Topic proposal workshop for Essay 1; developing a thesis and organizing a literary </w:t>
      </w:r>
      <w:r w:rsidR="008D1FAC" w:rsidRPr="00764F57">
        <w:rPr>
          <w:rFonts w:cstheme="minorHAnsi"/>
          <w:sz w:val="24"/>
          <w:szCs w:val="24"/>
        </w:rPr>
        <w:t>analysis essay</w:t>
      </w:r>
      <w:r w:rsidR="008A5D51" w:rsidRPr="00764F57">
        <w:rPr>
          <w:rFonts w:cstheme="minorHAnsi"/>
          <w:sz w:val="24"/>
          <w:szCs w:val="24"/>
        </w:rPr>
        <w:t xml:space="preserve"> </w:t>
      </w:r>
    </w:p>
    <w:p w:rsidR="008A5D51" w:rsidRPr="00764F57" w:rsidRDefault="008A5D51" w:rsidP="008D1FAC">
      <w:pPr>
        <w:ind w:left="720" w:firstLine="720"/>
        <w:rPr>
          <w:rFonts w:cstheme="minorHAnsi"/>
          <w:sz w:val="24"/>
          <w:szCs w:val="24"/>
        </w:rPr>
      </w:pPr>
      <w:r w:rsidRPr="00764F57">
        <w:rPr>
          <w:rFonts w:cstheme="minorHAnsi"/>
          <w:bCs/>
          <w:sz w:val="24"/>
          <w:szCs w:val="24"/>
        </w:rPr>
        <w:t xml:space="preserve">Reading: </w:t>
      </w:r>
      <w:r w:rsidRPr="00764F57">
        <w:rPr>
          <w:rFonts w:cstheme="minorHAnsi"/>
          <w:sz w:val="24"/>
          <w:szCs w:val="24"/>
        </w:rPr>
        <w:t>SFH Chapter 2 and Section 3a</w:t>
      </w:r>
    </w:p>
    <w:p w:rsidR="008A5D51" w:rsidRPr="00764F57" w:rsidRDefault="008A5D51" w:rsidP="008D1FAC">
      <w:pPr>
        <w:ind w:left="1440"/>
        <w:rPr>
          <w:rFonts w:cstheme="minorHAnsi"/>
          <w:sz w:val="24"/>
          <w:szCs w:val="24"/>
        </w:rPr>
      </w:pPr>
      <w:r w:rsidRPr="00764F57">
        <w:rPr>
          <w:rFonts w:cstheme="minorHAnsi"/>
          <w:bCs/>
          <w:sz w:val="24"/>
          <w:szCs w:val="24"/>
        </w:rPr>
        <w:t>Due: PWA 1:</w:t>
      </w:r>
      <w:r w:rsidRPr="00764F57">
        <w:rPr>
          <w:rFonts w:cstheme="minorHAnsi"/>
          <w:b/>
          <w:bCs/>
          <w:sz w:val="24"/>
          <w:szCs w:val="24"/>
        </w:rPr>
        <w:t xml:space="preserve"> </w:t>
      </w:r>
      <w:r w:rsidRPr="00764F57">
        <w:rPr>
          <w:rFonts w:cstheme="minorHAnsi"/>
          <w:sz w:val="24"/>
          <w:szCs w:val="24"/>
        </w:rPr>
        <w:t>Topic Proposal for Essay 1 (1 page; you may choose to explicate poetry, a passage from a short story, or a passage from an essay).</w:t>
      </w:r>
    </w:p>
    <w:p w:rsidR="00F1457D" w:rsidRPr="00764F57" w:rsidRDefault="00F1457D" w:rsidP="008A5D51">
      <w:pPr>
        <w:rPr>
          <w:rFonts w:cstheme="minorHAnsi"/>
          <w:sz w:val="24"/>
          <w:szCs w:val="24"/>
        </w:rPr>
      </w:pPr>
    </w:p>
    <w:p w:rsidR="008A5D51" w:rsidRPr="00764F57" w:rsidRDefault="00F1457D" w:rsidP="008D1FAC">
      <w:pPr>
        <w:ind w:left="1440" w:hanging="1440"/>
        <w:rPr>
          <w:rFonts w:cstheme="minorHAnsi"/>
          <w:sz w:val="24"/>
          <w:szCs w:val="24"/>
        </w:rPr>
      </w:pPr>
      <w:r w:rsidRPr="00764F57">
        <w:rPr>
          <w:rFonts w:cstheme="minorHAnsi"/>
          <w:b/>
          <w:bCs/>
          <w:sz w:val="24"/>
          <w:szCs w:val="24"/>
        </w:rPr>
        <w:t xml:space="preserve">Class 11: </w:t>
      </w:r>
      <w:r w:rsidR="008D1FAC" w:rsidRPr="00764F57">
        <w:rPr>
          <w:rFonts w:cstheme="minorHAnsi"/>
          <w:b/>
          <w:bCs/>
          <w:sz w:val="24"/>
          <w:szCs w:val="24"/>
        </w:rPr>
        <w:tab/>
      </w:r>
      <w:r w:rsidR="008A5D51" w:rsidRPr="00764F57">
        <w:rPr>
          <w:rFonts w:cstheme="minorHAnsi"/>
          <w:sz w:val="24"/>
          <w:szCs w:val="24"/>
        </w:rPr>
        <w:t>We’ll work on your introductions and discuss any last-minute questions you have about Essay 1; practice revision workshop with sample student drafts.</w:t>
      </w:r>
    </w:p>
    <w:p w:rsidR="008A5D51" w:rsidRPr="00764F57" w:rsidRDefault="008A5D51" w:rsidP="008D1FAC">
      <w:pPr>
        <w:ind w:left="1440"/>
        <w:rPr>
          <w:rFonts w:cstheme="minorHAnsi"/>
          <w:sz w:val="24"/>
          <w:szCs w:val="24"/>
        </w:rPr>
      </w:pPr>
      <w:r w:rsidRPr="00764F57">
        <w:rPr>
          <w:rFonts w:cstheme="minorHAnsi"/>
          <w:bCs/>
          <w:sz w:val="24"/>
          <w:szCs w:val="24"/>
        </w:rPr>
        <w:t xml:space="preserve">Reading: </w:t>
      </w:r>
      <w:r w:rsidRPr="00764F57">
        <w:rPr>
          <w:rFonts w:cstheme="minorHAnsi"/>
          <w:sz w:val="24"/>
          <w:szCs w:val="24"/>
        </w:rPr>
        <w:t>SFH Section 3b (SFH 56-75)</w:t>
      </w:r>
    </w:p>
    <w:p w:rsidR="008A5D51" w:rsidRPr="00764F57" w:rsidRDefault="008A5D51" w:rsidP="008D1FAC">
      <w:pPr>
        <w:ind w:left="1440"/>
        <w:rPr>
          <w:rFonts w:cstheme="minorHAnsi"/>
          <w:sz w:val="24"/>
          <w:szCs w:val="24"/>
        </w:rPr>
      </w:pPr>
      <w:r w:rsidRPr="00764F57">
        <w:rPr>
          <w:rFonts w:cstheme="minorHAnsi"/>
          <w:bCs/>
          <w:sz w:val="24"/>
          <w:szCs w:val="24"/>
        </w:rPr>
        <w:t>Due: PWA 2:</w:t>
      </w:r>
      <w:r w:rsidRPr="00764F57">
        <w:rPr>
          <w:rFonts w:cstheme="minorHAnsi"/>
          <w:b/>
          <w:bCs/>
          <w:sz w:val="24"/>
          <w:szCs w:val="24"/>
        </w:rPr>
        <w:t xml:space="preserve"> </w:t>
      </w:r>
      <w:r w:rsidRPr="00764F57">
        <w:rPr>
          <w:rFonts w:cstheme="minorHAnsi"/>
          <w:sz w:val="24"/>
          <w:szCs w:val="24"/>
        </w:rPr>
        <w:t>Your introduction to Essay 1 (bring 2 copies to class).</w:t>
      </w:r>
    </w:p>
    <w:p w:rsidR="00F1457D" w:rsidRPr="00764F57" w:rsidRDefault="00F1457D" w:rsidP="008A5D51">
      <w:pPr>
        <w:rPr>
          <w:rFonts w:cstheme="minorHAnsi"/>
          <w:sz w:val="24"/>
          <w:szCs w:val="24"/>
        </w:rPr>
      </w:pPr>
    </w:p>
    <w:p w:rsidR="008A5D51" w:rsidRPr="00764F57" w:rsidRDefault="00F1457D" w:rsidP="008A5D51">
      <w:pPr>
        <w:rPr>
          <w:rFonts w:cstheme="minorHAnsi"/>
          <w:sz w:val="24"/>
          <w:szCs w:val="24"/>
        </w:rPr>
      </w:pPr>
      <w:r w:rsidRPr="00764F57">
        <w:rPr>
          <w:rFonts w:cstheme="minorHAnsi"/>
          <w:b/>
          <w:bCs/>
          <w:sz w:val="24"/>
          <w:szCs w:val="24"/>
        </w:rPr>
        <w:t xml:space="preserve">Class 12: </w:t>
      </w:r>
      <w:r w:rsidR="008D1FAC" w:rsidRPr="00764F57">
        <w:rPr>
          <w:rFonts w:cstheme="minorHAnsi"/>
          <w:b/>
          <w:bCs/>
          <w:sz w:val="24"/>
          <w:szCs w:val="24"/>
        </w:rPr>
        <w:tab/>
      </w:r>
      <w:r w:rsidR="008A5D51" w:rsidRPr="00764F57">
        <w:rPr>
          <w:rFonts w:cstheme="minorHAnsi"/>
          <w:sz w:val="24"/>
          <w:szCs w:val="24"/>
        </w:rPr>
        <w:t>Peer revision workshop.</w:t>
      </w:r>
    </w:p>
    <w:p w:rsidR="008A5D51" w:rsidRPr="00764F57" w:rsidRDefault="008A5D51" w:rsidP="008D1FAC">
      <w:pPr>
        <w:ind w:left="1440"/>
        <w:rPr>
          <w:rFonts w:cstheme="minorHAnsi"/>
          <w:sz w:val="24"/>
          <w:szCs w:val="24"/>
        </w:rPr>
      </w:pPr>
      <w:r w:rsidRPr="00764F57">
        <w:rPr>
          <w:rFonts w:cstheme="minorHAnsi"/>
          <w:bCs/>
          <w:sz w:val="24"/>
          <w:szCs w:val="24"/>
        </w:rPr>
        <w:t xml:space="preserve">Reading: </w:t>
      </w:r>
      <w:r w:rsidRPr="00764F57">
        <w:rPr>
          <w:rFonts w:cstheme="minorHAnsi"/>
          <w:sz w:val="24"/>
          <w:szCs w:val="24"/>
        </w:rPr>
        <w:t>SFH Chapter 5</w:t>
      </w:r>
      <w:r w:rsidR="007A0137" w:rsidRPr="00764F57">
        <w:rPr>
          <w:rFonts w:cstheme="minorHAnsi"/>
          <w:sz w:val="24"/>
          <w:szCs w:val="24"/>
        </w:rPr>
        <w:t xml:space="preserve"> (</w:t>
      </w:r>
      <w:r w:rsidRPr="00764F57">
        <w:rPr>
          <w:rFonts w:cstheme="minorHAnsi"/>
          <w:sz w:val="24"/>
          <w:szCs w:val="24"/>
        </w:rPr>
        <w:t>SFH 56-75)</w:t>
      </w:r>
    </w:p>
    <w:p w:rsidR="008A5D51" w:rsidRPr="00764F57" w:rsidRDefault="008A5D51" w:rsidP="008D1FAC">
      <w:pPr>
        <w:ind w:left="1440"/>
        <w:rPr>
          <w:rFonts w:cstheme="minorHAnsi"/>
          <w:sz w:val="24"/>
          <w:szCs w:val="24"/>
        </w:rPr>
      </w:pPr>
      <w:r w:rsidRPr="00764F57">
        <w:rPr>
          <w:rFonts w:cstheme="minorHAnsi"/>
          <w:bCs/>
          <w:sz w:val="24"/>
          <w:szCs w:val="24"/>
        </w:rPr>
        <w:t>Due:</w:t>
      </w:r>
      <w:r w:rsidRPr="00764F57">
        <w:rPr>
          <w:rFonts w:cstheme="minorHAnsi"/>
          <w:sz w:val="24"/>
          <w:szCs w:val="24"/>
        </w:rPr>
        <w:t xml:space="preserve"> </w:t>
      </w:r>
      <w:r w:rsidRPr="00764F57">
        <w:rPr>
          <w:rFonts w:cstheme="minorHAnsi"/>
          <w:bCs/>
          <w:sz w:val="24"/>
          <w:szCs w:val="24"/>
        </w:rPr>
        <w:t>PWA 3:</w:t>
      </w:r>
      <w:r w:rsidRPr="00764F57">
        <w:rPr>
          <w:rFonts w:cstheme="minorHAnsi"/>
          <w:sz w:val="24"/>
          <w:szCs w:val="24"/>
        </w:rPr>
        <w:t xml:space="preserve"> Essay 1, Draft 1. Bring </w:t>
      </w:r>
      <w:r w:rsidRPr="00764F57">
        <w:rPr>
          <w:rFonts w:cstheme="minorHAnsi"/>
          <w:b/>
          <w:bCs/>
          <w:sz w:val="24"/>
          <w:szCs w:val="24"/>
        </w:rPr>
        <w:t>xx</w:t>
      </w:r>
      <w:r w:rsidRPr="00764F57">
        <w:rPr>
          <w:rFonts w:cstheme="minorHAnsi"/>
          <w:sz w:val="24"/>
          <w:szCs w:val="24"/>
        </w:rPr>
        <w:t xml:space="preserve"> copies for peer revision. </w:t>
      </w:r>
    </w:p>
    <w:p w:rsidR="008D1FAC" w:rsidRPr="00764F57" w:rsidRDefault="008D1FAC" w:rsidP="008A5D51">
      <w:pPr>
        <w:rPr>
          <w:rFonts w:cstheme="minorHAnsi"/>
          <w:sz w:val="24"/>
          <w:szCs w:val="24"/>
        </w:rPr>
      </w:pPr>
    </w:p>
    <w:p w:rsidR="008A5D51" w:rsidRPr="00764F57" w:rsidRDefault="008A5D51" w:rsidP="008A5D51">
      <w:pPr>
        <w:rPr>
          <w:rFonts w:cstheme="minorHAnsi"/>
          <w:b/>
          <w:bCs/>
          <w:sz w:val="24"/>
          <w:szCs w:val="24"/>
          <w:u w:val="single"/>
        </w:rPr>
      </w:pPr>
      <w:r w:rsidRPr="00764F57">
        <w:rPr>
          <w:rFonts w:cstheme="minorHAnsi"/>
          <w:b/>
          <w:bCs/>
          <w:sz w:val="24"/>
          <w:szCs w:val="24"/>
          <w:u w:val="single"/>
        </w:rPr>
        <w:t>Week 6 / Unit 2: Reading and Responding to Visual Texts</w:t>
      </w:r>
    </w:p>
    <w:p w:rsidR="00F1457D" w:rsidRPr="00764F57" w:rsidRDefault="00F1457D" w:rsidP="008A5D51">
      <w:pPr>
        <w:rPr>
          <w:rFonts w:cstheme="minorHAnsi"/>
          <w:sz w:val="24"/>
          <w:szCs w:val="24"/>
        </w:rPr>
      </w:pPr>
    </w:p>
    <w:p w:rsidR="008A5D51" w:rsidRPr="00764F57" w:rsidRDefault="00F1457D" w:rsidP="008D1FAC">
      <w:pPr>
        <w:ind w:left="1440" w:hanging="1440"/>
        <w:rPr>
          <w:rFonts w:cstheme="minorHAnsi"/>
          <w:sz w:val="24"/>
          <w:szCs w:val="24"/>
        </w:rPr>
      </w:pPr>
      <w:proofErr w:type="gramStart"/>
      <w:r w:rsidRPr="00764F57">
        <w:rPr>
          <w:rFonts w:cstheme="minorHAnsi"/>
          <w:b/>
          <w:bCs/>
          <w:sz w:val="24"/>
          <w:szCs w:val="24"/>
        </w:rPr>
        <w:t xml:space="preserve">Class 13: </w:t>
      </w:r>
      <w:r w:rsidR="008D1FAC" w:rsidRPr="00764F57">
        <w:rPr>
          <w:rFonts w:cstheme="minorHAnsi"/>
          <w:b/>
          <w:bCs/>
          <w:sz w:val="24"/>
          <w:szCs w:val="24"/>
        </w:rPr>
        <w:tab/>
      </w:r>
      <w:r w:rsidR="008A5D51" w:rsidRPr="00764F57">
        <w:rPr>
          <w:rFonts w:cstheme="minorHAnsi"/>
          <w:sz w:val="24"/>
          <w:szCs w:val="24"/>
        </w:rPr>
        <w:t>Strategies for reading and responding to pictures; terminology for analyzing photographs and illustrations; practice exercises.</w:t>
      </w:r>
      <w:proofErr w:type="gramEnd"/>
      <w:r w:rsidR="008A5D51" w:rsidRPr="00764F57">
        <w:rPr>
          <w:rFonts w:cstheme="minorHAnsi"/>
          <w:sz w:val="24"/>
          <w:szCs w:val="24"/>
        </w:rPr>
        <w:t xml:space="preserve"> Essay 2 assignment will be posted by the beginning of class today.</w:t>
      </w:r>
    </w:p>
    <w:p w:rsidR="008A5D51" w:rsidRPr="00764F57" w:rsidRDefault="008A5D51" w:rsidP="008D1FAC">
      <w:pPr>
        <w:ind w:left="1440"/>
        <w:rPr>
          <w:rFonts w:cstheme="minorHAnsi"/>
          <w:sz w:val="24"/>
          <w:szCs w:val="24"/>
        </w:rPr>
      </w:pPr>
      <w:r w:rsidRPr="00764F57">
        <w:rPr>
          <w:rFonts w:cstheme="minorHAnsi"/>
          <w:bCs/>
          <w:sz w:val="24"/>
          <w:szCs w:val="24"/>
        </w:rPr>
        <w:t xml:space="preserve">Reading: </w:t>
      </w:r>
      <w:r w:rsidRPr="00764F57">
        <w:rPr>
          <w:rFonts w:cstheme="minorHAnsi"/>
          <w:sz w:val="24"/>
          <w:szCs w:val="24"/>
        </w:rPr>
        <w:t>George Hint (LC 241); also read the following sections: (LC 236-247).</w:t>
      </w:r>
    </w:p>
    <w:p w:rsidR="008A5D51" w:rsidRPr="00764F57" w:rsidRDefault="008A5D51" w:rsidP="008D1FAC">
      <w:pPr>
        <w:ind w:left="1440"/>
        <w:rPr>
          <w:rFonts w:cstheme="minorHAnsi"/>
          <w:sz w:val="24"/>
          <w:szCs w:val="24"/>
        </w:rPr>
      </w:pPr>
      <w:r w:rsidRPr="00764F57">
        <w:rPr>
          <w:rFonts w:cstheme="minorHAnsi"/>
          <w:bCs/>
          <w:sz w:val="24"/>
          <w:szCs w:val="24"/>
        </w:rPr>
        <w:t>Due: PWA 4:</w:t>
      </w:r>
      <w:r w:rsidRPr="00764F57">
        <w:rPr>
          <w:rFonts w:cstheme="minorHAnsi"/>
          <w:sz w:val="24"/>
          <w:szCs w:val="24"/>
        </w:rPr>
        <w:t xml:space="preserve"> Peer revision memos (2 memos [one for each group member’s draft]; follow the memo format shown in SFH </w:t>
      </w:r>
      <w:proofErr w:type="spellStart"/>
      <w:r w:rsidRPr="00764F57">
        <w:rPr>
          <w:rFonts w:cstheme="minorHAnsi"/>
          <w:sz w:val="24"/>
          <w:szCs w:val="24"/>
        </w:rPr>
        <w:t>Ch</w:t>
      </w:r>
      <w:proofErr w:type="spellEnd"/>
      <w:r w:rsidRPr="00764F57">
        <w:rPr>
          <w:rFonts w:cstheme="minorHAnsi"/>
          <w:sz w:val="24"/>
          <w:szCs w:val="24"/>
        </w:rPr>
        <w:t xml:space="preserve"> 18).</w:t>
      </w:r>
    </w:p>
    <w:p w:rsidR="00F1457D" w:rsidRPr="00764F57" w:rsidRDefault="00F1457D" w:rsidP="008A5D51">
      <w:pPr>
        <w:rPr>
          <w:rFonts w:cstheme="minorHAnsi"/>
          <w:sz w:val="24"/>
          <w:szCs w:val="24"/>
        </w:rPr>
      </w:pPr>
    </w:p>
    <w:p w:rsidR="008A5D51" w:rsidRPr="00764F57" w:rsidRDefault="00F1457D" w:rsidP="008A5D51">
      <w:pPr>
        <w:rPr>
          <w:rFonts w:cstheme="minorHAnsi"/>
          <w:sz w:val="24"/>
          <w:szCs w:val="24"/>
        </w:rPr>
      </w:pPr>
      <w:r w:rsidRPr="00764F57">
        <w:rPr>
          <w:rFonts w:cstheme="minorHAnsi"/>
          <w:b/>
          <w:bCs/>
          <w:sz w:val="24"/>
          <w:szCs w:val="24"/>
        </w:rPr>
        <w:t xml:space="preserve">Class 14: </w:t>
      </w:r>
      <w:r w:rsidR="008D1FAC" w:rsidRPr="00764F57">
        <w:rPr>
          <w:rFonts w:cstheme="minorHAnsi"/>
          <w:b/>
          <w:bCs/>
          <w:sz w:val="24"/>
          <w:szCs w:val="24"/>
        </w:rPr>
        <w:tab/>
      </w:r>
      <w:r w:rsidR="008A5D51" w:rsidRPr="00764F57">
        <w:rPr>
          <w:rFonts w:cstheme="minorHAnsi"/>
          <w:sz w:val="24"/>
          <w:szCs w:val="24"/>
        </w:rPr>
        <w:t>Strategies for reading and responding to pictures, continued.</w:t>
      </w:r>
    </w:p>
    <w:p w:rsidR="008A5D51" w:rsidRPr="00764F57" w:rsidRDefault="008A5D51" w:rsidP="008D1FAC">
      <w:pPr>
        <w:ind w:left="1440"/>
        <w:rPr>
          <w:rFonts w:cstheme="minorHAnsi"/>
          <w:sz w:val="24"/>
          <w:szCs w:val="24"/>
        </w:rPr>
      </w:pPr>
      <w:r w:rsidRPr="00764F57">
        <w:rPr>
          <w:rFonts w:cstheme="minorHAnsi"/>
          <w:bCs/>
          <w:sz w:val="24"/>
          <w:szCs w:val="24"/>
        </w:rPr>
        <w:t>Reading:</w:t>
      </w:r>
      <w:r w:rsidRPr="00764F57">
        <w:rPr>
          <w:rFonts w:cstheme="minorHAnsi"/>
          <w:b/>
          <w:bCs/>
          <w:sz w:val="24"/>
          <w:szCs w:val="24"/>
        </w:rPr>
        <w:t xml:space="preserve"> </w:t>
      </w:r>
      <w:r w:rsidRPr="00764F57">
        <w:rPr>
          <w:rFonts w:cstheme="minorHAnsi"/>
          <w:sz w:val="24"/>
          <w:szCs w:val="24"/>
        </w:rPr>
        <w:t>SFH Section 9c</w:t>
      </w:r>
      <w:r w:rsidR="007A0137" w:rsidRPr="00764F57">
        <w:rPr>
          <w:rFonts w:cstheme="minorHAnsi"/>
          <w:sz w:val="24"/>
          <w:szCs w:val="24"/>
        </w:rPr>
        <w:t xml:space="preserve">, </w:t>
      </w:r>
      <w:r w:rsidRPr="00764F57">
        <w:rPr>
          <w:rFonts w:cstheme="minorHAnsi"/>
          <w:sz w:val="24"/>
          <w:szCs w:val="24"/>
        </w:rPr>
        <w:t>Dorothea Lange (LC 248); also read the following sections: (LC 248-261).</w:t>
      </w:r>
    </w:p>
    <w:p w:rsidR="00F1457D" w:rsidRPr="00764F57" w:rsidRDefault="00F1457D" w:rsidP="008A5D51">
      <w:pPr>
        <w:rPr>
          <w:rFonts w:cstheme="minorHAnsi"/>
          <w:sz w:val="24"/>
          <w:szCs w:val="24"/>
        </w:rPr>
      </w:pPr>
    </w:p>
    <w:p w:rsidR="008A5D51" w:rsidRPr="00764F57" w:rsidRDefault="00F1457D" w:rsidP="008D1FAC">
      <w:pPr>
        <w:ind w:left="1440" w:hanging="1440"/>
        <w:rPr>
          <w:rFonts w:cstheme="minorHAnsi"/>
          <w:sz w:val="24"/>
          <w:szCs w:val="24"/>
        </w:rPr>
      </w:pPr>
      <w:r w:rsidRPr="00764F57">
        <w:rPr>
          <w:rFonts w:cstheme="minorHAnsi"/>
          <w:b/>
          <w:bCs/>
          <w:sz w:val="24"/>
          <w:szCs w:val="24"/>
        </w:rPr>
        <w:t xml:space="preserve">Class 15: </w:t>
      </w:r>
      <w:r w:rsidR="008D1FAC" w:rsidRPr="00764F57">
        <w:rPr>
          <w:rFonts w:cstheme="minorHAnsi"/>
          <w:b/>
          <w:bCs/>
          <w:sz w:val="24"/>
          <w:szCs w:val="24"/>
        </w:rPr>
        <w:tab/>
      </w:r>
      <w:r w:rsidR="008A5D51" w:rsidRPr="00764F57">
        <w:rPr>
          <w:rFonts w:cstheme="minorHAnsi"/>
          <w:sz w:val="24"/>
          <w:szCs w:val="24"/>
        </w:rPr>
        <w:t>Strategies for reading and responding to pictures, continued.</w:t>
      </w:r>
      <w:r w:rsidR="008A5D51" w:rsidRPr="00764F57">
        <w:rPr>
          <w:rFonts w:cstheme="minorHAnsi"/>
          <w:b/>
          <w:bCs/>
          <w:sz w:val="24"/>
          <w:szCs w:val="24"/>
        </w:rPr>
        <w:t xml:space="preserve"> </w:t>
      </w:r>
      <w:r w:rsidR="008A5D51" w:rsidRPr="00764F57">
        <w:rPr>
          <w:rFonts w:cstheme="minorHAnsi"/>
          <w:bCs/>
          <w:sz w:val="24"/>
          <w:szCs w:val="24"/>
        </w:rPr>
        <w:t>Essay 1 drafts returned with my comments at the end of class today.</w:t>
      </w:r>
    </w:p>
    <w:p w:rsidR="008A5D51" w:rsidRPr="00764F57" w:rsidRDefault="008A5D51" w:rsidP="008D1FAC">
      <w:pPr>
        <w:ind w:left="720" w:firstLine="720"/>
        <w:rPr>
          <w:rFonts w:cstheme="minorHAnsi"/>
          <w:sz w:val="24"/>
          <w:szCs w:val="24"/>
        </w:rPr>
      </w:pPr>
      <w:r w:rsidRPr="00764F57">
        <w:rPr>
          <w:rFonts w:cstheme="minorHAnsi"/>
          <w:bCs/>
          <w:sz w:val="24"/>
          <w:szCs w:val="24"/>
        </w:rPr>
        <w:t xml:space="preserve">Reading: </w:t>
      </w:r>
      <w:proofErr w:type="spellStart"/>
      <w:r w:rsidRPr="00764F57">
        <w:rPr>
          <w:rFonts w:cstheme="minorHAnsi"/>
          <w:sz w:val="24"/>
          <w:szCs w:val="24"/>
        </w:rPr>
        <w:t>Ansel</w:t>
      </w:r>
      <w:proofErr w:type="spellEnd"/>
      <w:r w:rsidRPr="00764F57">
        <w:rPr>
          <w:rFonts w:cstheme="minorHAnsi"/>
          <w:sz w:val="24"/>
          <w:szCs w:val="24"/>
        </w:rPr>
        <w:t xml:space="preserve"> Adams (LC 263); also read the following sections: (LC 261-265).</w:t>
      </w:r>
    </w:p>
    <w:p w:rsidR="008A5D51" w:rsidRPr="00764F57" w:rsidRDefault="008A5D51" w:rsidP="008D1FAC">
      <w:pPr>
        <w:ind w:left="1440"/>
        <w:rPr>
          <w:rFonts w:cstheme="minorHAnsi"/>
          <w:sz w:val="24"/>
          <w:szCs w:val="24"/>
        </w:rPr>
      </w:pPr>
      <w:r w:rsidRPr="00764F57">
        <w:rPr>
          <w:rFonts w:cstheme="minorHAnsi"/>
          <w:bCs/>
          <w:sz w:val="24"/>
          <w:szCs w:val="24"/>
        </w:rPr>
        <w:t>Due: SWA 3:</w:t>
      </w:r>
      <w:r w:rsidRPr="00764F57">
        <w:rPr>
          <w:rFonts w:cstheme="minorHAnsi"/>
          <w:sz w:val="24"/>
          <w:szCs w:val="24"/>
        </w:rPr>
        <w:t xml:space="preserve"> Write a 1-page response to one of the seven Critical Thinking and Writing questions (LC 265-266).</w:t>
      </w:r>
    </w:p>
    <w:p w:rsidR="007A0137" w:rsidRPr="00764F57" w:rsidRDefault="007A0137" w:rsidP="008A5D51">
      <w:pPr>
        <w:rPr>
          <w:rFonts w:cstheme="minorHAnsi"/>
          <w:b/>
          <w:bCs/>
          <w:sz w:val="24"/>
          <w:szCs w:val="24"/>
          <w:u w:val="single"/>
        </w:rPr>
      </w:pPr>
    </w:p>
    <w:p w:rsidR="008A5D51" w:rsidRPr="00764F57" w:rsidRDefault="008A5D51" w:rsidP="008A5D51">
      <w:pPr>
        <w:rPr>
          <w:rFonts w:cstheme="minorHAnsi"/>
          <w:sz w:val="24"/>
          <w:szCs w:val="24"/>
        </w:rPr>
      </w:pPr>
      <w:r w:rsidRPr="00764F57">
        <w:rPr>
          <w:rFonts w:cstheme="minorHAnsi"/>
          <w:b/>
          <w:bCs/>
          <w:sz w:val="24"/>
          <w:szCs w:val="24"/>
          <w:u w:val="single"/>
        </w:rPr>
        <w:t>Week 7 / Unit 2, continued</w:t>
      </w:r>
    </w:p>
    <w:p w:rsidR="008A5D51" w:rsidRPr="00764F57" w:rsidRDefault="00F1457D" w:rsidP="008D1FAC">
      <w:pPr>
        <w:ind w:left="1440" w:hanging="1440"/>
        <w:rPr>
          <w:rFonts w:cstheme="minorHAnsi"/>
          <w:sz w:val="24"/>
          <w:szCs w:val="24"/>
        </w:rPr>
      </w:pPr>
      <w:proofErr w:type="gramStart"/>
      <w:r w:rsidRPr="00764F57">
        <w:rPr>
          <w:rFonts w:cstheme="minorHAnsi"/>
          <w:b/>
          <w:bCs/>
          <w:sz w:val="24"/>
          <w:szCs w:val="24"/>
        </w:rPr>
        <w:t xml:space="preserve">Class 16: </w:t>
      </w:r>
      <w:r w:rsidR="008D1FAC" w:rsidRPr="00764F57">
        <w:rPr>
          <w:rFonts w:cstheme="minorHAnsi"/>
          <w:b/>
          <w:bCs/>
          <w:sz w:val="24"/>
          <w:szCs w:val="24"/>
        </w:rPr>
        <w:tab/>
      </w:r>
      <w:r w:rsidR="008A5D51" w:rsidRPr="00764F57">
        <w:rPr>
          <w:rFonts w:cstheme="minorHAnsi"/>
          <w:sz w:val="24"/>
          <w:szCs w:val="24"/>
        </w:rPr>
        <w:t>Strategies for reading and responding to pictures, continued; selecting a topic for Essay 2; planning, developing, and organizing an essay that analyzes a visual text; discussion of possible Essay 2 topics.</w:t>
      </w:r>
      <w:proofErr w:type="gramEnd"/>
    </w:p>
    <w:p w:rsidR="008A5D51" w:rsidRPr="00764F57" w:rsidRDefault="008A5D51" w:rsidP="008D1FAC">
      <w:pPr>
        <w:ind w:left="720" w:firstLine="720"/>
        <w:rPr>
          <w:rFonts w:cstheme="minorHAnsi"/>
          <w:sz w:val="24"/>
          <w:szCs w:val="24"/>
        </w:rPr>
      </w:pPr>
      <w:r w:rsidRPr="00764F57">
        <w:rPr>
          <w:rFonts w:cstheme="minorHAnsi"/>
          <w:bCs/>
          <w:sz w:val="24"/>
          <w:szCs w:val="24"/>
        </w:rPr>
        <w:t xml:space="preserve">Reading: </w:t>
      </w:r>
      <w:r w:rsidRPr="00764F57">
        <w:rPr>
          <w:rFonts w:cstheme="minorHAnsi"/>
          <w:sz w:val="24"/>
          <w:szCs w:val="24"/>
        </w:rPr>
        <w:t>(LC 267-276).</w:t>
      </w:r>
    </w:p>
    <w:p w:rsidR="00F1457D" w:rsidRPr="00764F57" w:rsidRDefault="00F1457D" w:rsidP="008A5D51">
      <w:pPr>
        <w:rPr>
          <w:rFonts w:cstheme="minorHAnsi"/>
          <w:sz w:val="24"/>
          <w:szCs w:val="24"/>
        </w:rPr>
      </w:pPr>
    </w:p>
    <w:p w:rsidR="008A5D51" w:rsidRPr="00764F57" w:rsidRDefault="00F1457D" w:rsidP="008D1FAC">
      <w:pPr>
        <w:ind w:left="1440" w:hanging="1440"/>
        <w:rPr>
          <w:rFonts w:cstheme="minorHAnsi"/>
          <w:sz w:val="24"/>
          <w:szCs w:val="24"/>
        </w:rPr>
      </w:pPr>
      <w:r w:rsidRPr="00764F57">
        <w:rPr>
          <w:rFonts w:cstheme="minorHAnsi"/>
          <w:b/>
          <w:bCs/>
          <w:sz w:val="24"/>
          <w:szCs w:val="24"/>
        </w:rPr>
        <w:t xml:space="preserve">Class 17: </w:t>
      </w:r>
      <w:r w:rsidR="008D1FAC" w:rsidRPr="00764F57">
        <w:rPr>
          <w:rFonts w:cstheme="minorHAnsi"/>
          <w:b/>
          <w:bCs/>
          <w:sz w:val="24"/>
          <w:szCs w:val="24"/>
        </w:rPr>
        <w:tab/>
      </w:r>
      <w:r w:rsidR="008A5D51" w:rsidRPr="00764F57">
        <w:rPr>
          <w:rFonts w:cstheme="minorHAnsi"/>
          <w:sz w:val="24"/>
          <w:szCs w:val="24"/>
        </w:rPr>
        <w:t>Topic proposal workshop for Essay 2; discussion of sample drafts; style/grammar workshop based on common problems in Essay 1 drafts.</w:t>
      </w:r>
    </w:p>
    <w:p w:rsidR="008A5D51" w:rsidRPr="00764F57" w:rsidRDefault="008A5D51" w:rsidP="008D1FAC">
      <w:pPr>
        <w:ind w:left="1440"/>
        <w:rPr>
          <w:rFonts w:cstheme="minorHAnsi"/>
          <w:sz w:val="24"/>
          <w:szCs w:val="24"/>
        </w:rPr>
      </w:pPr>
      <w:r w:rsidRPr="00764F57">
        <w:rPr>
          <w:rFonts w:cstheme="minorHAnsi"/>
          <w:bCs/>
          <w:sz w:val="24"/>
          <w:szCs w:val="24"/>
        </w:rPr>
        <w:t xml:space="preserve">Reading: </w:t>
      </w:r>
      <w:r w:rsidRPr="00764F57">
        <w:rPr>
          <w:rFonts w:cstheme="minorHAnsi"/>
          <w:sz w:val="24"/>
          <w:szCs w:val="24"/>
        </w:rPr>
        <w:t>SFH Chapter 13</w:t>
      </w:r>
      <w:r w:rsidR="007A0137" w:rsidRPr="00764F57">
        <w:rPr>
          <w:rFonts w:cstheme="minorHAnsi"/>
          <w:sz w:val="24"/>
          <w:szCs w:val="24"/>
        </w:rPr>
        <w:t>.</w:t>
      </w:r>
      <w:r w:rsidRPr="00764F57">
        <w:rPr>
          <w:rFonts w:cstheme="minorHAnsi"/>
          <w:sz w:val="24"/>
          <w:szCs w:val="24"/>
        </w:rPr>
        <w:t xml:space="preserve"> Other selections from SFH </w:t>
      </w:r>
      <w:proofErr w:type="spellStart"/>
      <w:proofErr w:type="gramStart"/>
      <w:r w:rsidRPr="00764F57">
        <w:rPr>
          <w:rFonts w:cstheme="minorHAnsi"/>
          <w:sz w:val="24"/>
          <w:szCs w:val="24"/>
        </w:rPr>
        <w:t>tbd</w:t>
      </w:r>
      <w:proofErr w:type="spellEnd"/>
      <w:proofErr w:type="gramEnd"/>
      <w:r w:rsidRPr="00764F57">
        <w:rPr>
          <w:rFonts w:cstheme="minorHAnsi"/>
          <w:sz w:val="24"/>
          <w:szCs w:val="24"/>
        </w:rPr>
        <w:t xml:space="preserve"> based on common problems in Essay 1 drafts.</w:t>
      </w:r>
    </w:p>
    <w:p w:rsidR="008A5D51" w:rsidRPr="00764F57" w:rsidRDefault="008A5D51" w:rsidP="008D1FAC">
      <w:pPr>
        <w:ind w:left="720" w:firstLine="720"/>
        <w:rPr>
          <w:rFonts w:cstheme="minorHAnsi"/>
          <w:sz w:val="24"/>
          <w:szCs w:val="24"/>
        </w:rPr>
      </w:pPr>
      <w:r w:rsidRPr="00764F57">
        <w:rPr>
          <w:rFonts w:cstheme="minorHAnsi"/>
          <w:bCs/>
          <w:sz w:val="24"/>
          <w:szCs w:val="24"/>
        </w:rPr>
        <w:t>Due: PWA 5:</w:t>
      </w:r>
      <w:r w:rsidRPr="00764F57">
        <w:rPr>
          <w:rFonts w:cstheme="minorHAnsi"/>
          <w:sz w:val="24"/>
          <w:szCs w:val="24"/>
        </w:rPr>
        <w:t xml:space="preserve"> Topic Proposal for Essay 2.</w:t>
      </w:r>
    </w:p>
    <w:p w:rsidR="00F1457D" w:rsidRPr="00764F57" w:rsidRDefault="00F1457D" w:rsidP="008A5D51">
      <w:pPr>
        <w:rPr>
          <w:rFonts w:cstheme="minorHAnsi"/>
          <w:sz w:val="24"/>
          <w:szCs w:val="24"/>
        </w:rPr>
      </w:pPr>
    </w:p>
    <w:p w:rsidR="008A5D51" w:rsidRPr="00764F57" w:rsidRDefault="00F1457D" w:rsidP="008D1FAC">
      <w:pPr>
        <w:ind w:left="1440" w:hanging="1440"/>
        <w:rPr>
          <w:rFonts w:cstheme="minorHAnsi"/>
          <w:sz w:val="24"/>
          <w:szCs w:val="24"/>
        </w:rPr>
      </w:pPr>
      <w:r w:rsidRPr="00764F57">
        <w:rPr>
          <w:rFonts w:cstheme="minorHAnsi"/>
          <w:b/>
          <w:bCs/>
          <w:sz w:val="24"/>
          <w:szCs w:val="24"/>
        </w:rPr>
        <w:t xml:space="preserve">Class 18: </w:t>
      </w:r>
      <w:r w:rsidR="008D1FAC" w:rsidRPr="00764F57">
        <w:rPr>
          <w:rFonts w:cstheme="minorHAnsi"/>
          <w:b/>
          <w:bCs/>
          <w:sz w:val="24"/>
          <w:szCs w:val="24"/>
        </w:rPr>
        <w:tab/>
      </w:r>
      <w:r w:rsidR="008A5D51" w:rsidRPr="00764F57">
        <w:rPr>
          <w:rFonts w:cstheme="minorHAnsi"/>
          <w:sz w:val="24"/>
          <w:szCs w:val="24"/>
        </w:rPr>
        <w:t>We’ll work on your introductions and discuss any last-minute questions you have about Essay 2.</w:t>
      </w:r>
    </w:p>
    <w:p w:rsidR="008A5D51" w:rsidRPr="00764F57" w:rsidRDefault="008A5D51" w:rsidP="008D1FAC">
      <w:pPr>
        <w:ind w:left="720" w:firstLine="720"/>
        <w:rPr>
          <w:rFonts w:cstheme="minorHAnsi"/>
          <w:sz w:val="24"/>
          <w:szCs w:val="24"/>
        </w:rPr>
      </w:pPr>
      <w:r w:rsidRPr="00764F57">
        <w:rPr>
          <w:rFonts w:cstheme="minorHAnsi"/>
          <w:bCs/>
          <w:sz w:val="24"/>
          <w:szCs w:val="24"/>
        </w:rPr>
        <w:t>Due:</w:t>
      </w:r>
      <w:r w:rsidRPr="00764F57">
        <w:rPr>
          <w:rFonts w:cstheme="minorHAnsi"/>
          <w:sz w:val="24"/>
          <w:szCs w:val="24"/>
        </w:rPr>
        <w:t xml:space="preserve"> </w:t>
      </w:r>
      <w:r w:rsidRPr="00764F57">
        <w:rPr>
          <w:rFonts w:cstheme="minorHAnsi"/>
          <w:bCs/>
          <w:sz w:val="24"/>
          <w:szCs w:val="24"/>
        </w:rPr>
        <w:t>PWA 6:</w:t>
      </w:r>
      <w:r w:rsidRPr="00764F57">
        <w:rPr>
          <w:rFonts w:cstheme="minorHAnsi"/>
          <w:sz w:val="24"/>
          <w:szCs w:val="24"/>
        </w:rPr>
        <w:t xml:space="preserve"> Your introduction to Essay 2 (bring 2 copies to class).</w:t>
      </w:r>
    </w:p>
    <w:p w:rsidR="007A0137" w:rsidRPr="00764F57" w:rsidRDefault="007A0137" w:rsidP="008A5D51">
      <w:pPr>
        <w:rPr>
          <w:rFonts w:cstheme="minorHAnsi"/>
          <w:b/>
          <w:bCs/>
          <w:sz w:val="24"/>
          <w:szCs w:val="24"/>
          <w:u w:val="single"/>
        </w:rPr>
      </w:pPr>
    </w:p>
    <w:p w:rsidR="008A5D51" w:rsidRPr="00764F57" w:rsidRDefault="008A5D51" w:rsidP="008A5D51">
      <w:pPr>
        <w:rPr>
          <w:rFonts w:cstheme="minorHAnsi"/>
          <w:sz w:val="24"/>
          <w:szCs w:val="24"/>
        </w:rPr>
      </w:pPr>
      <w:r w:rsidRPr="00764F57">
        <w:rPr>
          <w:rFonts w:cstheme="minorHAnsi"/>
          <w:b/>
          <w:bCs/>
          <w:sz w:val="24"/>
          <w:szCs w:val="24"/>
          <w:u w:val="single"/>
        </w:rPr>
        <w:t>Week 8 / Unit 2 Workshop</w:t>
      </w:r>
    </w:p>
    <w:p w:rsidR="008A5D51" w:rsidRPr="00764F57" w:rsidRDefault="00F1457D" w:rsidP="008A5D51">
      <w:pPr>
        <w:rPr>
          <w:rFonts w:cstheme="minorHAnsi"/>
          <w:sz w:val="24"/>
          <w:szCs w:val="24"/>
        </w:rPr>
      </w:pPr>
      <w:r w:rsidRPr="00764F57">
        <w:rPr>
          <w:rFonts w:cstheme="minorHAnsi"/>
          <w:b/>
          <w:bCs/>
          <w:sz w:val="24"/>
          <w:szCs w:val="24"/>
        </w:rPr>
        <w:t xml:space="preserve">Class 19: </w:t>
      </w:r>
      <w:r w:rsidR="008D1FAC" w:rsidRPr="00764F57">
        <w:rPr>
          <w:rFonts w:cstheme="minorHAnsi"/>
          <w:b/>
          <w:bCs/>
          <w:sz w:val="24"/>
          <w:szCs w:val="24"/>
        </w:rPr>
        <w:tab/>
      </w:r>
      <w:r w:rsidR="008A5D51" w:rsidRPr="00764F57">
        <w:rPr>
          <w:rFonts w:cstheme="minorHAnsi"/>
          <w:sz w:val="24"/>
          <w:szCs w:val="24"/>
        </w:rPr>
        <w:t>Peer revision workshop for Essay 2.</w:t>
      </w:r>
    </w:p>
    <w:p w:rsidR="008A5D51" w:rsidRPr="00764F57" w:rsidRDefault="008A5D51" w:rsidP="008D1FAC">
      <w:pPr>
        <w:ind w:left="720" w:firstLine="720"/>
        <w:rPr>
          <w:rFonts w:cstheme="minorHAnsi"/>
          <w:sz w:val="24"/>
          <w:szCs w:val="24"/>
        </w:rPr>
      </w:pPr>
      <w:r w:rsidRPr="00764F57">
        <w:rPr>
          <w:rFonts w:cstheme="minorHAnsi"/>
          <w:bCs/>
          <w:sz w:val="24"/>
          <w:szCs w:val="24"/>
        </w:rPr>
        <w:t xml:space="preserve">Due: PWA 7: </w:t>
      </w:r>
      <w:r w:rsidRPr="00764F57">
        <w:rPr>
          <w:rFonts w:cstheme="minorHAnsi"/>
          <w:sz w:val="24"/>
          <w:szCs w:val="24"/>
        </w:rPr>
        <w:t>Essay 2, Draft 1. Bring two</w:t>
      </w:r>
      <w:r w:rsidRPr="00764F57">
        <w:rPr>
          <w:rFonts w:cstheme="minorHAnsi"/>
          <w:bCs/>
          <w:sz w:val="24"/>
          <w:szCs w:val="24"/>
        </w:rPr>
        <w:t xml:space="preserve"> </w:t>
      </w:r>
      <w:r w:rsidRPr="00764F57">
        <w:rPr>
          <w:rFonts w:cstheme="minorHAnsi"/>
          <w:sz w:val="24"/>
          <w:szCs w:val="24"/>
        </w:rPr>
        <w:t>copies for peer revision.</w:t>
      </w:r>
    </w:p>
    <w:p w:rsidR="008A5D51" w:rsidRPr="00764F57" w:rsidRDefault="008A5D51" w:rsidP="008D1FAC">
      <w:pPr>
        <w:ind w:left="1440"/>
        <w:rPr>
          <w:rFonts w:cstheme="minorHAnsi"/>
          <w:sz w:val="24"/>
          <w:szCs w:val="24"/>
        </w:rPr>
      </w:pPr>
      <w:r w:rsidRPr="00764F57">
        <w:rPr>
          <w:rFonts w:cstheme="minorHAnsi"/>
          <w:bCs/>
          <w:sz w:val="24"/>
          <w:szCs w:val="24"/>
        </w:rPr>
        <w:t>Note:</w:t>
      </w:r>
      <w:r w:rsidRPr="00764F57">
        <w:rPr>
          <w:rFonts w:cstheme="minorHAnsi"/>
          <w:sz w:val="24"/>
          <w:szCs w:val="24"/>
        </w:rPr>
        <w:t xml:space="preserve"> </w:t>
      </w:r>
      <w:r w:rsidRPr="00764F57">
        <w:rPr>
          <w:rFonts w:cstheme="minorHAnsi"/>
          <w:bCs/>
          <w:sz w:val="24"/>
          <w:szCs w:val="24"/>
        </w:rPr>
        <w:t>PWA 8:</w:t>
      </w:r>
      <w:r w:rsidRPr="00764F57">
        <w:rPr>
          <w:rFonts w:cstheme="minorHAnsi"/>
          <w:sz w:val="24"/>
          <w:szCs w:val="24"/>
        </w:rPr>
        <w:t xml:space="preserve"> Email your completed peer memos to your partners within one week of today.</w:t>
      </w:r>
    </w:p>
    <w:p w:rsidR="00F1457D" w:rsidRPr="00764F57" w:rsidRDefault="008D1FAC" w:rsidP="008A5D51">
      <w:pPr>
        <w:rPr>
          <w:rFonts w:cstheme="minorHAnsi"/>
          <w:b/>
          <w:bCs/>
          <w:sz w:val="24"/>
          <w:szCs w:val="24"/>
        </w:rPr>
      </w:pPr>
      <w:r w:rsidRPr="00764F57">
        <w:rPr>
          <w:rFonts w:cstheme="minorHAnsi"/>
          <w:b/>
          <w:bCs/>
          <w:sz w:val="24"/>
          <w:szCs w:val="24"/>
        </w:rPr>
        <w:tab/>
      </w:r>
    </w:p>
    <w:p w:rsidR="007A0137" w:rsidRDefault="00F1457D" w:rsidP="008E4F7F">
      <w:pPr>
        <w:ind w:left="1440" w:hanging="1440"/>
        <w:rPr>
          <w:rFonts w:cstheme="minorHAnsi"/>
          <w:sz w:val="24"/>
          <w:szCs w:val="24"/>
        </w:rPr>
      </w:pPr>
      <w:r w:rsidRPr="00764F57">
        <w:rPr>
          <w:rFonts w:cstheme="minorHAnsi"/>
          <w:b/>
          <w:bCs/>
          <w:sz w:val="24"/>
          <w:szCs w:val="24"/>
        </w:rPr>
        <w:t xml:space="preserve">Class 20: </w:t>
      </w:r>
      <w:r w:rsidR="008D1FAC" w:rsidRPr="00764F57">
        <w:rPr>
          <w:rFonts w:cstheme="minorHAnsi"/>
          <w:b/>
          <w:bCs/>
          <w:sz w:val="24"/>
          <w:szCs w:val="24"/>
        </w:rPr>
        <w:tab/>
      </w:r>
      <w:r w:rsidR="008A5D51" w:rsidRPr="00764F57">
        <w:rPr>
          <w:rFonts w:cstheme="minorHAnsi"/>
          <w:sz w:val="24"/>
          <w:szCs w:val="24"/>
        </w:rPr>
        <w:t>We’ll hold individual to discuss strategies for revising your drafts of Essays 1 and 2. Please also come prepared to discuss any general questions you have about the course.</w:t>
      </w:r>
    </w:p>
    <w:p w:rsidR="00764F57" w:rsidRPr="00764F57" w:rsidRDefault="00764F57" w:rsidP="008E4F7F">
      <w:pPr>
        <w:ind w:left="1440" w:hanging="1440"/>
        <w:rPr>
          <w:rFonts w:cstheme="minorHAnsi"/>
          <w:sz w:val="24"/>
          <w:szCs w:val="24"/>
        </w:rPr>
      </w:pPr>
    </w:p>
    <w:p w:rsidR="008A5D51" w:rsidRPr="00764F57" w:rsidRDefault="008A5D51" w:rsidP="008A5D51">
      <w:pPr>
        <w:rPr>
          <w:rFonts w:cstheme="minorHAnsi"/>
          <w:sz w:val="24"/>
          <w:szCs w:val="24"/>
        </w:rPr>
      </w:pPr>
      <w:r w:rsidRPr="00764F57">
        <w:rPr>
          <w:rFonts w:cstheme="minorHAnsi"/>
          <w:b/>
          <w:bCs/>
          <w:sz w:val="24"/>
          <w:szCs w:val="24"/>
          <w:u w:val="single"/>
        </w:rPr>
        <w:t>Week 9 / Unit 3: Historical/Cultural Analysis of Texts</w:t>
      </w:r>
    </w:p>
    <w:p w:rsidR="008A5D51" w:rsidRPr="00764F57" w:rsidRDefault="00F1457D" w:rsidP="008A5D51">
      <w:pPr>
        <w:rPr>
          <w:rFonts w:cstheme="minorHAnsi"/>
          <w:sz w:val="24"/>
          <w:szCs w:val="24"/>
        </w:rPr>
      </w:pPr>
      <w:r w:rsidRPr="00764F57">
        <w:rPr>
          <w:rFonts w:cstheme="minorHAnsi"/>
          <w:b/>
          <w:bCs/>
          <w:sz w:val="24"/>
          <w:szCs w:val="24"/>
        </w:rPr>
        <w:t xml:space="preserve">Class 21: </w:t>
      </w:r>
      <w:r w:rsidR="008E4F7F" w:rsidRPr="00764F57">
        <w:rPr>
          <w:rFonts w:cstheme="minorHAnsi"/>
          <w:b/>
          <w:bCs/>
          <w:sz w:val="24"/>
          <w:szCs w:val="24"/>
        </w:rPr>
        <w:tab/>
      </w:r>
      <w:r w:rsidR="008A5D51" w:rsidRPr="00764F57">
        <w:rPr>
          <w:rFonts w:cstheme="minorHAnsi"/>
          <w:sz w:val="24"/>
          <w:szCs w:val="24"/>
        </w:rPr>
        <w:t xml:space="preserve">Strategies for analyzing texts from the perspective of gender: essays and poems. </w:t>
      </w:r>
    </w:p>
    <w:p w:rsidR="008A5D51" w:rsidRPr="00764F57" w:rsidRDefault="008A5D51" w:rsidP="008E4F7F">
      <w:pPr>
        <w:ind w:left="1440"/>
        <w:rPr>
          <w:rFonts w:cstheme="minorHAnsi"/>
          <w:sz w:val="24"/>
          <w:szCs w:val="24"/>
        </w:rPr>
      </w:pPr>
      <w:r w:rsidRPr="00764F57">
        <w:rPr>
          <w:rFonts w:cstheme="minorHAnsi"/>
          <w:bCs/>
          <w:sz w:val="24"/>
          <w:szCs w:val="24"/>
        </w:rPr>
        <w:t>Reading:</w:t>
      </w:r>
      <w:r w:rsidRPr="00764F57">
        <w:rPr>
          <w:rFonts w:cstheme="minorHAnsi"/>
          <w:b/>
          <w:bCs/>
          <w:sz w:val="24"/>
          <w:szCs w:val="24"/>
        </w:rPr>
        <w:t xml:space="preserve"> </w:t>
      </w:r>
      <w:r w:rsidRPr="00764F57">
        <w:rPr>
          <w:rFonts w:cstheme="minorHAnsi"/>
          <w:sz w:val="24"/>
          <w:szCs w:val="24"/>
        </w:rPr>
        <w:t xml:space="preserve">(LC 759), Steven </w:t>
      </w:r>
      <w:proofErr w:type="spellStart"/>
      <w:r w:rsidRPr="00764F57">
        <w:rPr>
          <w:rFonts w:cstheme="minorHAnsi"/>
          <w:sz w:val="24"/>
          <w:szCs w:val="24"/>
        </w:rPr>
        <w:t>Doloff</w:t>
      </w:r>
      <w:proofErr w:type="spellEnd"/>
      <w:r w:rsidRPr="00764F57">
        <w:rPr>
          <w:rFonts w:cstheme="minorHAnsi"/>
          <w:sz w:val="24"/>
          <w:szCs w:val="24"/>
        </w:rPr>
        <w:t xml:space="preserve"> (LC 760-762), Gretel Ehrlich (LC 762-764), (LC 801) and Marge Piercy (LC 811-812); also read the following sections: (LC 1373). </w:t>
      </w:r>
    </w:p>
    <w:p w:rsidR="00F1457D" w:rsidRPr="00764F57" w:rsidRDefault="00F1457D" w:rsidP="008A5D51">
      <w:pPr>
        <w:rPr>
          <w:rFonts w:cstheme="minorHAnsi"/>
          <w:sz w:val="24"/>
          <w:szCs w:val="24"/>
        </w:rPr>
      </w:pPr>
    </w:p>
    <w:p w:rsidR="008A5D51" w:rsidRPr="00764F57" w:rsidRDefault="00F1457D" w:rsidP="008A5D51">
      <w:pPr>
        <w:rPr>
          <w:rFonts w:cstheme="minorHAnsi"/>
          <w:sz w:val="24"/>
          <w:szCs w:val="24"/>
        </w:rPr>
      </w:pPr>
      <w:r w:rsidRPr="00764F57">
        <w:rPr>
          <w:rFonts w:cstheme="minorHAnsi"/>
          <w:b/>
          <w:bCs/>
          <w:sz w:val="24"/>
          <w:szCs w:val="24"/>
        </w:rPr>
        <w:t xml:space="preserve">Class 22: </w:t>
      </w:r>
      <w:r w:rsidR="008E4F7F" w:rsidRPr="00764F57">
        <w:rPr>
          <w:rFonts w:cstheme="minorHAnsi"/>
          <w:b/>
          <w:bCs/>
          <w:sz w:val="24"/>
          <w:szCs w:val="24"/>
        </w:rPr>
        <w:tab/>
      </w:r>
      <w:r w:rsidR="008A5D51" w:rsidRPr="00764F57">
        <w:rPr>
          <w:rFonts w:cstheme="minorHAnsi"/>
          <w:sz w:val="24"/>
          <w:szCs w:val="24"/>
        </w:rPr>
        <w:t>Strategies for analyzing texts from the perspective of gender: fiction.</w:t>
      </w:r>
    </w:p>
    <w:p w:rsidR="008A5D51" w:rsidRPr="00764F57" w:rsidRDefault="008A5D51" w:rsidP="008E4F7F">
      <w:pPr>
        <w:ind w:left="1440"/>
        <w:rPr>
          <w:rFonts w:cstheme="minorHAnsi"/>
          <w:sz w:val="24"/>
          <w:szCs w:val="24"/>
        </w:rPr>
      </w:pPr>
      <w:r w:rsidRPr="00764F57">
        <w:rPr>
          <w:rFonts w:cstheme="minorHAnsi"/>
          <w:bCs/>
          <w:sz w:val="24"/>
          <w:szCs w:val="24"/>
        </w:rPr>
        <w:t>Reading:</w:t>
      </w:r>
      <w:r w:rsidRPr="00764F57">
        <w:rPr>
          <w:rFonts w:cstheme="minorHAnsi"/>
          <w:b/>
          <w:bCs/>
          <w:sz w:val="24"/>
          <w:szCs w:val="24"/>
        </w:rPr>
        <w:t xml:space="preserve"> </w:t>
      </w:r>
      <w:r w:rsidRPr="00764F57">
        <w:rPr>
          <w:rFonts w:cstheme="minorHAnsi"/>
          <w:sz w:val="24"/>
          <w:szCs w:val="24"/>
        </w:rPr>
        <w:t>Charlotte Perkins Gilman (LC 764-775) and Richard Wright (LC 776-784).</w:t>
      </w:r>
    </w:p>
    <w:p w:rsidR="00F1457D" w:rsidRPr="00764F57" w:rsidRDefault="00F1457D" w:rsidP="008A5D51">
      <w:pPr>
        <w:rPr>
          <w:rFonts w:cstheme="minorHAnsi"/>
          <w:b/>
          <w:bCs/>
          <w:sz w:val="24"/>
          <w:szCs w:val="24"/>
        </w:rPr>
      </w:pPr>
    </w:p>
    <w:p w:rsidR="008A5D51" w:rsidRPr="00764F57" w:rsidRDefault="00F1457D" w:rsidP="008E4F7F">
      <w:pPr>
        <w:ind w:left="1440" w:hanging="1440"/>
        <w:rPr>
          <w:rFonts w:cstheme="minorHAnsi"/>
          <w:sz w:val="24"/>
          <w:szCs w:val="24"/>
        </w:rPr>
      </w:pPr>
      <w:proofErr w:type="gramStart"/>
      <w:r w:rsidRPr="00764F57">
        <w:rPr>
          <w:rFonts w:cstheme="minorHAnsi"/>
          <w:b/>
          <w:bCs/>
          <w:sz w:val="24"/>
          <w:szCs w:val="24"/>
        </w:rPr>
        <w:t xml:space="preserve">Class 23: </w:t>
      </w:r>
      <w:r w:rsidR="008E4F7F" w:rsidRPr="00764F57">
        <w:rPr>
          <w:rFonts w:cstheme="minorHAnsi"/>
          <w:b/>
          <w:bCs/>
          <w:sz w:val="24"/>
          <w:szCs w:val="24"/>
        </w:rPr>
        <w:tab/>
      </w:r>
      <w:r w:rsidR="008A5D51" w:rsidRPr="00764F57">
        <w:rPr>
          <w:rFonts w:cstheme="minorHAnsi"/>
          <w:sz w:val="24"/>
          <w:szCs w:val="24"/>
        </w:rPr>
        <w:t xml:space="preserve">Strategies for researching cultural and historical contexts; introduction to ENGL 101 </w:t>
      </w:r>
      <w:proofErr w:type="spellStart"/>
      <w:r w:rsidR="008A5D51" w:rsidRPr="00764F57">
        <w:rPr>
          <w:rFonts w:cstheme="minorHAnsi"/>
          <w:sz w:val="24"/>
          <w:szCs w:val="24"/>
        </w:rPr>
        <w:t>LibGuides</w:t>
      </w:r>
      <w:proofErr w:type="spellEnd"/>
      <w:r w:rsidR="008A5D51" w:rsidRPr="00764F57">
        <w:rPr>
          <w:rFonts w:cstheme="minorHAnsi"/>
          <w:sz w:val="24"/>
          <w:szCs w:val="24"/>
        </w:rPr>
        <w:t>; types of sources useful for historical and cultural analysis.</w:t>
      </w:r>
      <w:proofErr w:type="gramEnd"/>
      <w:r w:rsidR="008A5D51" w:rsidRPr="00764F57">
        <w:rPr>
          <w:rFonts w:cstheme="minorHAnsi"/>
          <w:sz w:val="24"/>
          <w:szCs w:val="24"/>
        </w:rPr>
        <w:t xml:space="preserve"> </w:t>
      </w:r>
      <w:r w:rsidR="008A5D51" w:rsidRPr="00764F57">
        <w:rPr>
          <w:rFonts w:cstheme="minorHAnsi"/>
          <w:bCs/>
          <w:sz w:val="24"/>
          <w:szCs w:val="24"/>
        </w:rPr>
        <w:t xml:space="preserve">Today’s class will meet in a multimedia classroom, location </w:t>
      </w:r>
      <w:proofErr w:type="spellStart"/>
      <w:proofErr w:type="gramStart"/>
      <w:r w:rsidR="008A5D51" w:rsidRPr="00764F57">
        <w:rPr>
          <w:rFonts w:cstheme="minorHAnsi"/>
          <w:bCs/>
          <w:sz w:val="24"/>
          <w:szCs w:val="24"/>
        </w:rPr>
        <w:t>tba</w:t>
      </w:r>
      <w:proofErr w:type="spellEnd"/>
      <w:proofErr w:type="gramEnd"/>
      <w:r w:rsidR="008A5D51" w:rsidRPr="00764F57">
        <w:rPr>
          <w:rFonts w:cstheme="minorHAnsi"/>
          <w:bCs/>
          <w:sz w:val="24"/>
          <w:szCs w:val="24"/>
        </w:rPr>
        <w:t>.</w:t>
      </w:r>
    </w:p>
    <w:p w:rsidR="008A5D51" w:rsidRPr="00764F57" w:rsidRDefault="008A5D51" w:rsidP="00764F57">
      <w:pPr>
        <w:ind w:left="720" w:firstLine="720"/>
        <w:rPr>
          <w:rFonts w:cstheme="minorHAnsi"/>
          <w:sz w:val="24"/>
          <w:szCs w:val="24"/>
        </w:rPr>
      </w:pPr>
      <w:r w:rsidRPr="00764F57">
        <w:rPr>
          <w:rFonts w:cstheme="minorHAnsi"/>
          <w:bCs/>
          <w:sz w:val="24"/>
          <w:szCs w:val="24"/>
        </w:rPr>
        <w:t xml:space="preserve">Reading: </w:t>
      </w:r>
      <w:r w:rsidRPr="00764F57">
        <w:rPr>
          <w:rFonts w:cstheme="minorHAnsi"/>
          <w:sz w:val="24"/>
          <w:szCs w:val="24"/>
        </w:rPr>
        <w:t>SFH Section 12c</w:t>
      </w:r>
      <w:r w:rsidR="007A0137" w:rsidRPr="00764F57">
        <w:rPr>
          <w:rFonts w:cstheme="minorHAnsi"/>
          <w:sz w:val="24"/>
          <w:szCs w:val="24"/>
        </w:rPr>
        <w:t>,</w:t>
      </w:r>
      <w:r w:rsidRPr="00764F57">
        <w:rPr>
          <w:rFonts w:cstheme="minorHAnsi"/>
          <w:sz w:val="24"/>
          <w:szCs w:val="24"/>
        </w:rPr>
        <w:t xml:space="preserve"> Chapter 44</w:t>
      </w:r>
      <w:r w:rsidR="007A0137" w:rsidRPr="00764F57">
        <w:rPr>
          <w:rFonts w:cstheme="minorHAnsi"/>
          <w:sz w:val="24"/>
          <w:szCs w:val="24"/>
        </w:rPr>
        <w:t xml:space="preserve"> </w:t>
      </w:r>
      <w:r w:rsidRPr="00764F57">
        <w:rPr>
          <w:rFonts w:cstheme="minorHAnsi"/>
          <w:sz w:val="24"/>
          <w:szCs w:val="24"/>
        </w:rPr>
        <w:t xml:space="preserve">(SFH 618-635) </w:t>
      </w:r>
    </w:p>
    <w:p w:rsidR="008A5D51" w:rsidRPr="00764F57" w:rsidRDefault="008A5D51" w:rsidP="00764F57">
      <w:pPr>
        <w:ind w:left="1440"/>
        <w:rPr>
          <w:rFonts w:cstheme="minorHAnsi"/>
          <w:sz w:val="24"/>
          <w:szCs w:val="24"/>
        </w:rPr>
      </w:pPr>
      <w:r w:rsidRPr="00764F57">
        <w:rPr>
          <w:rFonts w:cstheme="minorHAnsi"/>
          <w:bCs/>
          <w:sz w:val="24"/>
          <w:szCs w:val="24"/>
        </w:rPr>
        <w:t>Due: SWA 4:</w:t>
      </w:r>
      <w:r w:rsidRPr="00764F57">
        <w:rPr>
          <w:rFonts w:cstheme="minorHAnsi"/>
          <w:sz w:val="24"/>
          <w:szCs w:val="24"/>
        </w:rPr>
        <w:t xml:space="preserve"> Library Research Exercise: Write a 100-word summary and brief analysis of two sources that pertain to your Essay 3 topic, drawing on the “positioning” and “evaluating” questions discussed in SFH Chapter 44. </w:t>
      </w:r>
    </w:p>
    <w:p w:rsidR="007A0137" w:rsidRPr="00764F57" w:rsidRDefault="007A0137" w:rsidP="008A5D51">
      <w:pPr>
        <w:rPr>
          <w:rFonts w:cstheme="minorHAnsi"/>
          <w:b/>
          <w:bCs/>
          <w:sz w:val="24"/>
          <w:szCs w:val="24"/>
          <w:u w:val="single"/>
        </w:rPr>
      </w:pPr>
    </w:p>
    <w:p w:rsidR="008A5D51" w:rsidRPr="00764F57" w:rsidRDefault="008A5D51" w:rsidP="008A5D51">
      <w:pPr>
        <w:rPr>
          <w:rFonts w:cstheme="minorHAnsi"/>
          <w:sz w:val="24"/>
          <w:szCs w:val="24"/>
        </w:rPr>
      </w:pPr>
      <w:r w:rsidRPr="00764F57">
        <w:rPr>
          <w:rFonts w:cstheme="minorHAnsi"/>
          <w:b/>
          <w:bCs/>
          <w:sz w:val="24"/>
          <w:szCs w:val="24"/>
          <w:u w:val="single"/>
        </w:rPr>
        <w:t>Week 10 / Unit 3, continued</w:t>
      </w:r>
    </w:p>
    <w:p w:rsidR="008A5D51" w:rsidRPr="00764F57" w:rsidRDefault="00F1457D" w:rsidP="008E4F7F">
      <w:pPr>
        <w:ind w:left="1440" w:hanging="1440"/>
        <w:rPr>
          <w:rFonts w:cstheme="minorHAnsi"/>
          <w:sz w:val="24"/>
          <w:szCs w:val="24"/>
        </w:rPr>
      </w:pPr>
      <w:r w:rsidRPr="00764F57">
        <w:rPr>
          <w:rFonts w:cstheme="minorHAnsi"/>
          <w:b/>
          <w:bCs/>
          <w:sz w:val="24"/>
          <w:szCs w:val="24"/>
        </w:rPr>
        <w:t xml:space="preserve">Class 24: </w:t>
      </w:r>
      <w:r w:rsidR="008E4F7F" w:rsidRPr="00764F57">
        <w:rPr>
          <w:rFonts w:cstheme="minorHAnsi"/>
          <w:b/>
          <w:bCs/>
          <w:sz w:val="24"/>
          <w:szCs w:val="24"/>
        </w:rPr>
        <w:tab/>
      </w:r>
      <w:r w:rsidR="008A5D51" w:rsidRPr="00764F57">
        <w:rPr>
          <w:rFonts w:cstheme="minorHAnsi"/>
          <w:sz w:val="24"/>
          <w:szCs w:val="24"/>
        </w:rPr>
        <w:t>Practice activities in historical and cultural analysis: Analyzing American Indian identity in poems and pictures</w:t>
      </w:r>
    </w:p>
    <w:p w:rsidR="008A5D51" w:rsidRPr="00764F57" w:rsidRDefault="008A5D51" w:rsidP="008E4F7F">
      <w:pPr>
        <w:ind w:left="1440"/>
        <w:rPr>
          <w:rFonts w:cstheme="minorHAnsi"/>
          <w:sz w:val="24"/>
          <w:szCs w:val="24"/>
        </w:rPr>
      </w:pPr>
      <w:r w:rsidRPr="00764F57">
        <w:rPr>
          <w:rFonts w:cstheme="minorHAnsi"/>
          <w:bCs/>
          <w:sz w:val="24"/>
          <w:szCs w:val="24"/>
        </w:rPr>
        <w:t xml:space="preserve">Reading: </w:t>
      </w:r>
      <w:r w:rsidRPr="00764F57">
        <w:rPr>
          <w:rFonts w:cstheme="minorHAnsi"/>
          <w:sz w:val="24"/>
          <w:szCs w:val="24"/>
        </w:rPr>
        <w:t xml:space="preserve">Lydia Howard Huntley Sigourney (LC 1086-1087), Robert Frost (LC 1087-1089), Wendy Rose (LC 1089-1091), </w:t>
      </w:r>
      <w:proofErr w:type="spellStart"/>
      <w:r w:rsidRPr="00764F57">
        <w:rPr>
          <w:rFonts w:cstheme="minorHAnsi"/>
          <w:sz w:val="24"/>
          <w:szCs w:val="24"/>
        </w:rPr>
        <w:t>Nila</w:t>
      </w:r>
      <w:proofErr w:type="spellEnd"/>
      <w:r w:rsidRPr="00764F57">
        <w:rPr>
          <w:rFonts w:cstheme="minorHAnsi"/>
          <w:sz w:val="24"/>
          <w:szCs w:val="24"/>
        </w:rPr>
        <w:t xml:space="preserve"> </w:t>
      </w:r>
      <w:proofErr w:type="spellStart"/>
      <w:r w:rsidRPr="00764F57">
        <w:rPr>
          <w:rFonts w:cstheme="minorHAnsi"/>
          <w:sz w:val="24"/>
          <w:szCs w:val="24"/>
        </w:rPr>
        <w:t>northSun</w:t>
      </w:r>
      <w:proofErr w:type="spellEnd"/>
      <w:r w:rsidRPr="00764F57">
        <w:rPr>
          <w:rFonts w:cstheme="minorHAnsi"/>
          <w:sz w:val="24"/>
          <w:szCs w:val="24"/>
        </w:rPr>
        <w:t xml:space="preserve"> (LC 1091-1093), Edward S. Curtis (LC 1088) and James Luna (LC 1092). </w:t>
      </w:r>
    </w:p>
    <w:p w:rsidR="00F1457D" w:rsidRPr="00764F57" w:rsidRDefault="00F1457D" w:rsidP="008A5D51">
      <w:pPr>
        <w:rPr>
          <w:rFonts w:cstheme="minorHAnsi"/>
          <w:b/>
          <w:bCs/>
          <w:sz w:val="24"/>
          <w:szCs w:val="24"/>
        </w:rPr>
      </w:pPr>
    </w:p>
    <w:p w:rsidR="008A5D51" w:rsidRPr="00764F57" w:rsidRDefault="00F1457D" w:rsidP="008E4F7F">
      <w:pPr>
        <w:ind w:left="1440" w:hanging="1440"/>
        <w:rPr>
          <w:rFonts w:cstheme="minorHAnsi"/>
          <w:sz w:val="24"/>
          <w:szCs w:val="24"/>
        </w:rPr>
      </w:pPr>
      <w:r w:rsidRPr="00764F57">
        <w:rPr>
          <w:rFonts w:cstheme="minorHAnsi"/>
          <w:b/>
          <w:bCs/>
          <w:sz w:val="24"/>
          <w:szCs w:val="24"/>
        </w:rPr>
        <w:lastRenderedPageBreak/>
        <w:t xml:space="preserve">Class 25: </w:t>
      </w:r>
      <w:r w:rsidR="008E4F7F" w:rsidRPr="00764F57">
        <w:rPr>
          <w:rFonts w:cstheme="minorHAnsi"/>
          <w:b/>
          <w:bCs/>
          <w:sz w:val="24"/>
          <w:szCs w:val="24"/>
        </w:rPr>
        <w:tab/>
      </w:r>
      <w:r w:rsidR="008A5D51" w:rsidRPr="00764F57">
        <w:rPr>
          <w:rFonts w:cstheme="minorHAnsi"/>
          <w:sz w:val="24"/>
          <w:szCs w:val="24"/>
        </w:rPr>
        <w:t>Practice activities in historical and cultural analysis, continued: Analyzing the National Anthem in photographs and essays</w:t>
      </w:r>
    </w:p>
    <w:p w:rsidR="008A5D51" w:rsidRPr="00764F57" w:rsidRDefault="008A5D51" w:rsidP="008E4F7F">
      <w:pPr>
        <w:ind w:left="1440"/>
        <w:rPr>
          <w:rFonts w:cstheme="minorHAnsi"/>
          <w:sz w:val="24"/>
          <w:szCs w:val="24"/>
        </w:rPr>
      </w:pPr>
      <w:r w:rsidRPr="00764F57">
        <w:rPr>
          <w:rFonts w:cstheme="minorHAnsi"/>
          <w:bCs/>
          <w:sz w:val="24"/>
          <w:szCs w:val="24"/>
        </w:rPr>
        <w:t xml:space="preserve">Reading: </w:t>
      </w:r>
      <w:r w:rsidR="007A0137" w:rsidRPr="00764F57">
        <w:rPr>
          <w:rFonts w:cstheme="minorHAnsi"/>
          <w:bCs/>
          <w:sz w:val="24"/>
          <w:szCs w:val="24"/>
        </w:rPr>
        <w:t xml:space="preserve"> </w:t>
      </w:r>
      <w:r w:rsidRPr="00764F57">
        <w:rPr>
          <w:rFonts w:cstheme="minorHAnsi"/>
          <w:sz w:val="24"/>
          <w:szCs w:val="24"/>
        </w:rPr>
        <w:t xml:space="preserve">(LC 1182-1183), Scott Tyler (LC 1184), Caldwell </w:t>
      </w:r>
      <w:proofErr w:type="spellStart"/>
      <w:r w:rsidRPr="00764F57">
        <w:rPr>
          <w:rFonts w:cstheme="minorHAnsi"/>
          <w:sz w:val="24"/>
          <w:szCs w:val="24"/>
        </w:rPr>
        <w:t>Titcomb</w:t>
      </w:r>
      <w:proofErr w:type="spellEnd"/>
      <w:r w:rsidRPr="00764F57">
        <w:rPr>
          <w:rFonts w:cstheme="minorHAnsi"/>
          <w:sz w:val="24"/>
          <w:szCs w:val="24"/>
        </w:rPr>
        <w:t xml:space="preserve"> (LC 1185-1187), </w:t>
      </w:r>
      <w:proofErr w:type="spellStart"/>
      <w:r w:rsidRPr="00764F57">
        <w:rPr>
          <w:rFonts w:cstheme="minorHAnsi"/>
          <w:sz w:val="24"/>
          <w:szCs w:val="24"/>
        </w:rPr>
        <w:t>Hendrik</w:t>
      </w:r>
      <w:proofErr w:type="spellEnd"/>
      <w:r w:rsidRPr="00764F57">
        <w:rPr>
          <w:rFonts w:cstheme="minorHAnsi"/>
          <w:sz w:val="24"/>
          <w:szCs w:val="24"/>
        </w:rPr>
        <w:t xml:space="preserve"> Hertzberg (LC 1187-1189), (LC 1190) and (LC 1190).</w:t>
      </w:r>
    </w:p>
    <w:p w:rsidR="00F1457D" w:rsidRPr="00764F57" w:rsidRDefault="00F1457D" w:rsidP="008A5D51">
      <w:pPr>
        <w:rPr>
          <w:rFonts w:cstheme="minorHAnsi"/>
          <w:b/>
          <w:bCs/>
          <w:sz w:val="24"/>
          <w:szCs w:val="24"/>
        </w:rPr>
      </w:pPr>
    </w:p>
    <w:p w:rsidR="008A5D51" w:rsidRPr="00764F57" w:rsidRDefault="00F1457D" w:rsidP="008A5D51">
      <w:pPr>
        <w:rPr>
          <w:rFonts w:cstheme="minorHAnsi"/>
          <w:sz w:val="24"/>
          <w:szCs w:val="24"/>
        </w:rPr>
      </w:pPr>
      <w:r w:rsidRPr="00764F57">
        <w:rPr>
          <w:rFonts w:cstheme="minorHAnsi"/>
          <w:b/>
          <w:bCs/>
          <w:sz w:val="24"/>
          <w:szCs w:val="24"/>
        </w:rPr>
        <w:t xml:space="preserve">Class 26: </w:t>
      </w:r>
      <w:r w:rsidR="008E4F7F" w:rsidRPr="00764F57">
        <w:rPr>
          <w:rFonts w:cstheme="minorHAnsi"/>
          <w:b/>
          <w:bCs/>
          <w:sz w:val="24"/>
          <w:szCs w:val="24"/>
        </w:rPr>
        <w:tab/>
      </w:r>
      <w:r w:rsidR="008A5D51" w:rsidRPr="00764F57">
        <w:rPr>
          <w:rFonts w:cstheme="minorHAnsi"/>
          <w:sz w:val="24"/>
          <w:szCs w:val="24"/>
        </w:rPr>
        <w:t>Analyzing the National Anthem, continued: poems and songs</w:t>
      </w:r>
    </w:p>
    <w:p w:rsidR="008A5D51" w:rsidRPr="00764F57" w:rsidRDefault="008A5D51" w:rsidP="008E4F7F">
      <w:pPr>
        <w:ind w:left="1440"/>
        <w:rPr>
          <w:rFonts w:cstheme="minorHAnsi"/>
          <w:sz w:val="24"/>
          <w:szCs w:val="24"/>
        </w:rPr>
      </w:pPr>
      <w:r w:rsidRPr="00764F57">
        <w:rPr>
          <w:rFonts w:cstheme="minorHAnsi"/>
          <w:bCs/>
          <w:sz w:val="24"/>
          <w:szCs w:val="24"/>
        </w:rPr>
        <w:t xml:space="preserve">Reading: </w:t>
      </w:r>
      <w:r w:rsidRPr="00764F57">
        <w:rPr>
          <w:rFonts w:cstheme="minorHAnsi"/>
          <w:sz w:val="24"/>
          <w:szCs w:val="24"/>
        </w:rPr>
        <w:t>Francis Scott Key (LC 1189-1191), Samuel Francis Smith (LC 1191-1192), Katherine Lee Bates (LC 1192) and James Weldon Johnson (LC 1193-1194).</w:t>
      </w:r>
    </w:p>
    <w:p w:rsidR="008A5D51" w:rsidRPr="00764F57" w:rsidRDefault="008A5D51" w:rsidP="008E4F7F">
      <w:pPr>
        <w:ind w:left="1440"/>
        <w:rPr>
          <w:rFonts w:cstheme="minorHAnsi"/>
          <w:sz w:val="24"/>
          <w:szCs w:val="24"/>
        </w:rPr>
      </w:pPr>
      <w:r w:rsidRPr="00764F57">
        <w:rPr>
          <w:rFonts w:cstheme="minorHAnsi"/>
          <w:bCs/>
          <w:sz w:val="24"/>
          <w:szCs w:val="24"/>
        </w:rPr>
        <w:t>Due: SWA 5:</w:t>
      </w:r>
      <w:r w:rsidRPr="00764F57">
        <w:rPr>
          <w:rFonts w:cstheme="minorHAnsi"/>
          <w:sz w:val="24"/>
          <w:szCs w:val="24"/>
        </w:rPr>
        <w:t xml:space="preserve"> Write a one-page response to one of the four Critical Thinking and Writing questions (LC 1195).</w:t>
      </w:r>
    </w:p>
    <w:p w:rsidR="007A0137" w:rsidRPr="00764F57" w:rsidRDefault="007A0137" w:rsidP="008A5D51">
      <w:pPr>
        <w:rPr>
          <w:rFonts w:cstheme="minorHAnsi"/>
          <w:b/>
          <w:bCs/>
          <w:sz w:val="24"/>
          <w:szCs w:val="24"/>
          <w:u w:val="single"/>
        </w:rPr>
      </w:pPr>
    </w:p>
    <w:p w:rsidR="008A5D51" w:rsidRPr="00764F57" w:rsidRDefault="008A5D51" w:rsidP="008A5D51">
      <w:pPr>
        <w:rPr>
          <w:rFonts w:cstheme="minorHAnsi"/>
          <w:sz w:val="24"/>
          <w:szCs w:val="24"/>
        </w:rPr>
      </w:pPr>
      <w:r w:rsidRPr="00764F57">
        <w:rPr>
          <w:rFonts w:cstheme="minorHAnsi"/>
          <w:b/>
          <w:bCs/>
          <w:sz w:val="24"/>
          <w:szCs w:val="24"/>
          <w:u w:val="single"/>
        </w:rPr>
        <w:t>Week 11 / Unit 3 Workshop</w:t>
      </w:r>
    </w:p>
    <w:p w:rsidR="008A5D51" w:rsidRPr="00764F57" w:rsidRDefault="00F1457D" w:rsidP="008E4F7F">
      <w:pPr>
        <w:ind w:left="1440" w:hanging="1440"/>
        <w:rPr>
          <w:rFonts w:cstheme="minorHAnsi"/>
          <w:sz w:val="24"/>
          <w:szCs w:val="24"/>
        </w:rPr>
      </w:pPr>
      <w:proofErr w:type="gramStart"/>
      <w:r w:rsidRPr="00764F57">
        <w:rPr>
          <w:rFonts w:cstheme="minorHAnsi"/>
          <w:b/>
          <w:bCs/>
          <w:sz w:val="24"/>
          <w:szCs w:val="24"/>
        </w:rPr>
        <w:t xml:space="preserve">Class 27: </w:t>
      </w:r>
      <w:r w:rsidR="008E4F7F" w:rsidRPr="00764F57">
        <w:rPr>
          <w:rFonts w:cstheme="minorHAnsi"/>
          <w:b/>
          <w:bCs/>
          <w:sz w:val="24"/>
          <w:szCs w:val="24"/>
        </w:rPr>
        <w:tab/>
      </w:r>
      <w:r w:rsidR="008A5D51" w:rsidRPr="00764F57">
        <w:rPr>
          <w:rFonts w:cstheme="minorHAnsi"/>
          <w:sz w:val="24"/>
          <w:szCs w:val="24"/>
        </w:rPr>
        <w:t>Topic Proposal workshop for Essay 3; discussion of MLA format for in-text citations and works cited page.</w:t>
      </w:r>
      <w:proofErr w:type="gramEnd"/>
    </w:p>
    <w:p w:rsidR="008A5D51" w:rsidRPr="00764F57" w:rsidRDefault="008A5D51" w:rsidP="008E4F7F">
      <w:pPr>
        <w:ind w:left="720" w:firstLine="720"/>
        <w:rPr>
          <w:rFonts w:cstheme="minorHAnsi"/>
          <w:sz w:val="24"/>
          <w:szCs w:val="24"/>
        </w:rPr>
      </w:pPr>
      <w:r w:rsidRPr="00764F57">
        <w:rPr>
          <w:rFonts w:cstheme="minorHAnsi"/>
          <w:bCs/>
          <w:sz w:val="24"/>
          <w:szCs w:val="24"/>
        </w:rPr>
        <w:t xml:space="preserve">Reading: </w:t>
      </w:r>
      <w:r w:rsidRPr="00764F57">
        <w:rPr>
          <w:rFonts w:cstheme="minorHAnsi"/>
          <w:sz w:val="24"/>
          <w:szCs w:val="24"/>
        </w:rPr>
        <w:t>Chapter 8: (LC); SFH Chapter 50 (SFH 686-732)</w:t>
      </w:r>
    </w:p>
    <w:p w:rsidR="008A5D51" w:rsidRPr="00764F57" w:rsidRDefault="008A5D51" w:rsidP="008E4F7F">
      <w:pPr>
        <w:ind w:left="720" w:firstLine="720"/>
        <w:rPr>
          <w:rFonts w:cstheme="minorHAnsi"/>
          <w:sz w:val="24"/>
          <w:szCs w:val="24"/>
        </w:rPr>
      </w:pPr>
      <w:r w:rsidRPr="00764F57">
        <w:rPr>
          <w:rFonts w:cstheme="minorHAnsi"/>
          <w:bCs/>
          <w:sz w:val="24"/>
          <w:szCs w:val="24"/>
        </w:rPr>
        <w:t>Due: PWA 9:</w:t>
      </w:r>
      <w:r w:rsidRPr="00764F57">
        <w:rPr>
          <w:rFonts w:cstheme="minorHAnsi"/>
          <w:sz w:val="24"/>
          <w:szCs w:val="24"/>
        </w:rPr>
        <w:t xml:space="preserve"> Topic Proposal and Works Cited list for Essay 3.</w:t>
      </w:r>
    </w:p>
    <w:p w:rsidR="00F1457D" w:rsidRPr="00764F57" w:rsidRDefault="00F1457D" w:rsidP="008A5D51">
      <w:pPr>
        <w:rPr>
          <w:rFonts w:cstheme="minorHAnsi"/>
          <w:b/>
          <w:bCs/>
          <w:sz w:val="24"/>
          <w:szCs w:val="24"/>
        </w:rPr>
      </w:pPr>
    </w:p>
    <w:p w:rsidR="008A5D51" w:rsidRPr="00764F57" w:rsidRDefault="00F1457D" w:rsidP="008E4F7F">
      <w:pPr>
        <w:ind w:left="1440" w:hanging="1440"/>
        <w:rPr>
          <w:rFonts w:cstheme="minorHAnsi"/>
          <w:sz w:val="24"/>
          <w:szCs w:val="24"/>
        </w:rPr>
      </w:pPr>
      <w:r w:rsidRPr="00764F57">
        <w:rPr>
          <w:rFonts w:cstheme="minorHAnsi"/>
          <w:b/>
          <w:bCs/>
          <w:sz w:val="24"/>
          <w:szCs w:val="24"/>
        </w:rPr>
        <w:t xml:space="preserve">Class 28: </w:t>
      </w:r>
      <w:r w:rsidR="008E4F7F" w:rsidRPr="00764F57">
        <w:rPr>
          <w:rFonts w:cstheme="minorHAnsi"/>
          <w:b/>
          <w:bCs/>
          <w:sz w:val="24"/>
          <w:szCs w:val="24"/>
        </w:rPr>
        <w:tab/>
      </w:r>
      <w:r w:rsidR="008A5D51" w:rsidRPr="00764F57">
        <w:rPr>
          <w:rFonts w:cstheme="minorHAnsi"/>
          <w:sz w:val="24"/>
          <w:szCs w:val="24"/>
        </w:rPr>
        <w:t>We’ll work on your introductions and on integrating paraphrases and quotations from your source materials for Essay 3; grammar/style workshop based on common problems in Essay 2 drafts.</w:t>
      </w:r>
    </w:p>
    <w:p w:rsidR="008A5D51" w:rsidRPr="00764F57" w:rsidRDefault="008A5D51" w:rsidP="008E4F7F">
      <w:pPr>
        <w:ind w:left="1440"/>
        <w:rPr>
          <w:rFonts w:cstheme="minorHAnsi"/>
          <w:sz w:val="24"/>
          <w:szCs w:val="24"/>
        </w:rPr>
      </w:pPr>
      <w:r w:rsidRPr="00764F57">
        <w:rPr>
          <w:rFonts w:cstheme="minorHAnsi"/>
          <w:bCs/>
          <w:sz w:val="24"/>
          <w:szCs w:val="24"/>
        </w:rPr>
        <w:t xml:space="preserve">Reading: </w:t>
      </w:r>
      <w:r w:rsidRPr="00764F57">
        <w:rPr>
          <w:rFonts w:cstheme="minorHAnsi"/>
          <w:sz w:val="24"/>
          <w:szCs w:val="24"/>
        </w:rPr>
        <w:t xml:space="preserve">SFH Chapter 46 (SFH 645-655); other readings from SFH </w:t>
      </w:r>
      <w:proofErr w:type="spellStart"/>
      <w:proofErr w:type="gramStart"/>
      <w:r w:rsidRPr="00764F57">
        <w:rPr>
          <w:rFonts w:cstheme="minorHAnsi"/>
          <w:sz w:val="24"/>
          <w:szCs w:val="24"/>
        </w:rPr>
        <w:t>tbd</w:t>
      </w:r>
      <w:proofErr w:type="spellEnd"/>
      <w:proofErr w:type="gramEnd"/>
      <w:r w:rsidRPr="00764F57">
        <w:rPr>
          <w:rFonts w:cstheme="minorHAnsi"/>
          <w:sz w:val="24"/>
          <w:szCs w:val="24"/>
        </w:rPr>
        <w:t xml:space="preserve"> based on common problems in Essay 2.</w:t>
      </w:r>
    </w:p>
    <w:p w:rsidR="008A5D51" w:rsidRPr="00764F57" w:rsidRDefault="008A5D51" w:rsidP="008E4F7F">
      <w:pPr>
        <w:ind w:left="1440"/>
        <w:rPr>
          <w:rFonts w:cstheme="minorHAnsi"/>
          <w:sz w:val="24"/>
          <w:szCs w:val="24"/>
        </w:rPr>
      </w:pPr>
      <w:r w:rsidRPr="00764F57">
        <w:rPr>
          <w:rFonts w:cstheme="minorHAnsi"/>
          <w:bCs/>
          <w:sz w:val="24"/>
          <w:szCs w:val="24"/>
        </w:rPr>
        <w:t>Due:</w:t>
      </w:r>
      <w:r w:rsidRPr="00764F57">
        <w:rPr>
          <w:rFonts w:cstheme="minorHAnsi"/>
          <w:sz w:val="24"/>
          <w:szCs w:val="24"/>
        </w:rPr>
        <w:t xml:space="preserve"> </w:t>
      </w:r>
      <w:r w:rsidRPr="00764F57">
        <w:rPr>
          <w:rFonts w:cstheme="minorHAnsi"/>
          <w:bCs/>
          <w:sz w:val="24"/>
          <w:szCs w:val="24"/>
        </w:rPr>
        <w:t>PWA 10:</w:t>
      </w:r>
      <w:r w:rsidRPr="00764F57">
        <w:rPr>
          <w:rFonts w:cstheme="minorHAnsi"/>
          <w:sz w:val="24"/>
          <w:szCs w:val="24"/>
        </w:rPr>
        <w:t xml:space="preserve"> Your introduction to Essay 3 (bring 2 copies to class).</w:t>
      </w:r>
    </w:p>
    <w:p w:rsidR="00F1457D" w:rsidRPr="00764F57" w:rsidRDefault="00F1457D" w:rsidP="008A5D51">
      <w:pPr>
        <w:rPr>
          <w:rFonts w:cstheme="minorHAnsi"/>
          <w:sz w:val="24"/>
          <w:szCs w:val="24"/>
        </w:rPr>
      </w:pPr>
    </w:p>
    <w:p w:rsidR="008A5D51" w:rsidRPr="00764F57" w:rsidRDefault="00F1457D" w:rsidP="008A5D51">
      <w:pPr>
        <w:rPr>
          <w:rFonts w:cstheme="minorHAnsi"/>
          <w:sz w:val="24"/>
          <w:szCs w:val="24"/>
        </w:rPr>
      </w:pPr>
      <w:r w:rsidRPr="00764F57">
        <w:rPr>
          <w:rFonts w:cstheme="minorHAnsi"/>
          <w:b/>
          <w:bCs/>
          <w:sz w:val="24"/>
          <w:szCs w:val="24"/>
        </w:rPr>
        <w:t>Class 29:</w:t>
      </w:r>
      <w:r w:rsidR="008E4F7F" w:rsidRPr="00764F57">
        <w:rPr>
          <w:rFonts w:cstheme="minorHAnsi"/>
          <w:b/>
          <w:bCs/>
          <w:sz w:val="24"/>
          <w:szCs w:val="24"/>
        </w:rPr>
        <w:tab/>
      </w:r>
      <w:r w:rsidRPr="00764F57">
        <w:rPr>
          <w:rFonts w:cstheme="minorHAnsi"/>
          <w:b/>
          <w:bCs/>
          <w:sz w:val="24"/>
          <w:szCs w:val="24"/>
        </w:rPr>
        <w:t xml:space="preserve"> </w:t>
      </w:r>
      <w:r w:rsidR="008A5D51" w:rsidRPr="00764F57">
        <w:rPr>
          <w:rFonts w:cstheme="minorHAnsi"/>
          <w:sz w:val="24"/>
          <w:szCs w:val="24"/>
        </w:rPr>
        <w:t>Peer revision workshop</w:t>
      </w:r>
    </w:p>
    <w:p w:rsidR="008A5D51" w:rsidRPr="00764F57" w:rsidRDefault="008A5D51" w:rsidP="008E4F7F">
      <w:pPr>
        <w:ind w:left="720" w:firstLine="720"/>
        <w:rPr>
          <w:rFonts w:cstheme="minorHAnsi"/>
          <w:sz w:val="24"/>
          <w:szCs w:val="24"/>
        </w:rPr>
      </w:pPr>
      <w:r w:rsidRPr="00764F57">
        <w:rPr>
          <w:rFonts w:cstheme="minorHAnsi"/>
          <w:bCs/>
          <w:sz w:val="24"/>
          <w:szCs w:val="24"/>
        </w:rPr>
        <w:t>Due: PWA 11:</w:t>
      </w:r>
      <w:r w:rsidRPr="00764F57">
        <w:rPr>
          <w:rFonts w:cstheme="minorHAnsi"/>
          <w:sz w:val="24"/>
          <w:szCs w:val="24"/>
        </w:rPr>
        <w:t xml:space="preserve"> Essay 3, Draft 1. Bring two copies for peer revision workshop.</w:t>
      </w:r>
    </w:p>
    <w:p w:rsidR="007A0137" w:rsidRPr="00764F57" w:rsidRDefault="007A0137" w:rsidP="008A5D51">
      <w:pPr>
        <w:rPr>
          <w:rFonts w:cstheme="minorHAnsi"/>
          <w:b/>
          <w:bCs/>
          <w:sz w:val="24"/>
          <w:szCs w:val="24"/>
          <w:u w:val="single"/>
        </w:rPr>
      </w:pPr>
    </w:p>
    <w:p w:rsidR="008A5D51" w:rsidRPr="00764F57" w:rsidRDefault="008A5D51" w:rsidP="008A5D51">
      <w:pPr>
        <w:rPr>
          <w:rFonts w:cstheme="minorHAnsi"/>
          <w:sz w:val="24"/>
          <w:szCs w:val="24"/>
        </w:rPr>
      </w:pPr>
      <w:r w:rsidRPr="00764F57">
        <w:rPr>
          <w:rFonts w:cstheme="minorHAnsi"/>
          <w:b/>
          <w:bCs/>
          <w:sz w:val="24"/>
          <w:szCs w:val="24"/>
          <w:u w:val="single"/>
        </w:rPr>
        <w:t>Week 12 / Unit 4: Textual Retellings</w:t>
      </w:r>
    </w:p>
    <w:p w:rsidR="008A5D51" w:rsidRPr="00764F57" w:rsidRDefault="00F1457D" w:rsidP="008E4F7F">
      <w:pPr>
        <w:ind w:left="1440" w:hanging="1440"/>
        <w:rPr>
          <w:rFonts w:cstheme="minorHAnsi"/>
          <w:sz w:val="24"/>
          <w:szCs w:val="24"/>
        </w:rPr>
      </w:pPr>
      <w:r w:rsidRPr="00764F57">
        <w:rPr>
          <w:rFonts w:cstheme="minorHAnsi"/>
          <w:b/>
          <w:bCs/>
          <w:sz w:val="24"/>
          <w:szCs w:val="24"/>
        </w:rPr>
        <w:t xml:space="preserve">Class 30: </w:t>
      </w:r>
      <w:r w:rsidR="008E4F7F" w:rsidRPr="00764F57">
        <w:rPr>
          <w:rFonts w:cstheme="minorHAnsi"/>
          <w:b/>
          <w:bCs/>
          <w:sz w:val="24"/>
          <w:szCs w:val="24"/>
        </w:rPr>
        <w:tab/>
      </w:r>
      <w:r w:rsidR="008A5D51" w:rsidRPr="00764F57">
        <w:rPr>
          <w:rFonts w:cstheme="minorHAnsi"/>
          <w:sz w:val="24"/>
          <w:szCs w:val="24"/>
        </w:rPr>
        <w:t>Introduction to textual retellings: comparing, contrasting, and interpreting adaptations of a text.</w:t>
      </w:r>
      <w:r w:rsidR="008A5D51" w:rsidRPr="00764F57">
        <w:rPr>
          <w:rFonts w:cstheme="minorHAnsi"/>
          <w:b/>
          <w:bCs/>
          <w:sz w:val="24"/>
          <w:szCs w:val="24"/>
        </w:rPr>
        <w:t xml:space="preserve"> </w:t>
      </w:r>
      <w:r w:rsidR="008A5D51" w:rsidRPr="00764F57">
        <w:rPr>
          <w:rFonts w:cstheme="minorHAnsi"/>
          <w:sz w:val="24"/>
          <w:szCs w:val="24"/>
        </w:rPr>
        <w:t>Essay 4 assignment will be posted by the beginning of class today.</w:t>
      </w:r>
    </w:p>
    <w:p w:rsidR="008A5D51" w:rsidRPr="00764F57" w:rsidRDefault="008A5D51" w:rsidP="008E4F7F">
      <w:pPr>
        <w:ind w:left="1440"/>
        <w:rPr>
          <w:rFonts w:cstheme="minorHAnsi"/>
          <w:sz w:val="24"/>
          <w:szCs w:val="24"/>
        </w:rPr>
      </w:pPr>
      <w:r w:rsidRPr="00764F57">
        <w:rPr>
          <w:rFonts w:cstheme="minorHAnsi"/>
          <w:bCs/>
          <w:sz w:val="24"/>
          <w:szCs w:val="24"/>
        </w:rPr>
        <w:t xml:space="preserve">Reading: </w:t>
      </w:r>
      <w:r w:rsidRPr="00764F57">
        <w:rPr>
          <w:rFonts w:cstheme="minorHAnsi"/>
          <w:sz w:val="24"/>
          <w:szCs w:val="24"/>
        </w:rPr>
        <w:t>Matthew Arnold (LC 191-192) and Anthony Hecht (LC 193-194); also read the following section: (LC 96-102).</w:t>
      </w:r>
    </w:p>
    <w:p w:rsidR="008A5D51" w:rsidRPr="00764F57" w:rsidRDefault="008A5D51" w:rsidP="008E4F7F">
      <w:pPr>
        <w:ind w:left="1440"/>
        <w:rPr>
          <w:rFonts w:cstheme="minorHAnsi"/>
          <w:sz w:val="24"/>
          <w:szCs w:val="24"/>
        </w:rPr>
      </w:pPr>
      <w:r w:rsidRPr="00764F57">
        <w:rPr>
          <w:rFonts w:cstheme="minorHAnsi"/>
          <w:bCs/>
          <w:sz w:val="24"/>
          <w:szCs w:val="24"/>
        </w:rPr>
        <w:t>Due</w:t>
      </w:r>
      <w:r w:rsidRPr="00764F57">
        <w:rPr>
          <w:rFonts w:cstheme="minorHAnsi"/>
          <w:sz w:val="24"/>
          <w:szCs w:val="24"/>
        </w:rPr>
        <w:t xml:space="preserve">: </w:t>
      </w:r>
      <w:r w:rsidRPr="00764F57">
        <w:rPr>
          <w:rFonts w:cstheme="minorHAnsi"/>
          <w:bCs/>
          <w:sz w:val="24"/>
          <w:szCs w:val="24"/>
        </w:rPr>
        <w:t>PWA 12:</w:t>
      </w:r>
      <w:r w:rsidRPr="00764F57">
        <w:rPr>
          <w:rFonts w:cstheme="minorHAnsi"/>
          <w:sz w:val="24"/>
          <w:szCs w:val="24"/>
        </w:rPr>
        <w:t xml:space="preserve"> Peer revision memos for Essay 3.</w:t>
      </w:r>
    </w:p>
    <w:p w:rsidR="00F1457D" w:rsidRPr="00764F57" w:rsidRDefault="00F1457D" w:rsidP="008A5D51">
      <w:pPr>
        <w:rPr>
          <w:rFonts w:cstheme="minorHAnsi"/>
          <w:sz w:val="24"/>
          <w:szCs w:val="24"/>
        </w:rPr>
      </w:pPr>
    </w:p>
    <w:p w:rsidR="008A5D51" w:rsidRPr="00764F57" w:rsidRDefault="00F1457D" w:rsidP="008A5D51">
      <w:pPr>
        <w:rPr>
          <w:rFonts w:cstheme="minorHAnsi"/>
          <w:sz w:val="24"/>
          <w:szCs w:val="24"/>
        </w:rPr>
      </w:pPr>
      <w:r w:rsidRPr="00764F57">
        <w:rPr>
          <w:rFonts w:cstheme="minorHAnsi"/>
          <w:b/>
          <w:bCs/>
          <w:sz w:val="24"/>
          <w:szCs w:val="24"/>
        </w:rPr>
        <w:t xml:space="preserve">Class 31: </w:t>
      </w:r>
      <w:r w:rsidR="008E4F7F" w:rsidRPr="00764F57">
        <w:rPr>
          <w:rFonts w:cstheme="minorHAnsi"/>
          <w:b/>
          <w:bCs/>
          <w:sz w:val="24"/>
          <w:szCs w:val="24"/>
        </w:rPr>
        <w:tab/>
      </w:r>
      <w:r w:rsidR="008A5D51" w:rsidRPr="00764F57">
        <w:rPr>
          <w:rFonts w:cstheme="minorHAnsi"/>
          <w:sz w:val="24"/>
          <w:szCs w:val="24"/>
        </w:rPr>
        <w:t>Practice with comparative analysis: Retelling Greek mythology</w:t>
      </w:r>
    </w:p>
    <w:p w:rsidR="008A5D51" w:rsidRPr="00764F57" w:rsidRDefault="008A5D51" w:rsidP="008E4F7F">
      <w:pPr>
        <w:ind w:left="1440"/>
        <w:rPr>
          <w:rFonts w:cstheme="minorHAnsi"/>
          <w:b/>
          <w:bCs/>
          <w:sz w:val="24"/>
          <w:szCs w:val="24"/>
        </w:rPr>
      </w:pPr>
      <w:r w:rsidRPr="00764F57">
        <w:rPr>
          <w:rFonts w:cstheme="minorHAnsi"/>
          <w:bCs/>
          <w:sz w:val="24"/>
          <w:szCs w:val="24"/>
        </w:rPr>
        <w:t>Reading:</w:t>
      </w:r>
      <w:r w:rsidRPr="00764F57">
        <w:rPr>
          <w:rFonts w:cstheme="minorHAnsi"/>
          <w:sz w:val="24"/>
          <w:szCs w:val="24"/>
        </w:rPr>
        <w:t xml:space="preserve"> Alfred, Lord Tennyson (LC 667-668) and William Butler Yeats (LC 288).</w:t>
      </w:r>
      <w:r w:rsidRPr="00764F57">
        <w:rPr>
          <w:rFonts w:cstheme="minorHAnsi"/>
          <w:b/>
          <w:bCs/>
          <w:sz w:val="24"/>
          <w:szCs w:val="24"/>
        </w:rPr>
        <w:t xml:space="preserve"> </w:t>
      </w:r>
    </w:p>
    <w:p w:rsidR="00F1457D" w:rsidRPr="00764F57" w:rsidRDefault="00F1457D" w:rsidP="008A5D51">
      <w:pPr>
        <w:rPr>
          <w:rFonts w:cstheme="minorHAnsi"/>
          <w:sz w:val="24"/>
          <w:szCs w:val="24"/>
        </w:rPr>
      </w:pPr>
    </w:p>
    <w:p w:rsidR="008A5D51" w:rsidRPr="00764F57" w:rsidRDefault="00F1457D" w:rsidP="008A5D51">
      <w:pPr>
        <w:rPr>
          <w:rFonts w:cstheme="minorHAnsi"/>
          <w:sz w:val="24"/>
          <w:szCs w:val="24"/>
        </w:rPr>
      </w:pPr>
      <w:r w:rsidRPr="00764F57">
        <w:rPr>
          <w:rFonts w:cstheme="minorHAnsi"/>
          <w:b/>
          <w:bCs/>
          <w:sz w:val="24"/>
          <w:szCs w:val="24"/>
        </w:rPr>
        <w:t xml:space="preserve">Class 32: </w:t>
      </w:r>
      <w:r w:rsidR="008E4F7F" w:rsidRPr="00764F57">
        <w:rPr>
          <w:rFonts w:cstheme="minorHAnsi"/>
          <w:b/>
          <w:bCs/>
          <w:sz w:val="24"/>
          <w:szCs w:val="24"/>
        </w:rPr>
        <w:tab/>
      </w:r>
      <w:r w:rsidR="008A5D51" w:rsidRPr="00764F57">
        <w:rPr>
          <w:rFonts w:cstheme="minorHAnsi"/>
          <w:sz w:val="24"/>
          <w:szCs w:val="24"/>
        </w:rPr>
        <w:t>Practice with comparative analysis, continued: Retelling fairy tales</w:t>
      </w:r>
    </w:p>
    <w:p w:rsidR="008A5D51" w:rsidRPr="00764F57" w:rsidRDefault="008A5D51" w:rsidP="008E4F7F">
      <w:pPr>
        <w:ind w:left="1440"/>
        <w:rPr>
          <w:rFonts w:cstheme="minorHAnsi"/>
          <w:sz w:val="24"/>
          <w:szCs w:val="24"/>
        </w:rPr>
      </w:pPr>
      <w:r w:rsidRPr="00764F57">
        <w:rPr>
          <w:rFonts w:cstheme="minorHAnsi"/>
          <w:bCs/>
          <w:sz w:val="24"/>
          <w:szCs w:val="24"/>
        </w:rPr>
        <w:t>Reading:</w:t>
      </w:r>
      <w:r w:rsidRPr="00764F57">
        <w:rPr>
          <w:rFonts w:cstheme="minorHAnsi"/>
          <w:b/>
          <w:bCs/>
          <w:sz w:val="24"/>
          <w:szCs w:val="24"/>
        </w:rPr>
        <w:t xml:space="preserve"> </w:t>
      </w:r>
      <w:r w:rsidRPr="00764F57">
        <w:rPr>
          <w:rFonts w:cstheme="minorHAnsi"/>
          <w:sz w:val="24"/>
          <w:szCs w:val="24"/>
        </w:rPr>
        <w:t xml:space="preserve">Robert Pack (LC 749-750) and Louise </w:t>
      </w:r>
      <w:proofErr w:type="spellStart"/>
      <w:r w:rsidRPr="00764F57">
        <w:rPr>
          <w:rFonts w:cstheme="minorHAnsi"/>
          <w:sz w:val="24"/>
          <w:szCs w:val="24"/>
        </w:rPr>
        <w:t>Glück</w:t>
      </w:r>
      <w:proofErr w:type="spellEnd"/>
      <w:r w:rsidRPr="00764F57">
        <w:rPr>
          <w:rFonts w:cstheme="minorHAnsi"/>
          <w:sz w:val="24"/>
          <w:szCs w:val="24"/>
        </w:rPr>
        <w:t xml:space="preserve"> (LC 901).</w:t>
      </w:r>
    </w:p>
    <w:p w:rsidR="008A5D51" w:rsidRPr="00764F57" w:rsidRDefault="008A5D51" w:rsidP="008E4F7F">
      <w:pPr>
        <w:ind w:left="1440"/>
        <w:rPr>
          <w:rFonts w:cstheme="minorHAnsi"/>
          <w:sz w:val="24"/>
          <w:szCs w:val="24"/>
        </w:rPr>
      </w:pPr>
      <w:r w:rsidRPr="00764F57">
        <w:rPr>
          <w:rFonts w:cstheme="minorHAnsi"/>
          <w:bCs/>
          <w:sz w:val="24"/>
          <w:szCs w:val="24"/>
        </w:rPr>
        <w:t>Due: SWA 6:</w:t>
      </w:r>
      <w:r w:rsidRPr="00764F57">
        <w:rPr>
          <w:rFonts w:cstheme="minorHAnsi"/>
          <w:sz w:val="24"/>
          <w:szCs w:val="24"/>
        </w:rPr>
        <w:t xml:space="preserve"> Write a 1-page response to one of the four Critical Thinking and Writing questions for either (LC 750) or (LC 901).</w:t>
      </w:r>
    </w:p>
    <w:p w:rsidR="007A0137" w:rsidRPr="00764F57" w:rsidRDefault="007A0137" w:rsidP="008A5D51">
      <w:pPr>
        <w:rPr>
          <w:rFonts w:cstheme="minorHAnsi"/>
          <w:b/>
          <w:bCs/>
          <w:sz w:val="24"/>
          <w:szCs w:val="24"/>
          <w:u w:val="single"/>
        </w:rPr>
      </w:pPr>
    </w:p>
    <w:p w:rsidR="008A5D51" w:rsidRPr="00764F57" w:rsidRDefault="008A5D51" w:rsidP="008A5D51">
      <w:pPr>
        <w:rPr>
          <w:rFonts w:cstheme="minorHAnsi"/>
          <w:sz w:val="24"/>
          <w:szCs w:val="24"/>
        </w:rPr>
      </w:pPr>
      <w:r w:rsidRPr="00764F57">
        <w:rPr>
          <w:rFonts w:cstheme="minorHAnsi"/>
          <w:b/>
          <w:bCs/>
          <w:sz w:val="24"/>
          <w:szCs w:val="24"/>
          <w:u w:val="single"/>
        </w:rPr>
        <w:t>Week 13 / Unit 4, continued</w:t>
      </w:r>
    </w:p>
    <w:p w:rsidR="008A5D51" w:rsidRPr="00764F57" w:rsidRDefault="00F1457D" w:rsidP="008E4F7F">
      <w:pPr>
        <w:ind w:left="1440" w:hanging="1440"/>
        <w:rPr>
          <w:rFonts w:cstheme="minorHAnsi"/>
          <w:sz w:val="24"/>
          <w:szCs w:val="24"/>
        </w:rPr>
      </w:pPr>
      <w:r w:rsidRPr="00764F57">
        <w:rPr>
          <w:rFonts w:cstheme="minorHAnsi"/>
          <w:b/>
          <w:bCs/>
          <w:sz w:val="24"/>
          <w:szCs w:val="24"/>
        </w:rPr>
        <w:lastRenderedPageBreak/>
        <w:t xml:space="preserve">Class 33: </w:t>
      </w:r>
      <w:r w:rsidR="008E4F7F" w:rsidRPr="00764F57">
        <w:rPr>
          <w:rFonts w:cstheme="minorHAnsi"/>
          <w:b/>
          <w:bCs/>
          <w:sz w:val="24"/>
          <w:szCs w:val="24"/>
        </w:rPr>
        <w:tab/>
      </w:r>
      <w:r w:rsidR="008A5D51" w:rsidRPr="00764F57">
        <w:rPr>
          <w:rFonts w:cstheme="minorHAnsi"/>
          <w:sz w:val="24"/>
          <w:szCs w:val="24"/>
        </w:rPr>
        <w:t>Practice with comparative analysis, continued: Retelling law and disorder. Essay 3 drafts will be returned with my comments at the end of class today.</w:t>
      </w:r>
    </w:p>
    <w:p w:rsidR="008A5D51" w:rsidRPr="00764F57" w:rsidRDefault="008A5D51" w:rsidP="008E4F7F">
      <w:pPr>
        <w:ind w:left="720" w:firstLine="720"/>
        <w:rPr>
          <w:rFonts w:cstheme="minorHAnsi"/>
          <w:sz w:val="24"/>
          <w:szCs w:val="24"/>
        </w:rPr>
      </w:pPr>
      <w:r w:rsidRPr="00764F57">
        <w:rPr>
          <w:rFonts w:cstheme="minorHAnsi"/>
          <w:bCs/>
          <w:sz w:val="24"/>
          <w:szCs w:val="24"/>
        </w:rPr>
        <w:t>Reading:</w:t>
      </w:r>
      <w:r w:rsidRPr="00764F57">
        <w:rPr>
          <w:rFonts w:cstheme="minorHAnsi"/>
          <w:sz w:val="24"/>
          <w:szCs w:val="24"/>
        </w:rPr>
        <w:t xml:space="preserve"> (LC 1320-1322) and Martin Luther King Jr. (LC 1260-1273).</w:t>
      </w:r>
    </w:p>
    <w:p w:rsidR="00F1457D" w:rsidRPr="00764F57" w:rsidRDefault="00F1457D" w:rsidP="008A5D51">
      <w:pPr>
        <w:rPr>
          <w:rFonts w:cstheme="minorHAnsi"/>
          <w:sz w:val="24"/>
          <w:szCs w:val="24"/>
        </w:rPr>
      </w:pPr>
    </w:p>
    <w:p w:rsidR="008A5D51" w:rsidRPr="00764F57" w:rsidRDefault="00F1457D" w:rsidP="008A5D51">
      <w:pPr>
        <w:rPr>
          <w:rFonts w:cstheme="minorHAnsi"/>
          <w:sz w:val="24"/>
          <w:szCs w:val="24"/>
        </w:rPr>
      </w:pPr>
      <w:r w:rsidRPr="00764F57">
        <w:rPr>
          <w:rFonts w:cstheme="minorHAnsi"/>
          <w:b/>
          <w:bCs/>
          <w:sz w:val="24"/>
          <w:szCs w:val="24"/>
        </w:rPr>
        <w:t xml:space="preserve">Class 34: </w:t>
      </w:r>
      <w:r w:rsidR="008E4F7F" w:rsidRPr="00764F57">
        <w:rPr>
          <w:rFonts w:cstheme="minorHAnsi"/>
          <w:b/>
          <w:bCs/>
          <w:sz w:val="24"/>
          <w:szCs w:val="24"/>
        </w:rPr>
        <w:tab/>
      </w:r>
      <w:r w:rsidR="008A5D51" w:rsidRPr="00764F57">
        <w:rPr>
          <w:rFonts w:cstheme="minorHAnsi"/>
          <w:sz w:val="24"/>
          <w:szCs w:val="24"/>
        </w:rPr>
        <w:t xml:space="preserve">Practice with comparative analysis, continued: </w:t>
      </w:r>
      <w:proofErr w:type="spellStart"/>
      <w:r w:rsidR="008A5D51" w:rsidRPr="00764F57">
        <w:rPr>
          <w:rFonts w:cstheme="minorHAnsi"/>
          <w:sz w:val="24"/>
          <w:szCs w:val="24"/>
        </w:rPr>
        <w:t>Re“singing</w:t>
      </w:r>
      <w:proofErr w:type="spellEnd"/>
      <w:r w:rsidR="008A5D51" w:rsidRPr="00764F57">
        <w:rPr>
          <w:rFonts w:cstheme="minorHAnsi"/>
          <w:sz w:val="24"/>
          <w:szCs w:val="24"/>
        </w:rPr>
        <w:t>” the Blues</w:t>
      </w:r>
    </w:p>
    <w:p w:rsidR="008A5D51" w:rsidRPr="00764F57" w:rsidRDefault="008A5D51" w:rsidP="008E4F7F">
      <w:pPr>
        <w:ind w:left="1440"/>
        <w:rPr>
          <w:rFonts w:cstheme="minorHAnsi"/>
          <w:sz w:val="24"/>
          <w:szCs w:val="24"/>
        </w:rPr>
      </w:pPr>
      <w:r w:rsidRPr="00764F57">
        <w:rPr>
          <w:rFonts w:cstheme="minorHAnsi"/>
          <w:bCs/>
          <w:sz w:val="24"/>
          <w:szCs w:val="24"/>
        </w:rPr>
        <w:t xml:space="preserve">Reading: </w:t>
      </w:r>
      <w:r w:rsidRPr="00764F57">
        <w:rPr>
          <w:rFonts w:cstheme="minorHAnsi"/>
          <w:sz w:val="24"/>
          <w:szCs w:val="24"/>
        </w:rPr>
        <w:t>W.C. Handy (LC 593-594), Bessie Smith (LC 595-596), Robert Johnson</w:t>
      </w:r>
      <w:r w:rsidR="007A0137" w:rsidRPr="00764F57">
        <w:rPr>
          <w:rFonts w:cstheme="minorHAnsi"/>
          <w:sz w:val="24"/>
          <w:szCs w:val="24"/>
        </w:rPr>
        <w:t xml:space="preserve"> </w:t>
      </w:r>
      <w:r w:rsidRPr="00764F57">
        <w:rPr>
          <w:rFonts w:cstheme="minorHAnsi"/>
          <w:sz w:val="24"/>
          <w:szCs w:val="24"/>
        </w:rPr>
        <w:t>(LC 596-597), Paul Laurence Dunbar (LC 597-598), W.H. Auden (LC 599-600) and Langston Hughes (LC 600-601).</w:t>
      </w:r>
    </w:p>
    <w:p w:rsidR="00F1457D" w:rsidRPr="00764F57" w:rsidRDefault="00F1457D" w:rsidP="008A5D51">
      <w:pPr>
        <w:rPr>
          <w:rFonts w:cstheme="minorHAnsi"/>
          <w:sz w:val="24"/>
          <w:szCs w:val="24"/>
        </w:rPr>
      </w:pPr>
    </w:p>
    <w:p w:rsidR="008A5D51" w:rsidRPr="00764F57" w:rsidRDefault="00F1457D" w:rsidP="008E4F7F">
      <w:pPr>
        <w:ind w:left="1440" w:hanging="1440"/>
        <w:rPr>
          <w:rFonts w:cstheme="minorHAnsi"/>
          <w:sz w:val="24"/>
          <w:szCs w:val="24"/>
        </w:rPr>
      </w:pPr>
      <w:r w:rsidRPr="00764F57">
        <w:rPr>
          <w:rFonts w:cstheme="minorHAnsi"/>
          <w:b/>
          <w:bCs/>
          <w:sz w:val="24"/>
          <w:szCs w:val="24"/>
        </w:rPr>
        <w:t xml:space="preserve">Class 35: </w:t>
      </w:r>
      <w:r w:rsidR="008E4F7F" w:rsidRPr="00764F57">
        <w:rPr>
          <w:rFonts w:cstheme="minorHAnsi"/>
          <w:b/>
          <w:bCs/>
          <w:sz w:val="24"/>
          <w:szCs w:val="24"/>
        </w:rPr>
        <w:tab/>
      </w:r>
      <w:r w:rsidR="008A5D51" w:rsidRPr="00764F57">
        <w:rPr>
          <w:rFonts w:cstheme="minorHAnsi"/>
          <w:sz w:val="24"/>
          <w:szCs w:val="24"/>
        </w:rPr>
        <w:t xml:space="preserve">Practice with comparative analysis, continued: </w:t>
      </w:r>
      <w:proofErr w:type="spellStart"/>
      <w:r w:rsidR="008A5D51" w:rsidRPr="00764F57">
        <w:rPr>
          <w:rFonts w:cstheme="minorHAnsi"/>
          <w:sz w:val="24"/>
          <w:szCs w:val="24"/>
        </w:rPr>
        <w:t>Re“singing</w:t>
      </w:r>
      <w:proofErr w:type="spellEnd"/>
      <w:r w:rsidR="008A5D51" w:rsidRPr="00764F57">
        <w:rPr>
          <w:rFonts w:cstheme="minorHAnsi"/>
          <w:sz w:val="24"/>
          <w:szCs w:val="24"/>
        </w:rPr>
        <w:t>” the Blues; organizing a comparative analysis essay.</w:t>
      </w:r>
    </w:p>
    <w:p w:rsidR="008A5D51" w:rsidRPr="00764F57" w:rsidRDefault="008A5D51" w:rsidP="008E4F7F">
      <w:pPr>
        <w:ind w:left="1440"/>
        <w:rPr>
          <w:rFonts w:cstheme="minorHAnsi"/>
          <w:sz w:val="24"/>
          <w:szCs w:val="24"/>
        </w:rPr>
      </w:pPr>
      <w:r w:rsidRPr="00764F57">
        <w:rPr>
          <w:rFonts w:cstheme="minorHAnsi"/>
          <w:bCs/>
          <w:sz w:val="24"/>
          <w:szCs w:val="24"/>
        </w:rPr>
        <w:t>Reading:</w:t>
      </w:r>
      <w:r w:rsidRPr="00764F57">
        <w:rPr>
          <w:rFonts w:cstheme="minorHAnsi"/>
          <w:b/>
          <w:bCs/>
          <w:sz w:val="24"/>
          <w:szCs w:val="24"/>
        </w:rPr>
        <w:t xml:space="preserve"> </w:t>
      </w:r>
      <w:r w:rsidRPr="00764F57">
        <w:rPr>
          <w:rFonts w:cstheme="minorHAnsi"/>
          <w:sz w:val="24"/>
          <w:szCs w:val="24"/>
        </w:rPr>
        <w:t xml:space="preserve">SFH Section 3c (see especially the discussion of comparison/contrast patterns); Johnny Cash (LC 601-602), Merle Haggard (LC 602, 627-628), Linda </w:t>
      </w:r>
      <w:proofErr w:type="spellStart"/>
      <w:r w:rsidRPr="00764F57">
        <w:rPr>
          <w:rFonts w:cstheme="minorHAnsi"/>
          <w:sz w:val="24"/>
          <w:szCs w:val="24"/>
        </w:rPr>
        <w:t>Pastan</w:t>
      </w:r>
      <w:proofErr w:type="spellEnd"/>
      <w:r w:rsidRPr="00764F57">
        <w:rPr>
          <w:rFonts w:cstheme="minorHAnsi"/>
          <w:sz w:val="24"/>
          <w:szCs w:val="24"/>
        </w:rPr>
        <w:t xml:space="preserve"> (LC 628), Allen Ginsberg (LC 629-630), Charles Wright’s (LC 630-631) and Sherman </w:t>
      </w:r>
      <w:proofErr w:type="spellStart"/>
      <w:r w:rsidRPr="00764F57">
        <w:rPr>
          <w:rFonts w:cstheme="minorHAnsi"/>
          <w:sz w:val="24"/>
          <w:szCs w:val="24"/>
        </w:rPr>
        <w:t>Alexie</w:t>
      </w:r>
      <w:proofErr w:type="spellEnd"/>
      <w:r w:rsidRPr="00764F57">
        <w:rPr>
          <w:rFonts w:cstheme="minorHAnsi"/>
          <w:sz w:val="24"/>
          <w:szCs w:val="24"/>
        </w:rPr>
        <w:t xml:space="preserve"> (LC 631-632). </w:t>
      </w:r>
    </w:p>
    <w:p w:rsidR="00D60195" w:rsidRPr="00764F57" w:rsidRDefault="00D60195" w:rsidP="008A5D51">
      <w:pPr>
        <w:rPr>
          <w:rFonts w:cstheme="minorHAnsi"/>
          <w:b/>
          <w:bCs/>
          <w:sz w:val="24"/>
          <w:szCs w:val="24"/>
          <w:u w:val="single"/>
        </w:rPr>
      </w:pPr>
    </w:p>
    <w:p w:rsidR="008A5D51" w:rsidRPr="00764F57" w:rsidRDefault="008A5D51" w:rsidP="008A5D51">
      <w:pPr>
        <w:rPr>
          <w:rFonts w:cstheme="minorHAnsi"/>
          <w:sz w:val="24"/>
          <w:szCs w:val="24"/>
        </w:rPr>
      </w:pPr>
      <w:r w:rsidRPr="00764F57">
        <w:rPr>
          <w:rFonts w:cstheme="minorHAnsi"/>
          <w:b/>
          <w:bCs/>
          <w:sz w:val="24"/>
          <w:szCs w:val="24"/>
          <w:u w:val="single"/>
        </w:rPr>
        <w:t>Week 14 / Unit 4 Workshop</w:t>
      </w:r>
    </w:p>
    <w:p w:rsidR="008A5D51" w:rsidRPr="00764F57" w:rsidRDefault="00F1457D" w:rsidP="008A5D51">
      <w:pPr>
        <w:rPr>
          <w:rFonts w:cstheme="minorHAnsi"/>
          <w:sz w:val="24"/>
          <w:szCs w:val="24"/>
        </w:rPr>
      </w:pPr>
      <w:r w:rsidRPr="00764F57">
        <w:rPr>
          <w:rFonts w:cstheme="minorHAnsi"/>
          <w:b/>
          <w:bCs/>
          <w:sz w:val="24"/>
          <w:szCs w:val="24"/>
        </w:rPr>
        <w:t xml:space="preserve">Class 36: </w:t>
      </w:r>
      <w:r w:rsidR="008E4F7F" w:rsidRPr="00764F57">
        <w:rPr>
          <w:rFonts w:cstheme="minorHAnsi"/>
          <w:b/>
          <w:bCs/>
          <w:sz w:val="24"/>
          <w:szCs w:val="24"/>
        </w:rPr>
        <w:tab/>
      </w:r>
      <w:r w:rsidR="008A5D51" w:rsidRPr="00764F57">
        <w:rPr>
          <w:rFonts w:cstheme="minorHAnsi"/>
          <w:sz w:val="24"/>
          <w:szCs w:val="24"/>
        </w:rPr>
        <w:t>We’ll discuss your topic proposals and tentative thesis statements for Essay 4.</w:t>
      </w:r>
    </w:p>
    <w:p w:rsidR="008A5D51" w:rsidRPr="00764F57" w:rsidRDefault="008A5D51" w:rsidP="008E4F7F">
      <w:pPr>
        <w:ind w:left="720" w:firstLine="720"/>
        <w:rPr>
          <w:rFonts w:cstheme="minorHAnsi"/>
          <w:sz w:val="24"/>
          <w:szCs w:val="24"/>
        </w:rPr>
      </w:pPr>
      <w:r w:rsidRPr="00764F57">
        <w:rPr>
          <w:rFonts w:cstheme="minorHAnsi"/>
          <w:bCs/>
          <w:sz w:val="24"/>
          <w:szCs w:val="24"/>
        </w:rPr>
        <w:t>Due: PWA 13</w:t>
      </w:r>
      <w:r w:rsidRPr="00764F57">
        <w:rPr>
          <w:rFonts w:cstheme="minorHAnsi"/>
          <w:sz w:val="24"/>
          <w:szCs w:val="24"/>
        </w:rPr>
        <w:t>: Topic proposal for Essay 4.</w:t>
      </w:r>
    </w:p>
    <w:p w:rsidR="00F1457D" w:rsidRPr="00764F57" w:rsidRDefault="00F1457D" w:rsidP="008A5D51">
      <w:pPr>
        <w:rPr>
          <w:rFonts w:cstheme="minorHAnsi"/>
          <w:sz w:val="24"/>
          <w:szCs w:val="24"/>
        </w:rPr>
      </w:pPr>
    </w:p>
    <w:p w:rsidR="008A5D51" w:rsidRPr="00764F57" w:rsidRDefault="00F1457D" w:rsidP="008E4F7F">
      <w:pPr>
        <w:ind w:left="1440" w:hanging="1440"/>
        <w:rPr>
          <w:rFonts w:cstheme="minorHAnsi"/>
          <w:sz w:val="24"/>
          <w:szCs w:val="24"/>
        </w:rPr>
      </w:pPr>
      <w:r w:rsidRPr="00764F57">
        <w:rPr>
          <w:rFonts w:cstheme="minorHAnsi"/>
          <w:b/>
          <w:bCs/>
          <w:sz w:val="24"/>
          <w:szCs w:val="24"/>
        </w:rPr>
        <w:t xml:space="preserve">Class 37: </w:t>
      </w:r>
      <w:r w:rsidR="008E4F7F" w:rsidRPr="00764F57">
        <w:rPr>
          <w:rFonts w:cstheme="minorHAnsi"/>
          <w:b/>
          <w:bCs/>
          <w:sz w:val="24"/>
          <w:szCs w:val="24"/>
        </w:rPr>
        <w:tab/>
      </w:r>
      <w:r w:rsidR="008A5D51" w:rsidRPr="00764F57">
        <w:rPr>
          <w:rFonts w:cstheme="minorHAnsi"/>
          <w:sz w:val="24"/>
          <w:szCs w:val="24"/>
        </w:rPr>
        <w:t>We’ll work on your introductions and discuss any last-minute questions you have about Essay 4.</w:t>
      </w:r>
    </w:p>
    <w:p w:rsidR="008A5D51" w:rsidRPr="00764F57" w:rsidRDefault="008A5D51" w:rsidP="008E4F7F">
      <w:pPr>
        <w:ind w:left="720" w:firstLine="720"/>
        <w:rPr>
          <w:rFonts w:cstheme="minorHAnsi"/>
          <w:sz w:val="24"/>
          <w:szCs w:val="24"/>
        </w:rPr>
      </w:pPr>
      <w:r w:rsidRPr="00764F57">
        <w:rPr>
          <w:rFonts w:cstheme="minorHAnsi"/>
          <w:bCs/>
          <w:sz w:val="24"/>
          <w:szCs w:val="24"/>
        </w:rPr>
        <w:t>Due: PWA 14:</w:t>
      </w:r>
      <w:r w:rsidRPr="00764F57">
        <w:rPr>
          <w:rFonts w:cstheme="minorHAnsi"/>
          <w:sz w:val="24"/>
          <w:szCs w:val="24"/>
        </w:rPr>
        <w:t xml:space="preserve"> Your introduction to Essay 4 (bring 2 copies to class).</w:t>
      </w:r>
    </w:p>
    <w:p w:rsidR="00F1457D" w:rsidRPr="00764F57" w:rsidRDefault="00F1457D" w:rsidP="008A5D51">
      <w:pPr>
        <w:rPr>
          <w:rFonts w:cstheme="minorHAnsi"/>
          <w:sz w:val="24"/>
          <w:szCs w:val="24"/>
        </w:rPr>
      </w:pPr>
    </w:p>
    <w:p w:rsidR="008A5D51" w:rsidRPr="00764F57" w:rsidRDefault="00F1457D" w:rsidP="008A5D51">
      <w:pPr>
        <w:rPr>
          <w:rFonts w:cstheme="minorHAnsi"/>
          <w:sz w:val="24"/>
          <w:szCs w:val="24"/>
        </w:rPr>
      </w:pPr>
      <w:r w:rsidRPr="00764F57">
        <w:rPr>
          <w:rFonts w:cstheme="minorHAnsi"/>
          <w:b/>
          <w:bCs/>
          <w:sz w:val="24"/>
          <w:szCs w:val="24"/>
        </w:rPr>
        <w:t xml:space="preserve">Class 38: </w:t>
      </w:r>
      <w:r w:rsidR="008E4F7F" w:rsidRPr="00764F57">
        <w:rPr>
          <w:rFonts w:cstheme="minorHAnsi"/>
          <w:b/>
          <w:bCs/>
          <w:sz w:val="24"/>
          <w:szCs w:val="24"/>
        </w:rPr>
        <w:tab/>
      </w:r>
      <w:r w:rsidR="008A5D51" w:rsidRPr="00764F57">
        <w:rPr>
          <w:rFonts w:cstheme="minorHAnsi"/>
          <w:sz w:val="24"/>
          <w:szCs w:val="24"/>
        </w:rPr>
        <w:t xml:space="preserve">Peer revision workshop. </w:t>
      </w:r>
    </w:p>
    <w:p w:rsidR="008A5D51" w:rsidRPr="00764F57" w:rsidRDefault="008A5D51" w:rsidP="008E4F7F">
      <w:pPr>
        <w:ind w:left="720" w:firstLine="720"/>
        <w:rPr>
          <w:rFonts w:cstheme="minorHAnsi"/>
          <w:sz w:val="24"/>
          <w:szCs w:val="24"/>
        </w:rPr>
      </w:pPr>
      <w:r w:rsidRPr="00764F57">
        <w:rPr>
          <w:rFonts w:cstheme="minorHAnsi"/>
          <w:bCs/>
          <w:sz w:val="24"/>
          <w:szCs w:val="24"/>
        </w:rPr>
        <w:t xml:space="preserve">Due: PWA 15: </w:t>
      </w:r>
      <w:r w:rsidRPr="00764F57">
        <w:rPr>
          <w:rFonts w:cstheme="minorHAnsi"/>
          <w:sz w:val="24"/>
          <w:szCs w:val="24"/>
        </w:rPr>
        <w:t>Essay 4, Draft 1. Bring 2 copies to class for peer revision.</w:t>
      </w:r>
    </w:p>
    <w:p w:rsidR="00D60195" w:rsidRPr="00764F57" w:rsidRDefault="00D60195" w:rsidP="008A5D51">
      <w:pPr>
        <w:rPr>
          <w:rFonts w:cstheme="minorHAnsi"/>
          <w:b/>
          <w:bCs/>
          <w:sz w:val="24"/>
          <w:szCs w:val="24"/>
          <w:u w:val="single"/>
        </w:rPr>
      </w:pPr>
    </w:p>
    <w:p w:rsidR="008A5D51" w:rsidRPr="00764F57" w:rsidRDefault="008A5D51" w:rsidP="008A5D51">
      <w:pPr>
        <w:rPr>
          <w:rFonts w:cstheme="minorHAnsi"/>
          <w:sz w:val="24"/>
          <w:szCs w:val="24"/>
        </w:rPr>
      </w:pPr>
      <w:r w:rsidRPr="00764F57">
        <w:rPr>
          <w:rFonts w:cstheme="minorHAnsi"/>
          <w:b/>
          <w:bCs/>
          <w:sz w:val="24"/>
          <w:szCs w:val="24"/>
          <w:u w:val="single"/>
        </w:rPr>
        <w:t xml:space="preserve">Week 15 / Preparing your Final Portfolio: Style and Editing </w:t>
      </w:r>
    </w:p>
    <w:p w:rsidR="008A5D51" w:rsidRPr="00764F57" w:rsidRDefault="00F1457D" w:rsidP="008E4F7F">
      <w:pPr>
        <w:ind w:left="1440" w:hanging="1440"/>
        <w:rPr>
          <w:rFonts w:cstheme="minorHAnsi"/>
          <w:sz w:val="24"/>
          <w:szCs w:val="24"/>
        </w:rPr>
      </w:pPr>
      <w:r w:rsidRPr="00764F57">
        <w:rPr>
          <w:rFonts w:cstheme="minorHAnsi"/>
          <w:b/>
          <w:bCs/>
          <w:sz w:val="24"/>
          <w:szCs w:val="24"/>
        </w:rPr>
        <w:t xml:space="preserve">Class 39: </w:t>
      </w:r>
      <w:r w:rsidR="008E4F7F" w:rsidRPr="00764F57">
        <w:rPr>
          <w:rFonts w:cstheme="minorHAnsi"/>
          <w:b/>
          <w:bCs/>
          <w:sz w:val="24"/>
          <w:szCs w:val="24"/>
        </w:rPr>
        <w:tab/>
      </w:r>
      <w:r w:rsidR="008A5D51" w:rsidRPr="00764F57">
        <w:rPr>
          <w:rFonts w:cstheme="minorHAnsi"/>
          <w:sz w:val="24"/>
          <w:szCs w:val="24"/>
        </w:rPr>
        <w:t>Polishing your writing style; honing your editing s</w:t>
      </w:r>
      <w:r w:rsidR="008E4F7F" w:rsidRPr="00764F57">
        <w:rPr>
          <w:rFonts w:cstheme="minorHAnsi"/>
          <w:sz w:val="24"/>
          <w:szCs w:val="24"/>
        </w:rPr>
        <w:t>kills; in-class style exercises</w:t>
      </w:r>
      <w:r w:rsidR="008A5D51" w:rsidRPr="00764F57">
        <w:rPr>
          <w:rFonts w:cstheme="minorHAnsi"/>
          <w:sz w:val="24"/>
          <w:szCs w:val="24"/>
        </w:rPr>
        <w:t xml:space="preserve"> Checklist for Final Portfolio will be posted by the beginning of class today.</w:t>
      </w:r>
    </w:p>
    <w:p w:rsidR="008A5D51" w:rsidRPr="00764F57" w:rsidRDefault="008A5D51" w:rsidP="008E4F7F">
      <w:pPr>
        <w:ind w:left="1440"/>
        <w:rPr>
          <w:rFonts w:cstheme="minorHAnsi"/>
          <w:sz w:val="24"/>
          <w:szCs w:val="24"/>
        </w:rPr>
      </w:pPr>
      <w:r w:rsidRPr="00764F57">
        <w:rPr>
          <w:rFonts w:cstheme="minorHAnsi"/>
          <w:bCs/>
          <w:sz w:val="24"/>
          <w:szCs w:val="24"/>
        </w:rPr>
        <w:t xml:space="preserve">Reading: </w:t>
      </w:r>
      <w:r w:rsidRPr="00764F57">
        <w:rPr>
          <w:rFonts w:cstheme="minorHAnsi"/>
          <w:sz w:val="24"/>
          <w:szCs w:val="24"/>
        </w:rPr>
        <w:t>SFH Section 17b</w:t>
      </w:r>
      <w:r w:rsidR="00D60195" w:rsidRPr="00764F57">
        <w:rPr>
          <w:rFonts w:cstheme="minorHAnsi"/>
          <w:sz w:val="24"/>
          <w:szCs w:val="24"/>
        </w:rPr>
        <w:t>,</w:t>
      </w:r>
      <w:r w:rsidRPr="00764F57">
        <w:rPr>
          <w:rFonts w:cstheme="minorHAnsi"/>
          <w:sz w:val="24"/>
          <w:szCs w:val="24"/>
        </w:rPr>
        <w:t xml:space="preserve"> Section 17c</w:t>
      </w:r>
      <w:r w:rsidR="00D60195" w:rsidRPr="00764F57">
        <w:rPr>
          <w:rFonts w:cstheme="minorHAnsi"/>
          <w:sz w:val="24"/>
          <w:szCs w:val="24"/>
        </w:rPr>
        <w:t>,</w:t>
      </w:r>
      <w:r w:rsidRPr="00764F57">
        <w:rPr>
          <w:rFonts w:cstheme="minorHAnsi"/>
          <w:sz w:val="24"/>
          <w:szCs w:val="24"/>
        </w:rPr>
        <w:t xml:space="preserve"> and 19d </w:t>
      </w:r>
    </w:p>
    <w:p w:rsidR="008A5D51" w:rsidRPr="00764F57" w:rsidRDefault="008A5D51" w:rsidP="008E4F7F">
      <w:pPr>
        <w:ind w:left="1440"/>
        <w:rPr>
          <w:rFonts w:cstheme="minorHAnsi"/>
          <w:sz w:val="24"/>
          <w:szCs w:val="24"/>
        </w:rPr>
      </w:pPr>
      <w:r w:rsidRPr="00764F57">
        <w:rPr>
          <w:rFonts w:cstheme="minorHAnsi"/>
          <w:bCs/>
          <w:sz w:val="24"/>
          <w:szCs w:val="24"/>
        </w:rPr>
        <w:t>Due: PWA 16:</w:t>
      </w:r>
      <w:r w:rsidRPr="00764F57">
        <w:rPr>
          <w:rFonts w:cstheme="minorHAnsi"/>
          <w:sz w:val="24"/>
          <w:szCs w:val="24"/>
        </w:rPr>
        <w:t xml:space="preserve"> Peer revision memos (bring 2 copies to class).</w:t>
      </w:r>
    </w:p>
    <w:p w:rsidR="00D60195" w:rsidRPr="00764F57" w:rsidRDefault="00D60195" w:rsidP="008A5D51">
      <w:pPr>
        <w:rPr>
          <w:rFonts w:cstheme="minorHAnsi"/>
          <w:b/>
          <w:bCs/>
          <w:sz w:val="24"/>
          <w:szCs w:val="24"/>
          <w:u w:val="single"/>
        </w:rPr>
      </w:pPr>
    </w:p>
    <w:p w:rsidR="008A5D51" w:rsidRPr="00764F57" w:rsidRDefault="008A5D51" w:rsidP="008A5D51">
      <w:pPr>
        <w:rPr>
          <w:rFonts w:cstheme="minorHAnsi"/>
          <w:sz w:val="24"/>
          <w:szCs w:val="24"/>
        </w:rPr>
      </w:pPr>
      <w:r w:rsidRPr="00764F57">
        <w:rPr>
          <w:rFonts w:cstheme="minorHAnsi"/>
          <w:b/>
          <w:bCs/>
          <w:sz w:val="24"/>
          <w:szCs w:val="24"/>
          <w:u w:val="single"/>
        </w:rPr>
        <w:t>Week 16 / Final Portfolio, continued and Course Wrap-Up</w:t>
      </w:r>
    </w:p>
    <w:p w:rsidR="008A5D51" w:rsidRPr="00764F57" w:rsidRDefault="00F1457D" w:rsidP="008E4F7F">
      <w:pPr>
        <w:ind w:left="1440" w:hanging="1440"/>
        <w:rPr>
          <w:rFonts w:cstheme="minorHAnsi"/>
          <w:sz w:val="24"/>
          <w:szCs w:val="24"/>
        </w:rPr>
      </w:pPr>
      <w:proofErr w:type="gramStart"/>
      <w:r w:rsidRPr="00764F57">
        <w:rPr>
          <w:rFonts w:cstheme="minorHAnsi"/>
          <w:b/>
          <w:bCs/>
          <w:sz w:val="24"/>
          <w:szCs w:val="24"/>
        </w:rPr>
        <w:t xml:space="preserve">Class 40: </w:t>
      </w:r>
      <w:r w:rsidR="008E4F7F" w:rsidRPr="00764F57">
        <w:rPr>
          <w:rFonts w:cstheme="minorHAnsi"/>
          <w:b/>
          <w:bCs/>
          <w:sz w:val="24"/>
          <w:szCs w:val="24"/>
        </w:rPr>
        <w:tab/>
      </w:r>
      <w:r w:rsidR="008A5D51" w:rsidRPr="00764F57">
        <w:rPr>
          <w:rFonts w:cstheme="minorHAnsi"/>
          <w:sz w:val="24"/>
          <w:szCs w:val="24"/>
        </w:rPr>
        <w:t>Style and editing exercises, continued; discussio</w:t>
      </w:r>
      <w:r w:rsidR="008E4F7F" w:rsidRPr="00764F57">
        <w:rPr>
          <w:rFonts w:cstheme="minorHAnsi"/>
          <w:sz w:val="24"/>
          <w:szCs w:val="24"/>
        </w:rPr>
        <w:t xml:space="preserve">n of common problems in Essay 4 </w:t>
      </w:r>
      <w:r w:rsidR="008A5D51" w:rsidRPr="00764F57">
        <w:rPr>
          <w:rFonts w:cstheme="minorHAnsi"/>
          <w:sz w:val="24"/>
          <w:szCs w:val="24"/>
        </w:rPr>
        <w:t>drafts.</w:t>
      </w:r>
      <w:proofErr w:type="gramEnd"/>
      <w:r w:rsidR="008A5D51" w:rsidRPr="00764F57">
        <w:rPr>
          <w:rFonts w:cstheme="minorHAnsi"/>
          <w:sz w:val="24"/>
          <w:szCs w:val="24"/>
        </w:rPr>
        <w:t xml:space="preserve"> Essay 4 drafts will be returned with my comments at the end of class today.</w:t>
      </w:r>
    </w:p>
    <w:p w:rsidR="00F1457D" w:rsidRPr="00764F57" w:rsidRDefault="00F1457D" w:rsidP="008A5D51">
      <w:pPr>
        <w:rPr>
          <w:rFonts w:cstheme="minorHAnsi"/>
          <w:sz w:val="24"/>
          <w:szCs w:val="24"/>
        </w:rPr>
      </w:pPr>
    </w:p>
    <w:p w:rsidR="008A5D51" w:rsidRPr="00764F57" w:rsidRDefault="00F1457D" w:rsidP="008A5D51">
      <w:pPr>
        <w:rPr>
          <w:rFonts w:cstheme="minorHAnsi"/>
          <w:sz w:val="24"/>
          <w:szCs w:val="24"/>
        </w:rPr>
      </w:pPr>
      <w:r w:rsidRPr="00764F57">
        <w:rPr>
          <w:rFonts w:cstheme="minorHAnsi"/>
          <w:b/>
          <w:bCs/>
          <w:sz w:val="24"/>
          <w:szCs w:val="24"/>
        </w:rPr>
        <w:t xml:space="preserve">Class 41: </w:t>
      </w:r>
      <w:r w:rsidR="008E4F7F" w:rsidRPr="00764F57">
        <w:rPr>
          <w:rFonts w:cstheme="minorHAnsi"/>
          <w:b/>
          <w:bCs/>
          <w:sz w:val="24"/>
          <w:szCs w:val="24"/>
        </w:rPr>
        <w:tab/>
      </w:r>
      <w:r w:rsidR="008A5D51" w:rsidRPr="00764F57">
        <w:rPr>
          <w:rFonts w:cstheme="minorHAnsi"/>
          <w:sz w:val="24"/>
          <w:szCs w:val="24"/>
        </w:rPr>
        <w:t xml:space="preserve">Review of final portfolio requirements; </w:t>
      </w:r>
      <w:proofErr w:type="spellStart"/>
      <w:proofErr w:type="gramStart"/>
      <w:r w:rsidR="008A5D51" w:rsidRPr="00764F57">
        <w:rPr>
          <w:rFonts w:cstheme="minorHAnsi"/>
          <w:sz w:val="24"/>
          <w:szCs w:val="24"/>
        </w:rPr>
        <w:t>q&amp;a</w:t>
      </w:r>
      <w:proofErr w:type="spellEnd"/>
      <w:proofErr w:type="gramEnd"/>
      <w:r w:rsidR="008A5D51" w:rsidRPr="00764F57">
        <w:rPr>
          <w:rFonts w:cstheme="minorHAnsi"/>
          <w:sz w:val="24"/>
          <w:szCs w:val="24"/>
        </w:rPr>
        <w:t>; final questions.</w:t>
      </w:r>
    </w:p>
    <w:p w:rsidR="00F1457D" w:rsidRPr="00764F57" w:rsidRDefault="00F1457D" w:rsidP="008A5D51">
      <w:pPr>
        <w:rPr>
          <w:rFonts w:cstheme="minorHAnsi"/>
          <w:sz w:val="24"/>
          <w:szCs w:val="24"/>
        </w:rPr>
      </w:pPr>
    </w:p>
    <w:p w:rsidR="008A5D51" w:rsidRPr="00764F57" w:rsidRDefault="00F1457D" w:rsidP="008A5D51">
      <w:pPr>
        <w:rPr>
          <w:rFonts w:cstheme="minorHAnsi"/>
          <w:sz w:val="24"/>
          <w:szCs w:val="24"/>
        </w:rPr>
      </w:pPr>
      <w:proofErr w:type="gramStart"/>
      <w:r w:rsidRPr="00764F57">
        <w:rPr>
          <w:rFonts w:cstheme="minorHAnsi"/>
          <w:b/>
          <w:bCs/>
          <w:sz w:val="24"/>
          <w:szCs w:val="24"/>
        </w:rPr>
        <w:t xml:space="preserve">Class 42: </w:t>
      </w:r>
      <w:r w:rsidR="008E4F7F" w:rsidRPr="00764F57">
        <w:rPr>
          <w:rFonts w:cstheme="minorHAnsi"/>
          <w:b/>
          <w:bCs/>
          <w:sz w:val="24"/>
          <w:szCs w:val="24"/>
        </w:rPr>
        <w:tab/>
      </w:r>
      <w:r w:rsidR="008A5D51" w:rsidRPr="00764F57">
        <w:rPr>
          <w:rFonts w:cstheme="minorHAnsi"/>
          <w:sz w:val="24"/>
          <w:szCs w:val="24"/>
        </w:rPr>
        <w:t>Last day of class.</w:t>
      </w:r>
      <w:proofErr w:type="gramEnd"/>
      <w:r w:rsidR="008A5D51" w:rsidRPr="00764F57">
        <w:rPr>
          <w:rFonts w:cstheme="minorHAnsi"/>
          <w:sz w:val="24"/>
          <w:szCs w:val="24"/>
        </w:rPr>
        <w:t xml:space="preserve"> Course wrap-up; preview of </w:t>
      </w:r>
      <w:r w:rsidR="008E4F7F" w:rsidRPr="00764F57">
        <w:rPr>
          <w:rFonts w:cstheme="minorHAnsi"/>
          <w:sz w:val="24"/>
          <w:szCs w:val="24"/>
        </w:rPr>
        <w:t>English 102; course evaluations</w:t>
      </w:r>
    </w:p>
    <w:p w:rsidR="00D60195" w:rsidRPr="00764F57" w:rsidRDefault="00D60195" w:rsidP="008A5D51">
      <w:pPr>
        <w:rPr>
          <w:rFonts w:cstheme="minorHAnsi"/>
          <w:b/>
          <w:bCs/>
          <w:sz w:val="24"/>
          <w:szCs w:val="24"/>
          <w:u w:val="single"/>
        </w:rPr>
      </w:pPr>
    </w:p>
    <w:p w:rsidR="008A5D51" w:rsidRPr="00764F57" w:rsidRDefault="008A5D51" w:rsidP="008A5D51">
      <w:pPr>
        <w:rPr>
          <w:rFonts w:cstheme="minorHAnsi"/>
          <w:sz w:val="24"/>
          <w:szCs w:val="24"/>
        </w:rPr>
      </w:pPr>
      <w:r w:rsidRPr="00764F57">
        <w:rPr>
          <w:rFonts w:cstheme="minorHAnsi"/>
          <w:b/>
          <w:bCs/>
          <w:sz w:val="24"/>
          <w:szCs w:val="24"/>
          <w:u w:val="single"/>
        </w:rPr>
        <w:t xml:space="preserve">Final Exam </w:t>
      </w:r>
      <w:proofErr w:type="gramStart"/>
      <w:r w:rsidRPr="00764F57">
        <w:rPr>
          <w:rFonts w:cstheme="minorHAnsi"/>
          <w:b/>
          <w:bCs/>
          <w:sz w:val="24"/>
          <w:szCs w:val="24"/>
          <w:u w:val="single"/>
        </w:rPr>
        <w:t>[</w:t>
      </w:r>
      <w:r w:rsidR="008E4F7F" w:rsidRPr="00764F57">
        <w:rPr>
          <w:rFonts w:cstheme="minorHAnsi"/>
          <w:b/>
          <w:bCs/>
          <w:sz w:val="24"/>
          <w:szCs w:val="24"/>
          <w:u w:val="single"/>
        </w:rPr>
        <w:t xml:space="preserve"> according</w:t>
      </w:r>
      <w:proofErr w:type="gramEnd"/>
      <w:r w:rsidR="008E4F7F" w:rsidRPr="00764F57">
        <w:rPr>
          <w:rFonts w:cstheme="minorHAnsi"/>
          <w:b/>
          <w:bCs/>
          <w:sz w:val="24"/>
          <w:szCs w:val="24"/>
          <w:u w:val="single"/>
        </w:rPr>
        <w:t xml:space="preserve"> to University schedule</w:t>
      </w:r>
      <w:r w:rsidRPr="00764F57">
        <w:rPr>
          <w:rFonts w:cstheme="minorHAnsi"/>
          <w:b/>
          <w:bCs/>
          <w:sz w:val="24"/>
          <w:szCs w:val="24"/>
          <w:u w:val="single"/>
        </w:rPr>
        <w:t xml:space="preserve">] </w:t>
      </w:r>
    </w:p>
    <w:p w:rsidR="008A5D51" w:rsidRPr="00764F57" w:rsidRDefault="008A5D51" w:rsidP="008A5D51">
      <w:pPr>
        <w:numPr>
          <w:ilvl w:val="0"/>
          <w:numId w:val="10"/>
        </w:numPr>
        <w:rPr>
          <w:rFonts w:cstheme="minorHAnsi"/>
          <w:sz w:val="24"/>
          <w:szCs w:val="24"/>
        </w:rPr>
      </w:pPr>
      <w:r w:rsidRPr="00764F57">
        <w:rPr>
          <w:rFonts w:cstheme="minorHAnsi"/>
          <w:b/>
          <w:bCs/>
          <w:sz w:val="24"/>
          <w:szCs w:val="24"/>
        </w:rPr>
        <w:lastRenderedPageBreak/>
        <w:t xml:space="preserve">Final Exam Essay: SWA 7: </w:t>
      </w:r>
      <w:r w:rsidRPr="00764F57">
        <w:rPr>
          <w:rFonts w:cstheme="minorHAnsi"/>
          <w:sz w:val="24"/>
          <w:szCs w:val="24"/>
        </w:rPr>
        <w:t>You will write reflective in-class essay commenting on your development as a reader and writer during the semester. This essay will be turned in as the cover letter for your Final Portfolio.</w:t>
      </w:r>
    </w:p>
    <w:p w:rsidR="008A5D51" w:rsidRPr="00764F57" w:rsidRDefault="008A5D51" w:rsidP="008A5D51">
      <w:pPr>
        <w:numPr>
          <w:ilvl w:val="0"/>
          <w:numId w:val="10"/>
        </w:numPr>
        <w:rPr>
          <w:rFonts w:cstheme="minorHAnsi"/>
          <w:sz w:val="24"/>
          <w:szCs w:val="24"/>
        </w:rPr>
      </w:pPr>
      <w:r w:rsidRPr="00764F57">
        <w:rPr>
          <w:rFonts w:cstheme="minorHAnsi"/>
          <w:b/>
          <w:bCs/>
          <w:sz w:val="24"/>
          <w:szCs w:val="24"/>
        </w:rPr>
        <w:t>Due at the end of the final exam period: Final Portfolio</w:t>
      </w:r>
      <w:r w:rsidRPr="00764F57">
        <w:rPr>
          <w:rFonts w:cstheme="minorHAnsi"/>
          <w:sz w:val="24"/>
          <w:szCs w:val="24"/>
        </w:rPr>
        <w:t xml:space="preserve"> (including reflective cover letter and drafts and final version of Essays 1-4.)</w:t>
      </w:r>
    </w:p>
    <w:p w:rsidR="008A5D51" w:rsidRPr="00764F57" w:rsidRDefault="008A5D51">
      <w:pPr>
        <w:rPr>
          <w:rFonts w:cstheme="minorHAnsi"/>
          <w:sz w:val="24"/>
          <w:szCs w:val="24"/>
        </w:rPr>
      </w:pPr>
    </w:p>
    <w:p w:rsidR="008A5D51" w:rsidRPr="00764F57" w:rsidRDefault="008A5D51">
      <w:pPr>
        <w:rPr>
          <w:rFonts w:cstheme="minorHAnsi"/>
        </w:rPr>
      </w:pPr>
    </w:p>
    <w:p w:rsidR="008A5D51" w:rsidRPr="00764F57" w:rsidRDefault="008A5D51">
      <w:pPr>
        <w:rPr>
          <w:rFonts w:cstheme="minorHAnsi"/>
        </w:rPr>
      </w:pPr>
    </w:p>
    <w:sectPr w:rsidR="008A5D51" w:rsidRPr="00764F57">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B98" w:rsidRDefault="00BE2B98" w:rsidP="00F00313">
      <w:r>
        <w:separator/>
      </w:r>
    </w:p>
  </w:endnote>
  <w:endnote w:type="continuationSeparator" w:id="0">
    <w:p w:rsidR="00BE2B98" w:rsidRDefault="00BE2B98" w:rsidP="00F0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5712901"/>
      <w:docPartObj>
        <w:docPartGallery w:val="Page Numbers (Bottom of Page)"/>
        <w:docPartUnique/>
      </w:docPartObj>
    </w:sdtPr>
    <w:sdtEndPr>
      <w:rPr>
        <w:noProof/>
      </w:rPr>
    </w:sdtEndPr>
    <w:sdtContent>
      <w:p w:rsidR="002647D9" w:rsidRDefault="002647D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64F57" w:rsidRDefault="00764F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B98" w:rsidRDefault="00BE2B98" w:rsidP="00F00313">
      <w:r>
        <w:separator/>
      </w:r>
    </w:p>
  </w:footnote>
  <w:footnote w:type="continuationSeparator" w:id="0">
    <w:p w:rsidR="00BE2B98" w:rsidRDefault="00BE2B98" w:rsidP="00F00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137" w:rsidRDefault="002647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364831"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137" w:rsidRDefault="002647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364832"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137" w:rsidRDefault="002647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364830"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3E25"/>
    <w:multiLevelType w:val="multilevel"/>
    <w:tmpl w:val="B53E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262D6"/>
    <w:multiLevelType w:val="hybridMultilevel"/>
    <w:tmpl w:val="D81C44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2E5C86"/>
    <w:multiLevelType w:val="multilevel"/>
    <w:tmpl w:val="91D0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E5812"/>
    <w:multiLevelType w:val="multilevel"/>
    <w:tmpl w:val="DE46C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DB22F4"/>
    <w:multiLevelType w:val="multilevel"/>
    <w:tmpl w:val="30A8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E32632"/>
    <w:multiLevelType w:val="multilevel"/>
    <w:tmpl w:val="15EA33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CA5B62"/>
    <w:multiLevelType w:val="multilevel"/>
    <w:tmpl w:val="F3188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E81910"/>
    <w:multiLevelType w:val="hybridMultilevel"/>
    <w:tmpl w:val="790AE38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6C901EB"/>
    <w:multiLevelType w:val="multilevel"/>
    <w:tmpl w:val="7DD4BC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532054"/>
    <w:multiLevelType w:val="multilevel"/>
    <w:tmpl w:val="E236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327310"/>
    <w:multiLevelType w:val="multilevel"/>
    <w:tmpl w:val="1C4A92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612299"/>
    <w:multiLevelType w:val="multilevel"/>
    <w:tmpl w:val="23AA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1"/>
  </w:num>
  <w:num w:numId="4">
    <w:abstractNumId w:val="3"/>
  </w:num>
  <w:num w:numId="5">
    <w:abstractNumId w:val="6"/>
  </w:num>
  <w:num w:numId="6">
    <w:abstractNumId w:val="2"/>
  </w:num>
  <w:num w:numId="7">
    <w:abstractNumId w:val="5"/>
  </w:num>
  <w:num w:numId="8">
    <w:abstractNumId w:val="10"/>
  </w:num>
  <w:num w:numId="9">
    <w:abstractNumId w:val="8"/>
  </w:num>
  <w:num w:numId="10">
    <w:abstractNumId w:val="9"/>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645"/>
    <w:rsid w:val="000F5645"/>
    <w:rsid w:val="001D43FE"/>
    <w:rsid w:val="002647D9"/>
    <w:rsid w:val="003240A9"/>
    <w:rsid w:val="00764F57"/>
    <w:rsid w:val="007A0137"/>
    <w:rsid w:val="007E5B07"/>
    <w:rsid w:val="008A5D51"/>
    <w:rsid w:val="008D1FAC"/>
    <w:rsid w:val="008E4F7F"/>
    <w:rsid w:val="00B97D27"/>
    <w:rsid w:val="00BE2B98"/>
    <w:rsid w:val="00C311BE"/>
    <w:rsid w:val="00D60195"/>
    <w:rsid w:val="00F00313"/>
    <w:rsid w:val="00F1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313"/>
    <w:pPr>
      <w:tabs>
        <w:tab w:val="center" w:pos="4680"/>
        <w:tab w:val="right" w:pos="9360"/>
      </w:tabs>
    </w:pPr>
  </w:style>
  <w:style w:type="character" w:customStyle="1" w:styleId="HeaderChar">
    <w:name w:val="Header Char"/>
    <w:basedOn w:val="DefaultParagraphFont"/>
    <w:link w:val="Header"/>
    <w:uiPriority w:val="99"/>
    <w:rsid w:val="00F00313"/>
  </w:style>
  <w:style w:type="paragraph" w:styleId="Footer">
    <w:name w:val="footer"/>
    <w:basedOn w:val="Normal"/>
    <w:link w:val="FooterChar"/>
    <w:uiPriority w:val="99"/>
    <w:unhideWhenUsed/>
    <w:rsid w:val="00F00313"/>
    <w:pPr>
      <w:tabs>
        <w:tab w:val="center" w:pos="4680"/>
        <w:tab w:val="right" w:pos="9360"/>
      </w:tabs>
    </w:pPr>
  </w:style>
  <w:style w:type="character" w:customStyle="1" w:styleId="FooterChar">
    <w:name w:val="Footer Char"/>
    <w:basedOn w:val="DefaultParagraphFont"/>
    <w:link w:val="Footer"/>
    <w:uiPriority w:val="99"/>
    <w:rsid w:val="00F00313"/>
  </w:style>
  <w:style w:type="paragraph" w:styleId="BalloonText">
    <w:name w:val="Balloon Text"/>
    <w:basedOn w:val="Normal"/>
    <w:link w:val="BalloonTextChar"/>
    <w:uiPriority w:val="99"/>
    <w:semiHidden/>
    <w:unhideWhenUsed/>
    <w:rsid w:val="00F00313"/>
    <w:rPr>
      <w:rFonts w:ascii="Tahoma" w:hAnsi="Tahoma" w:cs="Tahoma"/>
      <w:sz w:val="16"/>
      <w:szCs w:val="16"/>
    </w:rPr>
  </w:style>
  <w:style w:type="character" w:customStyle="1" w:styleId="BalloonTextChar">
    <w:name w:val="Balloon Text Char"/>
    <w:basedOn w:val="DefaultParagraphFont"/>
    <w:link w:val="BalloonText"/>
    <w:uiPriority w:val="99"/>
    <w:semiHidden/>
    <w:rsid w:val="00F00313"/>
    <w:rPr>
      <w:rFonts w:ascii="Tahoma" w:hAnsi="Tahoma" w:cs="Tahoma"/>
      <w:sz w:val="16"/>
      <w:szCs w:val="16"/>
    </w:rPr>
  </w:style>
  <w:style w:type="paragraph" w:styleId="ListParagraph">
    <w:name w:val="List Paragraph"/>
    <w:basedOn w:val="Normal"/>
    <w:uiPriority w:val="34"/>
    <w:qFormat/>
    <w:rsid w:val="00F1457D"/>
    <w:pPr>
      <w:ind w:left="720"/>
      <w:contextualSpacing/>
    </w:pPr>
  </w:style>
  <w:style w:type="character" w:styleId="Strong">
    <w:name w:val="Strong"/>
    <w:basedOn w:val="DefaultParagraphFont"/>
    <w:uiPriority w:val="22"/>
    <w:qFormat/>
    <w:rsid w:val="001D43FE"/>
    <w:rPr>
      <w:b/>
      <w:bCs/>
    </w:rPr>
  </w:style>
  <w:style w:type="paragraph" w:styleId="NoSpacing">
    <w:name w:val="No Spacing"/>
    <w:uiPriority w:val="1"/>
    <w:qFormat/>
    <w:rsid w:val="001D43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313"/>
    <w:pPr>
      <w:tabs>
        <w:tab w:val="center" w:pos="4680"/>
        <w:tab w:val="right" w:pos="9360"/>
      </w:tabs>
    </w:pPr>
  </w:style>
  <w:style w:type="character" w:customStyle="1" w:styleId="HeaderChar">
    <w:name w:val="Header Char"/>
    <w:basedOn w:val="DefaultParagraphFont"/>
    <w:link w:val="Header"/>
    <w:uiPriority w:val="99"/>
    <w:rsid w:val="00F00313"/>
  </w:style>
  <w:style w:type="paragraph" w:styleId="Footer">
    <w:name w:val="footer"/>
    <w:basedOn w:val="Normal"/>
    <w:link w:val="FooterChar"/>
    <w:uiPriority w:val="99"/>
    <w:unhideWhenUsed/>
    <w:rsid w:val="00F00313"/>
    <w:pPr>
      <w:tabs>
        <w:tab w:val="center" w:pos="4680"/>
        <w:tab w:val="right" w:pos="9360"/>
      </w:tabs>
    </w:pPr>
  </w:style>
  <w:style w:type="character" w:customStyle="1" w:styleId="FooterChar">
    <w:name w:val="Footer Char"/>
    <w:basedOn w:val="DefaultParagraphFont"/>
    <w:link w:val="Footer"/>
    <w:uiPriority w:val="99"/>
    <w:rsid w:val="00F00313"/>
  </w:style>
  <w:style w:type="paragraph" w:styleId="BalloonText">
    <w:name w:val="Balloon Text"/>
    <w:basedOn w:val="Normal"/>
    <w:link w:val="BalloonTextChar"/>
    <w:uiPriority w:val="99"/>
    <w:semiHidden/>
    <w:unhideWhenUsed/>
    <w:rsid w:val="00F00313"/>
    <w:rPr>
      <w:rFonts w:ascii="Tahoma" w:hAnsi="Tahoma" w:cs="Tahoma"/>
      <w:sz w:val="16"/>
      <w:szCs w:val="16"/>
    </w:rPr>
  </w:style>
  <w:style w:type="character" w:customStyle="1" w:styleId="BalloonTextChar">
    <w:name w:val="Balloon Text Char"/>
    <w:basedOn w:val="DefaultParagraphFont"/>
    <w:link w:val="BalloonText"/>
    <w:uiPriority w:val="99"/>
    <w:semiHidden/>
    <w:rsid w:val="00F00313"/>
    <w:rPr>
      <w:rFonts w:ascii="Tahoma" w:hAnsi="Tahoma" w:cs="Tahoma"/>
      <w:sz w:val="16"/>
      <w:szCs w:val="16"/>
    </w:rPr>
  </w:style>
  <w:style w:type="paragraph" w:styleId="ListParagraph">
    <w:name w:val="List Paragraph"/>
    <w:basedOn w:val="Normal"/>
    <w:uiPriority w:val="34"/>
    <w:qFormat/>
    <w:rsid w:val="00F1457D"/>
    <w:pPr>
      <w:ind w:left="720"/>
      <w:contextualSpacing/>
    </w:pPr>
  </w:style>
  <w:style w:type="character" w:styleId="Strong">
    <w:name w:val="Strong"/>
    <w:basedOn w:val="DefaultParagraphFont"/>
    <w:uiPriority w:val="22"/>
    <w:qFormat/>
    <w:rsid w:val="001D43FE"/>
    <w:rPr>
      <w:b/>
      <w:bCs/>
    </w:rPr>
  </w:style>
  <w:style w:type="paragraph" w:styleId="NoSpacing">
    <w:name w:val="No Spacing"/>
    <w:uiPriority w:val="1"/>
    <w:qFormat/>
    <w:rsid w:val="001D4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886627">
      <w:bodyDiv w:val="1"/>
      <w:marLeft w:val="0"/>
      <w:marRight w:val="0"/>
      <w:marTop w:val="0"/>
      <w:marBottom w:val="0"/>
      <w:divBdr>
        <w:top w:val="none" w:sz="0" w:space="0" w:color="auto"/>
        <w:left w:val="none" w:sz="0" w:space="0" w:color="auto"/>
        <w:bottom w:val="none" w:sz="0" w:space="0" w:color="auto"/>
        <w:right w:val="none" w:sz="0" w:space="0" w:color="auto"/>
      </w:divBdr>
      <w:divsChild>
        <w:div w:id="481315826">
          <w:marLeft w:val="0"/>
          <w:marRight w:val="0"/>
          <w:marTop w:val="0"/>
          <w:marBottom w:val="0"/>
          <w:divBdr>
            <w:top w:val="none" w:sz="0" w:space="0" w:color="auto"/>
            <w:left w:val="none" w:sz="0" w:space="0" w:color="auto"/>
            <w:bottom w:val="none" w:sz="0" w:space="0" w:color="auto"/>
            <w:right w:val="none" w:sz="0" w:space="0" w:color="auto"/>
          </w:divBdr>
          <w:divsChild>
            <w:div w:id="1562718452">
              <w:marLeft w:val="0"/>
              <w:marRight w:val="0"/>
              <w:marTop w:val="0"/>
              <w:marBottom w:val="0"/>
              <w:divBdr>
                <w:top w:val="none" w:sz="0" w:space="0" w:color="auto"/>
                <w:left w:val="none" w:sz="0" w:space="0" w:color="auto"/>
                <w:bottom w:val="none" w:sz="0" w:space="0" w:color="auto"/>
                <w:right w:val="none" w:sz="0" w:space="0" w:color="auto"/>
              </w:divBdr>
              <w:divsChild>
                <w:div w:id="275793825">
                  <w:marLeft w:val="0"/>
                  <w:marRight w:val="0"/>
                  <w:marTop w:val="0"/>
                  <w:marBottom w:val="0"/>
                  <w:divBdr>
                    <w:top w:val="single" w:sz="6" w:space="4" w:color="888888"/>
                    <w:left w:val="single" w:sz="6" w:space="4" w:color="888888"/>
                    <w:bottom w:val="single" w:sz="6" w:space="4" w:color="888888"/>
                    <w:right w:val="single" w:sz="6" w:space="4" w:color="888888"/>
                  </w:divBdr>
                </w:div>
              </w:divsChild>
            </w:div>
          </w:divsChild>
        </w:div>
      </w:divsChild>
    </w:div>
    <w:div w:id="1572930945">
      <w:bodyDiv w:val="1"/>
      <w:marLeft w:val="0"/>
      <w:marRight w:val="0"/>
      <w:marTop w:val="0"/>
      <w:marBottom w:val="0"/>
      <w:divBdr>
        <w:top w:val="none" w:sz="0" w:space="0" w:color="auto"/>
        <w:left w:val="none" w:sz="0" w:space="0" w:color="auto"/>
        <w:bottom w:val="none" w:sz="0" w:space="0" w:color="auto"/>
        <w:right w:val="none" w:sz="0" w:space="0" w:color="auto"/>
      </w:divBdr>
      <w:divsChild>
        <w:div w:id="1292400998">
          <w:marLeft w:val="0"/>
          <w:marRight w:val="0"/>
          <w:marTop w:val="0"/>
          <w:marBottom w:val="0"/>
          <w:divBdr>
            <w:top w:val="none" w:sz="0" w:space="0" w:color="auto"/>
            <w:left w:val="none" w:sz="0" w:space="0" w:color="auto"/>
            <w:bottom w:val="none" w:sz="0" w:space="0" w:color="auto"/>
            <w:right w:val="none" w:sz="0" w:space="0" w:color="auto"/>
          </w:divBdr>
          <w:divsChild>
            <w:div w:id="1238251276">
              <w:marLeft w:val="0"/>
              <w:marRight w:val="0"/>
              <w:marTop w:val="0"/>
              <w:marBottom w:val="0"/>
              <w:divBdr>
                <w:top w:val="none" w:sz="0" w:space="0" w:color="auto"/>
                <w:left w:val="none" w:sz="0" w:space="0" w:color="auto"/>
                <w:bottom w:val="none" w:sz="0" w:space="0" w:color="auto"/>
                <w:right w:val="none" w:sz="0" w:space="0" w:color="auto"/>
              </w:divBdr>
              <w:divsChild>
                <w:div w:id="1081100058">
                  <w:marLeft w:val="0"/>
                  <w:marRight w:val="0"/>
                  <w:marTop w:val="0"/>
                  <w:marBottom w:val="0"/>
                  <w:divBdr>
                    <w:top w:val="single" w:sz="6" w:space="4" w:color="888888"/>
                    <w:left w:val="single" w:sz="6" w:space="4" w:color="888888"/>
                    <w:bottom w:val="single" w:sz="6" w:space="4" w:color="888888"/>
                    <w:right w:val="single" w:sz="6" w:space="4" w:color="888888"/>
                  </w:divBdr>
                </w:div>
              </w:divsChild>
            </w:div>
          </w:divsChild>
        </w:div>
      </w:divsChild>
    </w:div>
    <w:div w:id="1975483385">
      <w:bodyDiv w:val="1"/>
      <w:marLeft w:val="0"/>
      <w:marRight w:val="0"/>
      <w:marTop w:val="0"/>
      <w:marBottom w:val="0"/>
      <w:divBdr>
        <w:top w:val="none" w:sz="0" w:space="0" w:color="auto"/>
        <w:left w:val="none" w:sz="0" w:space="0" w:color="auto"/>
        <w:bottom w:val="none" w:sz="0" w:space="0" w:color="auto"/>
        <w:right w:val="none" w:sz="0" w:space="0" w:color="auto"/>
      </w:divBdr>
      <w:divsChild>
        <w:div w:id="2103137472">
          <w:marLeft w:val="0"/>
          <w:marRight w:val="0"/>
          <w:marTop w:val="0"/>
          <w:marBottom w:val="0"/>
          <w:divBdr>
            <w:top w:val="none" w:sz="0" w:space="0" w:color="auto"/>
            <w:left w:val="none" w:sz="0" w:space="0" w:color="auto"/>
            <w:bottom w:val="none" w:sz="0" w:space="0" w:color="auto"/>
            <w:right w:val="none" w:sz="0" w:space="0" w:color="auto"/>
          </w:divBdr>
          <w:divsChild>
            <w:div w:id="1579634543">
              <w:marLeft w:val="0"/>
              <w:marRight w:val="0"/>
              <w:marTop w:val="0"/>
              <w:marBottom w:val="0"/>
              <w:divBdr>
                <w:top w:val="none" w:sz="0" w:space="0" w:color="auto"/>
                <w:left w:val="none" w:sz="0" w:space="0" w:color="auto"/>
                <w:bottom w:val="none" w:sz="0" w:space="0" w:color="auto"/>
                <w:right w:val="none" w:sz="0" w:space="0" w:color="auto"/>
              </w:divBdr>
              <w:divsChild>
                <w:div w:id="441068919">
                  <w:marLeft w:val="0"/>
                  <w:marRight w:val="0"/>
                  <w:marTop w:val="0"/>
                  <w:marBottom w:val="0"/>
                  <w:divBdr>
                    <w:top w:val="single" w:sz="6" w:space="4" w:color="888888"/>
                    <w:left w:val="single" w:sz="6" w:space="4" w:color="888888"/>
                    <w:bottom w:val="single" w:sz="6" w:space="4" w:color="888888"/>
                    <w:right w:val="single" w:sz="6" w:space="4" w:color="888888"/>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2323</Words>
  <Characters>13244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finnigan</dc:creator>
  <cp:lastModifiedBy>finnigan</cp:lastModifiedBy>
  <cp:revision>5</cp:revision>
  <dcterms:created xsi:type="dcterms:W3CDTF">2013-03-22T18:24:00Z</dcterms:created>
  <dcterms:modified xsi:type="dcterms:W3CDTF">2013-04-08T18:46:00Z</dcterms:modified>
</cp:coreProperties>
</file>