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0B" w:rsidRPr="002F57DB" w:rsidRDefault="002E470B" w:rsidP="002E470B">
      <w:pPr>
        <w:pStyle w:val="NoSpacing"/>
        <w:rPr>
          <w:rFonts w:cs="Times New Roman"/>
          <w:sz w:val="24"/>
          <w:szCs w:val="24"/>
        </w:rPr>
      </w:pPr>
      <w:r w:rsidRPr="002F57DB">
        <w:rPr>
          <w:rFonts w:cs="Times New Roman"/>
          <w:b/>
          <w:bCs/>
          <w:noProof/>
          <w:sz w:val="24"/>
          <w:szCs w:val="24"/>
        </w:rPr>
        <w:drawing>
          <wp:inline distT="0" distB="0" distL="0" distR="0" wp14:anchorId="4EDBAC97" wp14:editId="5C79015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E470B" w:rsidRPr="002F57DB" w:rsidRDefault="002E470B" w:rsidP="002E470B">
      <w:pPr>
        <w:pStyle w:val="NoSpacing"/>
        <w:rPr>
          <w:rFonts w:cs="Times New Roman"/>
          <w:sz w:val="24"/>
          <w:szCs w:val="24"/>
        </w:rPr>
      </w:pPr>
    </w:p>
    <w:p w:rsidR="002E470B" w:rsidRPr="002F57DB" w:rsidRDefault="00BD6362" w:rsidP="002E470B">
      <w:pPr>
        <w:pStyle w:val="NoSpacing"/>
        <w:jc w:val="center"/>
        <w:rPr>
          <w:rFonts w:cs="Times New Roman"/>
          <w:b/>
          <w:sz w:val="24"/>
          <w:szCs w:val="24"/>
        </w:rPr>
      </w:pPr>
      <w:r w:rsidRPr="002F57DB">
        <w:rPr>
          <w:rFonts w:cs="Times New Roman"/>
          <w:b/>
          <w:sz w:val="24"/>
          <w:szCs w:val="24"/>
        </w:rPr>
        <w:t>THEATRE</w:t>
      </w:r>
      <w:r w:rsidR="002E470B" w:rsidRPr="002F57DB">
        <w:rPr>
          <w:rFonts w:cs="Times New Roman"/>
          <w:b/>
          <w:sz w:val="24"/>
          <w:szCs w:val="24"/>
        </w:rPr>
        <w:t xml:space="preserve"> 170</w:t>
      </w:r>
    </w:p>
    <w:p w:rsidR="002E470B" w:rsidRPr="002F57DB" w:rsidRDefault="002E470B" w:rsidP="002E470B">
      <w:pPr>
        <w:pStyle w:val="NoSpacing"/>
        <w:jc w:val="center"/>
        <w:rPr>
          <w:rFonts w:cs="Times New Roman"/>
          <w:b/>
          <w:sz w:val="24"/>
          <w:szCs w:val="24"/>
        </w:rPr>
      </w:pPr>
      <w:r w:rsidRPr="002F57DB">
        <w:rPr>
          <w:rFonts w:cs="Times New Roman"/>
          <w:b/>
          <w:sz w:val="24"/>
          <w:szCs w:val="24"/>
        </w:rPr>
        <w:t>FUNDAMENTALS OF ACTING</w:t>
      </w:r>
    </w:p>
    <w:p w:rsidR="002E470B" w:rsidRPr="002F57DB" w:rsidRDefault="002E470B" w:rsidP="002E470B">
      <w:pPr>
        <w:pStyle w:val="NoSpacing"/>
        <w:jc w:val="center"/>
        <w:rPr>
          <w:rFonts w:cs="Times New Roman"/>
          <w:b/>
          <w:sz w:val="24"/>
          <w:szCs w:val="24"/>
        </w:rPr>
      </w:pPr>
    </w:p>
    <w:p w:rsidR="002E470B" w:rsidRPr="002F57DB" w:rsidRDefault="002E470B" w:rsidP="002E470B">
      <w:pPr>
        <w:pStyle w:val="NoSpacing"/>
        <w:rPr>
          <w:rFonts w:cs="Times New Roman"/>
          <w:b/>
          <w:sz w:val="24"/>
          <w:szCs w:val="24"/>
        </w:rPr>
      </w:pPr>
      <w:r w:rsidRPr="002F57DB">
        <w:rPr>
          <w:rFonts w:cs="Times New Roman"/>
          <w:b/>
          <w:sz w:val="24"/>
          <w:szCs w:val="24"/>
        </w:rPr>
        <w:t>BULLETIN INFORMATION</w:t>
      </w:r>
    </w:p>
    <w:p w:rsidR="002E470B" w:rsidRPr="002F57DB" w:rsidRDefault="002E470B" w:rsidP="002E470B">
      <w:pPr>
        <w:pStyle w:val="NoSpacing"/>
        <w:rPr>
          <w:rFonts w:cs="Times New Roman"/>
          <w:sz w:val="24"/>
          <w:szCs w:val="24"/>
        </w:rPr>
      </w:pPr>
      <w:r w:rsidRPr="002F57DB">
        <w:rPr>
          <w:rFonts w:cs="Times New Roman"/>
          <w:sz w:val="24"/>
          <w:szCs w:val="24"/>
        </w:rPr>
        <w:t>THEA 170 - Fundamentals of Acting (3 credit hours</w:t>
      </w:r>
      <w:proofErr w:type="gramStart"/>
      <w:r w:rsidRPr="002F57DB">
        <w:rPr>
          <w:rFonts w:cs="Times New Roman"/>
          <w:sz w:val="24"/>
          <w:szCs w:val="24"/>
        </w:rPr>
        <w:t>)</w:t>
      </w:r>
      <w:proofErr w:type="gramEnd"/>
      <w:r w:rsidRPr="002F57DB">
        <w:rPr>
          <w:rFonts w:cs="Times New Roman"/>
          <w:sz w:val="24"/>
          <w:szCs w:val="24"/>
        </w:rPr>
        <w:br/>
      </w:r>
      <w:r w:rsidRPr="002F57DB">
        <w:rPr>
          <w:rFonts w:cs="Times New Roman"/>
          <w:b/>
          <w:sz w:val="24"/>
          <w:szCs w:val="24"/>
        </w:rPr>
        <w:t>Course Description:</w:t>
      </w:r>
      <w:r w:rsidRPr="002F57DB">
        <w:rPr>
          <w:rFonts w:cs="Times New Roman"/>
          <w:sz w:val="24"/>
          <w:szCs w:val="24"/>
        </w:rPr>
        <w:br/>
        <w:t>An introduction to the craft of acting that explores Stanislavski’s techniques through nonverbal and scripted scene work.</w:t>
      </w:r>
    </w:p>
    <w:p w:rsidR="002E470B" w:rsidRPr="002F57DB" w:rsidRDefault="002E470B" w:rsidP="002E470B">
      <w:pPr>
        <w:pStyle w:val="NoSpacing"/>
        <w:rPr>
          <w:rFonts w:cs="Times New Roman"/>
          <w:sz w:val="24"/>
          <w:szCs w:val="24"/>
        </w:rPr>
      </w:pPr>
    </w:p>
    <w:p w:rsidR="002E470B" w:rsidRPr="002F57DB" w:rsidRDefault="002E470B" w:rsidP="002E470B">
      <w:pPr>
        <w:pStyle w:val="NoSpacing"/>
        <w:tabs>
          <w:tab w:val="left" w:pos="3960"/>
        </w:tabs>
        <w:rPr>
          <w:rStyle w:val="Strong"/>
          <w:rFonts w:cs="Times New Roman"/>
          <w:b w:val="0"/>
          <w:bCs w:val="0"/>
          <w:sz w:val="24"/>
          <w:szCs w:val="24"/>
        </w:rPr>
      </w:pPr>
      <w:r w:rsidRPr="002F57DB">
        <w:rPr>
          <w:rFonts w:cs="Times New Roman"/>
          <w:b/>
          <w:sz w:val="24"/>
          <w:szCs w:val="24"/>
        </w:rPr>
        <w:t>SAMPLE COURSE OVERVIEW</w:t>
      </w:r>
      <w:r w:rsidRPr="002F57DB">
        <w:rPr>
          <w:rFonts w:cs="Times New Roman"/>
          <w:sz w:val="24"/>
          <w:szCs w:val="24"/>
        </w:rPr>
        <w:t xml:space="preserve"> </w:t>
      </w:r>
    </w:p>
    <w:p w:rsidR="002E470B" w:rsidRPr="002F57DB" w:rsidRDefault="002E470B" w:rsidP="002E470B">
      <w:pPr>
        <w:pStyle w:val="NoSpacing"/>
        <w:rPr>
          <w:rFonts w:cs="Times New Roman"/>
          <w:sz w:val="24"/>
          <w:szCs w:val="24"/>
        </w:rPr>
      </w:pPr>
      <w:r w:rsidRPr="002F57DB">
        <w:rPr>
          <w:rFonts w:cs="Times New Roman"/>
          <w:sz w:val="24"/>
          <w:szCs w:val="24"/>
        </w:rPr>
        <w:t>This class will allow the student to take an inside look at the work of a stage actor, and will follow the creative process. It will allow the student to experience the craft of acting from auditioning for a role, the first read through, the rehearsal process up to final dress rehearsal and performance.</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sz w:val="24"/>
          <w:szCs w:val="24"/>
        </w:rPr>
        <w:t>Performance Training Disclosure:</w:t>
      </w:r>
    </w:p>
    <w:p w:rsidR="002E470B" w:rsidRPr="002F57DB" w:rsidRDefault="002E470B" w:rsidP="002E470B">
      <w:pPr>
        <w:pStyle w:val="NoSpacing"/>
        <w:rPr>
          <w:rFonts w:cs="Times New Roman"/>
          <w:sz w:val="24"/>
          <w:szCs w:val="24"/>
        </w:rPr>
      </w:pPr>
      <w:r w:rsidRPr="002F57DB">
        <w:rPr>
          <w:rFonts w:cs="Times New Roman"/>
          <w:sz w:val="24"/>
          <w:szCs w:val="24"/>
        </w:rPr>
        <w:t>The Department of Theatre and Dance endorses the concept that the body is the performer’s true instrument of creativity and craft. It is through the body (including voice production) that a performer communicates to an audience. Consequently, the nature of performing training will at times require physical touch between instructor and student and/or between student and student in order to clarify or demonstrate the body’s processes as related to actor training.</w:t>
      </w:r>
    </w:p>
    <w:p w:rsidR="002E470B" w:rsidRPr="002F57DB" w:rsidRDefault="002E470B" w:rsidP="002E470B">
      <w:pPr>
        <w:pStyle w:val="NoSpacing"/>
        <w:rPr>
          <w:rFonts w:cs="Times New Roman"/>
          <w:sz w:val="24"/>
          <w:szCs w:val="24"/>
        </w:rPr>
      </w:pPr>
      <w:r w:rsidRPr="002F57DB">
        <w:rPr>
          <w:rFonts w:cs="Times New Roman"/>
          <w:sz w:val="24"/>
          <w:szCs w:val="24"/>
        </w:rPr>
        <w:t xml:space="preserve">If you have special needs or concerns or are uncomfortable with the nature of this work, or have past physical injuries that may restrict or prevent </w:t>
      </w:r>
      <w:proofErr w:type="gramStart"/>
      <w:r w:rsidRPr="002F57DB">
        <w:rPr>
          <w:rFonts w:cs="Times New Roman"/>
          <w:sz w:val="24"/>
          <w:szCs w:val="24"/>
        </w:rPr>
        <w:t>your</w:t>
      </w:r>
      <w:proofErr w:type="gramEnd"/>
      <w:r w:rsidRPr="002F57DB">
        <w:rPr>
          <w:rFonts w:cs="Times New Roman"/>
          <w:sz w:val="24"/>
          <w:szCs w:val="24"/>
        </w:rPr>
        <w:t xml:space="preserve"> taking part in the work, please make an appointment with the instructor for further discussion. If you are uncomfortable discussing this with your instructor, please see the Coordinating Professor or Chair of the department.</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ITEMIZED LEARNING OUTCOMES</w:t>
      </w:r>
      <w:r w:rsidRPr="002F57DB">
        <w:rPr>
          <w:rFonts w:cs="Times New Roman"/>
          <w:sz w:val="24"/>
          <w:szCs w:val="24"/>
        </w:rPr>
        <w:t xml:space="preserve"> </w:t>
      </w:r>
    </w:p>
    <w:p w:rsidR="002E470B" w:rsidRPr="002F57DB" w:rsidRDefault="002E470B" w:rsidP="002E470B">
      <w:pPr>
        <w:pStyle w:val="NoSpacing"/>
        <w:rPr>
          <w:rFonts w:cs="Times New Roman"/>
          <w:sz w:val="24"/>
          <w:szCs w:val="24"/>
        </w:rPr>
      </w:pPr>
      <w:r w:rsidRPr="002F57DB">
        <w:rPr>
          <w:rFonts w:cs="Times New Roman"/>
          <w:b/>
          <w:bCs/>
          <w:sz w:val="24"/>
          <w:szCs w:val="24"/>
          <w:u w:val="single"/>
        </w:rPr>
        <w:t>Upon successful completion of Theater 170, students will be able to:</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Explain how a play is produced from the actor’s perspective</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Investigate the craft of acting</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Define and apply the basics of Stanislavski’s techniques</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Demonstrate understanding of historical and contemporary acting techniques</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Analyze plays and create a character analysis from the actor’s perspective</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Rehearse and work creatively with other people</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Perform a scene</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Perform a monologue and audition</w:t>
      </w:r>
    </w:p>
    <w:p w:rsidR="002E470B" w:rsidRPr="002F57DB" w:rsidRDefault="002E470B" w:rsidP="002E470B">
      <w:pPr>
        <w:pStyle w:val="NoSpacing"/>
        <w:numPr>
          <w:ilvl w:val="0"/>
          <w:numId w:val="2"/>
        </w:numPr>
        <w:rPr>
          <w:rFonts w:cs="Times New Roman"/>
          <w:sz w:val="24"/>
          <w:szCs w:val="24"/>
        </w:rPr>
      </w:pPr>
      <w:r w:rsidRPr="002F57DB">
        <w:rPr>
          <w:rFonts w:cs="Times New Roman"/>
          <w:sz w:val="24"/>
          <w:szCs w:val="24"/>
        </w:rPr>
        <w:t>Critically evaluate theatrical productions</w:t>
      </w:r>
    </w:p>
    <w:p w:rsidR="002E470B" w:rsidRPr="002F57DB" w:rsidRDefault="002E470B" w:rsidP="002E470B">
      <w:pPr>
        <w:pStyle w:val="NoSpacing"/>
        <w:rPr>
          <w:rFonts w:cs="Times New Roman"/>
          <w:sz w:val="24"/>
          <w:szCs w:val="24"/>
        </w:rPr>
      </w:pPr>
      <w:r w:rsidRPr="002F57DB">
        <w:rPr>
          <w:rFonts w:cs="Times New Roman"/>
          <w:sz w:val="24"/>
          <w:szCs w:val="24"/>
        </w:rPr>
        <w:t> </w:t>
      </w:r>
    </w:p>
    <w:p w:rsidR="00D173CD" w:rsidRDefault="00D173CD" w:rsidP="002E470B">
      <w:pPr>
        <w:pStyle w:val="NoSpacing"/>
        <w:rPr>
          <w:rFonts w:cs="Times New Roman"/>
          <w:b/>
          <w:bCs/>
          <w:sz w:val="24"/>
          <w:szCs w:val="24"/>
        </w:rPr>
      </w:pPr>
    </w:p>
    <w:p w:rsidR="002E470B" w:rsidRPr="002F57DB" w:rsidRDefault="002E470B" w:rsidP="002E470B">
      <w:pPr>
        <w:pStyle w:val="NoSpacing"/>
        <w:rPr>
          <w:rFonts w:cs="Times New Roman"/>
          <w:b/>
          <w:bCs/>
          <w:sz w:val="24"/>
          <w:szCs w:val="24"/>
        </w:rPr>
      </w:pPr>
      <w:r w:rsidRPr="002F57DB">
        <w:rPr>
          <w:rFonts w:cs="Times New Roman"/>
          <w:b/>
          <w:bCs/>
          <w:sz w:val="24"/>
          <w:szCs w:val="24"/>
        </w:rPr>
        <w:lastRenderedPageBreak/>
        <w:t>SAMPLE REQUIRED TEXTS/SUGGESTED READINGS/</w:t>
      </w:r>
      <w:r w:rsidR="001207F3" w:rsidRPr="002F57DB">
        <w:rPr>
          <w:rFonts w:cs="Times New Roman"/>
          <w:b/>
          <w:bCs/>
          <w:sz w:val="24"/>
          <w:szCs w:val="24"/>
        </w:rPr>
        <w:t>MATERIALS</w:t>
      </w:r>
      <w:r w:rsidR="001207F3" w:rsidRPr="002F57DB">
        <w:rPr>
          <w:rFonts w:cs="Times New Roman"/>
          <w:sz w:val="24"/>
          <w:szCs w:val="24"/>
        </w:rPr>
        <w:t> </w:t>
      </w:r>
    </w:p>
    <w:p w:rsidR="002E470B" w:rsidRPr="002F57DB" w:rsidRDefault="002E470B" w:rsidP="002E470B">
      <w:pPr>
        <w:pStyle w:val="NoSpacing"/>
        <w:numPr>
          <w:ilvl w:val="0"/>
          <w:numId w:val="3"/>
        </w:numPr>
        <w:rPr>
          <w:rFonts w:cs="Times New Roman"/>
          <w:sz w:val="24"/>
          <w:szCs w:val="24"/>
        </w:rPr>
      </w:pPr>
      <w:r w:rsidRPr="002F57DB">
        <w:rPr>
          <w:rFonts w:cs="Times New Roman"/>
          <w:i/>
          <w:iCs/>
          <w:sz w:val="24"/>
          <w:szCs w:val="24"/>
        </w:rPr>
        <w:t>Acting Essentials</w:t>
      </w:r>
      <w:r w:rsidRPr="002F57DB">
        <w:rPr>
          <w:rFonts w:cs="Times New Roman"/>
          <w:sz w:val="24"/>
          <w:szCs w:val="24"/>
        </w:rPr>
        <w:t xml:space="preserve"> by Alex </w:t>
      </w:r>
      <w:proofErr w:type="spellStart"/>
      <w:r w:rsidRPr="002F57DB">
        <w:rPr>
          <w:rFonts w:cs="Times New Roman"/>
          <w:sz w:val="24"/>
          <w:szCs w:val="24"/>
        </w:rPr>
        <w:t>Golson</w:t>
      </w:r>
      <w:proofErr w:type="spellEnd"/>
    </w:p>
    <w:p w:rsidR="002E470B" w:rsidRPr="002F57DB" w:rsidRDefault="002E470B" w:rsidP="002E470B">
      <w:pPr>
        <w:pStyle w:val="NoSpacing"/>
        <w:numPr>
          <w:ilvl w:val="0"/>
          <w:numId w:val="3"/>
        </w:numPr>
        <w:rPr>
          <w:rFonts w:cs="Times New Roman"/>
          <w:sz w:val="24"/>
          <w:szCs w:val="24"/>
        </w:rPr>
      </w:pPr>
      <w:r w:rsidRPr="002F57DB">
        <w:rPr>
          <w:rFonts w:cs="Times New Roman"/>
          <w:i/>
          <w:iCs/>
          <w:sz w:val="24"/>
          <w:szCs w:val="24"/>
        </w:rPr>
        <w:t>The Proposal</w:t>
      </w:r>
      <w:r w:rsidRPr="002F57DB">
        <w:rPr>
          <w:rFonts w:cs="Times New Roman"/>
          <w:sz w:val="24"/>
          <w:szCs w:val="24"/>
        </w:rPr>
        <w:t xml:space="preserve"> by Anton Chekov</w:t>
      </w:r>
    </w:p>
    <w:p w:rsidR="002E470B" w:rsidRPr="002F57DB" w:rsidRDefault="002E470B" w:rsidP="002E470B">
      <w:pPr>
        <w:pStyle w:val="NoSpacing"/>
        <w:numPr>
          <w:ilvl w:val="0"/>
          <w:numId w:val="3"/>
        </w:numPr>
        <w:rPr>
          <w:rFonts w:cs="Times New Roman"/>
          <w:sz w:val="24"/>
          <w:szCs w:val="24"/>
        </w:rPr>
      </w:pPr>
      <w:r w:rsidRPr="002F57DB">
        <w:rPr>
          <w:rFonts w:cs="Times New Roman"/>
          <w:i/>
          <w:iCs/>
          <w:sz w:val="24"/>
          <w:szCs w:val="24"/>
        </w:rPr>
        <w:t>The Shape of Things</w:t>
      </w:r>
      <w:r w:rsidRPr="002F57DB">
        <w:rPr>
          <w:rFonts w:cs="Times New Roman"/>
          <w:sz w:val="24"/>
          <w:szCs w:val="24"/>
        </w:rPr>
        <w:t xml:space="preserve"> by Neil </w:t>
      </w:r>
      <w:proofErr w:type="spellStart"/>
      <w:r w:rsidRPr="002F57DB">
        <w:rPr>
          <w:rFonts w:cs="Times New Roman"/>
          <w:sz w:val="24"/>
          <w:szCs w:val="24"/>
        </w:rPr>
        <w:t>LeBute</w:t>
      </w:r>
      <w:proofErr w:type="spellEnd"/>
      <w:r w:rsidRPr="002F57DB">
        <w:rPr>
          <w:rFonts w:cs="Times New Roman"/>
          <w:sz w:val="24"/>
          <w:szCs w:val="24"/>
        </w:rPr>
        <w:t xml:space="preserve"> published by Faber &amp; Faber</w:t>
      </w:r>
    </w:p>
    <w:p w:rsidR="002E470B" w:rsidRPr="002F57DB" w:rsidRDefault="002E470B" w:rsidP="002E470B">
      <w:pPr>
        <w:pStyle w:val="NoSpacing"/>
        <w:numPr>
          <w:ilvl w:val="0"/>
          <w:numId w:val="3"/>
        </w:numPr>
        <w:rPr>
          <w:rFonts w:cs="Times New Roman"/>
          <w:sz w:val="24"/>
          <w:szCs w:val="24"/>
        </w:rPr>
      </w:pPr>
      <w:r w:rsidRPr="002F57DB">
        <w:rPr>
          <w:rFonts w:cs="Times New Roman"/>
          <w:i/>
          <w:iCs/>
          <w:sz w:val="24"/>
          <w:szCs w:val="24"/>
        </w:rPr>
        <w:t>Almost Maine</w:t>
      </w:r>
      <w:r w:rsidRPr="002F57DB">
        <w:rPr>
          <w:rFonts w:cs="Times New Roman"/>
          <w:sz w:val="24"/>
          <w:szCs w:val="24"/>
        </w:rPr>
        <w:t xml:space="preserve"> by John </w:t>
      </w:r>
      <w:proofErr w:type="spellStart"/>
      <w:r w:rsidRPr="002F57DB">
        <w:rPr>
          <w:rFonts w:cs="Times New Roman"/>
          <w:sz w:val="24"/>
          <w:szCs w:val="24"/>
        </w:rPr>
        <w:t>Cariani</w:t>
      </w:r>
      <w:proofErr w:type="spellEnd"/>
      <w:r w:rsidRPr="002F57DB">
        <w:rPr>
          <w:rFonts w:cs="Times New Roman"/>
          <w:sz w:val="24"/>
          <w:szCs w:val="24"/>
        </w:rPr>
        <w:t xml:space="preserve"> published by Dramatic Play Services Inc</w:t>
      </w:r>
      <w:r w:rsidR="00D173CD">
        <w:rPr>
          <w:rFonts w:cs="Times New Roman"/>
          <w:sz w:val="24"/>
          <w:szCs w:val="24"/>
        </w:rPr>
        <w:t>.</w:t>
      </w:r>
    </w:p>
    <w:p w:rsidR="002E470B" w:rsidRPr="002F57DB" w:rsidRDefault="002E470B" w:rsidP="002E470B">
      <w:pPr>
        <w:pStyle w:val="NoSpacing"/>
        <w:rPr>
          <w:rFonts w:cs="Times New Roman"/>
          <w:sz w:val="24"/>
          <w:szCs w:val="24"/>
        </w:rPr>
      </w:pPr>
      <w:r w:rsidRPr="002F57DB">
        <w:rPr>
          <w:rFonts w:cs="Times New Roman"/>
          <w:sz w:val="24"/>
          <w:szCs w:val="24"/>
        </w:rPr>
        <w:t> </w:t>
      </w:r>
    </w:p>
    <w:p w:rsidR="002E470B" w:rsidRPr="002F57DB" w:rsidRDefault="002E470B" w:rsidP="002E470B">
      <w:pPr>
        <w:pStyle w:val="NoSpacing"/>
        <w:rPr>
          <w:rFonts w:cs="Times New Roman"/>
          <w:sz w:val="24"/>
          <w:szCs w:val="24"/>
        </w:rPr>
      </w:pPr>
      <w:r w:rsidRPr="002F57DB">
        <w:rPr>
          <w:rFonts w:cs="Times New Roman"/>
          <w:b/>
          <w:sz w:val="24"/>
          <w:szCs w:val="24"/>
        </w:rPr>
        <w:t>SAMPLE ASSIGNMENTS AND/OR EXAM</w:t>
      </w:r>
      <w:r w:rsidRPr="002F57DB">
        <w:rPr>
          <w:rFonts w:cs="Times New Roman"/>
          <w:sz w:val="24"/>
          <w:szCs w:val="24"/>
        </w:rPr>
        <w:t> </w:t>
      </w: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OPEN SCENE</w:t>
      </w:r>
      <w:r w:rsidRPr="002F57DB">
        <w:rPr>
          <w:rFonts w:cs="Times New Roman"/>
          <w:sz w:val="24"/>
          <w:szCs w:val="24"/>
        </w:rPr>
        <w:t xml:space="preserve"> performance and written work </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SCRIPTED SCENE</w:t>
      </w:r>
      <w:r w:rsidRPr="002F57DB">
        <w:rPr>
          <w:rFonts w:cs="Times New Roman"/>
          <w:sz w:val="24"/>
          <w:szCs w:val="24"/>
        </w:rPr>
        <w:t xml:space="preserve"> memorized and fully rehearsed with partner/s</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PLAY AND CHARACTER ANALYSIS</w:t>
      </w:r>
      <w:r w:rsidRPr="002F57DB">
        <w:rPr>
          <w:rFonts w:cs="Times New Roman"/>
          <w:sz w:val="24"/>
          <w:szCs w:val="24"/>
        </w:rPr>
        <w:t xml:space="preserve"> - written work for scripted scene</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MID TERM EXAM</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MONOLOGUE</w:t>
      </w:r>
      <w:r w:rsidRPr="002F57DB">
        <w:rPr>
          <w:rFonts w:cs="Times New Roman"/>
          <w:sz w:val="24"/>
          <w:szCs w:val="24"/>
        </w:rPr>
        <w:t xml:space="preserve"> performance and written </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WRITTEN REVIEW OF OUR COUNTRY’S GOOD</w:t>
      </w:r>
      <w:r w:rsidRPr="002F57DB">
        <w:rPr>
          <w:rFonts w:cs="Times New Roman"/>
          <w:sz w:val="24"/>
          <w:szCs w:val="24"/>
        </w:rPr>
        <w:t xml:space="preserve"> – Drayton Hall (You are required to write a three-page acting review on </w:t>
      </w:r>
      <w:r w:rsidRPr="002F57DB">
        <w:rPr>
          <w:rFonts w:cs="Times New Roman"/>
          <w:i/>
          <w:iCs/>
          <w:sz w:val="24"/>
          <w:szCs w:val="24"/>
        </w:rPr>
        <w:t xml:space="preserve">Our Country’s </w:t>
      </w:r>
      <w:proofErr w:type="gramStart"/>
      <w:r w:rsidRPr="002F57DB">
        <w:rPr>
          <w:rFonts w:cs="Times New Roman"/>
          <w:i/>
          <w:iCs/>
          <w:sz w:val="24"/>
          <w:szCs w:val="24"/>
        </w:rPr>
        <w:t>Good</w:t>
      </w:r>
      <w:proofErr w:type="gramEnd"/>
      <w:r w:rsidRPr="002F57DB">
        <w:rPr>
          <w:rFonts w:cs="Times New Roman"/>
          <w:sz w:val="24"/>
          <w:szCs w:val="24"/>
        </w:rPr>
        <w:t>, one of the USC Main Stage productions. Tickets are $10 for students and are available at the Longstreet box office in the lobby noon –4 PM or 1 hour before the performance at the theatre the show is performing in. See departmental web site for performance schedule.)</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WRITTEN REVIEW OF BIG LOVE</w:t>
      </w:r>
      <w:r w:rsidRPr="002F57DB">
        <w:rPr>
          <w:rFonts w:cs="Times New Roman"/>
          <w:sz w:val="24"/>
          <w:szCs w:val="24"/>
        </w:rPr>
        <w:t xml:space="preserve"> – Longstreet Theatre (You are required to write a three-page acting review on </w:t>
      </w:r>
      <w:r w:rsidRPr="002F57DB">
        <w:rPr>
          <w:rFonts w:cs="Times New Roman"/>
          <w:i/>
          <w:iCs/>
          <w:sz w:val="24"/>
          <w:szCs w:val="24"/>
        </w:rPr>
        <w:t>Big Love</w:t>
      </w:r>
      <w:r w:rsidRPr="002F57DB">
        <w:rPr>
          <w:rFonts w:cs="Times New Roman"/>
          <w:sz w:val="24"/>
          <w:szCs w:val="24"/>
        </w:rPr>
        <w:t>, one of the USC Main Stage productions. Tickets are $10 for students and are available at the Longstreet box office in the lobby noon –4 PM or 1 hour before the performance at the theatre the show is performing in. See departmental web site for performance schedule.)</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Final Exam</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PARTICIPATION</w:t>
      </w:r>
      <w:r w:rsidRPr="002F57DB">
        <w:rPr>
          <w:rFonts w:cs="Times New Roman"/>
          <w:sz w:val="24"/>
          <w:szCs w:val="24"/>
        </w:rPr>
        <w:t xml:space="preserve"> (class exercises, promptness, discussions, pop quizzes, commitment)</w:t>
      </w:r>
    </w:p>
    <w:p w:rsidR="002E470B" w:rsidRPr="002F57DB" w:rsidRDefault="002E470B" w:rsidP="002E470B">
      <w:pPr>
        <w:pStyle w:val="NoSpacing"/>
        <w:ind w:left="720"/>
        <w:rPr>
          <w:rFonts w:cs="Times New Roman"/>
          <w:sz w:val="24"/>
          <w:szCs w:val="24"/>
        </w:rPr>
      </w:pPr>
    </w:p>
    <w:p w:rsidR="002E470B" w:rsidRPr="002F57DB" w:rsidRDefault="002E470B" w:rsidP="002E470B">
      <w:pPr>
        <w:pStyle w:val="NoSpacing"/>
        <w:numPr>
          <w:ilvl w:val="0"/>
          <w:numId w:val="4"/>
        </w:numPr>
        <w:rPr>
          <w:rFonts w:cs="Times New Roman"/>
          <w:sz w:val="24"/>
          <w:szCs w:val="24"/>
        </w:rPr>
      </w:pPr>
      <w:r w:rsidRPr="002F57DB">
        <w:rPr>
          <w:rFonts w:cs="Times New Roman"/>
          <w:b/>
          <w:sz w:val="24"/>
          <w:szCs w:val="24"/>
        </w:rPr>
        <w:t>Memorization and Reading for Assignments:</w:t>
      </w:r>
      <w:r w:rsidRPr="002F57DB">
        <w:rPr>
          <w:rFonts w:cs="Times New Roman"/>
          <w:sz w:val="24"/>
          <w:szCs w:val="24"/>
        </w:rPr>
        <w:t xml:space="preserve">  You will be responsible for reading three plays: one for script analysis in class and the two plays you will be performing pieces from. You will also need to read assigned chapters in </w:t>
      </w:r>
      <w:r w:rsidRPr="002F57DB">
        <w:rPr>
          <w:rFonts w:cs="Times New Roman"/>
          <w:i/>
          <w:iCs/>
          <w:sz w:val="24"/>
          <w:szCs w:val="24"/>
        </w:rPr>
        <w:t>Acting Essentials.</w:t>
      </w:r>
      <w:r w:rsidRPr="002F57DB">
        <w:rPr>
          <w:rFonts w:cs="Times New Roman"/>
          <w:sz w:val="24"/>
          <w:szCs w:val="24"/>
        </w:rPr>
        <w:t xml:space="preserve"> You will be responsible for memorizing three pieces: a one page open scene, one short scripted scene and a one-minute monologue.  </w:t>
      </w:r>
    </w:p>
    <w:p w:rsidR="002E470B" w:rsidRPr="002F57DB" w:rsidRDefault="002E470B" w:rsidP="002E470B">
      <w:pPr>
        <w:pStyle w:val="NoSpacing"/>
        <w:rPr>
          <w:rFonts w:cs="Times New Roman"/>
          <w:sz w:val="24"/>
          <w:szCs w:val="24"/>
          <w:u w:val="single"/>
        </w:rPr>
      </w:pPr>
    </w:p>
    <w:p w:rsidR="002E470B" w:rsidRPr="002F57DB" w:rsidRDefault="002E470B" w:rsidP="002E470B">
      <w:pPr>
        <w:pStyle w:val="NoSpacing"/>
        <w:rPr>
          <w:rStyle w:val="Strong"/>
          <w:rFonts w:cs="Times New Roman"/>
          <w:b w:val="0"/>
          <w:bCs w:val="0"/>
          <w:sz w:val="24"/>
          <w:szCs w:val="24"/>
        </w:rPr>
      </w:pPr>
      <w:r w:rsidRPr="002F57DB">
        <w:rPr>
          <w:rFonts w:cs="Times New Roman"/>
          <w:b/>
          <w:sz w:val="24"/>
          <w:szCs w:val="24"/>
        </w:rPr>
        <w:t>SAMPLE COURSE OUTLINE WITH TIMELINE OF TOPICS, READINGS/ASSIGNMENTS, EXAMS/PROJECTS</w:t>
      </w:r>
      <w:r w:rsidRPr="002F57DB">
        <w:rPr>
          <w:rFonts w:cs="Times New Roman"/>
          <w:sz w:val="24"/>
          <w:szCs w:val="24"/>
        </w:rPr>
        <w:t>  </w:t>
      </w:r>
    </w:p>
    <w:p w:rsidR="002E470B" w:rsidRPr="002F57DB" w:rsidRDefault="002E470B" w:rsidP="002E470B">
      <w:pPr>
        <w:pStyle w:val="NoSpacing"/>
        <w:rPr>
          <w:rFonts w:cs="Times New Roman"/>
          <w:sz w:val="24"/>
          <w:szCs w:val="24"/>
        </w:rPr>
      </w:pPr>
      <w:r w:rsidRPr="002F57DB">
        <w:rPr>
          <w:rFonts w:cs="Times New Roman"/>
          <w:b/>
          <w:sz w:val="24"/>
          <w:szCs w:val="24"/>
        </w:rPr>
        <w:t>Week 1:</w:t>
      </w:r>
      <w:r w:rsidRPr="002F57DB">
        <w:rPr>
          <w:rFonts w:cs="Times New Roman"/>
          <w:sz w:val="24"/>
          <w:szCs w:val="24"/>
        </w:rPr>
        <w:tab/>
        <w:t>Lecture 1 Introduction: ALL GROUPS in Longstreet Theatre room 303</w:t>
      </w:r>
    </w:p>
    <w:p w:rsidR="002E470B" w:rsidRPr="002F57DB" w:rsidRDefault="002E470B" w:rsidP="002E470B">
      <w:pPr>
        <w:pStyle w:val="NoSpacing"/>
        <w:ind w:left="720" w:firstLine="720"/>
        <w:rPr>
          <w:rFonts w:cs="Times New Roman"/>
          <w:sz w:val="24"/>
          <w:szCs w:val="24"/>
        </w:rPr>
      </w:pPr>
      <w:r w:rsidRPr="002F57DB">
        <w:rPr>
          <w:rFonts w:cs="Times New Roman"/>
          <w:sz w:val="24"/>
          <w:szCs w:val="24"/>
        </w:rPr>
        <w:t>Assignment: Research Stanislavski.                    </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lastRenderedPageBreak/>
        <w:t>Week 2:</w:t>
      </w:r>
      <w:r w:rsidRPr="002F57DB">
        <w:rPr>
          <w:rFonts w:cs="Times New Roman"/>
          <w:sz w:val="24"/>
          <w:szCs w:val="24"/>
        </w:rPr>
        <w:tab/>
        <w:t>Lecture/demonstration 2 ALL GROUPS in Longstreet Theatre      </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Read Chapter 1 &amp; 2 </w:t>
      </w:r>
      <w:r w:rsidRPr="002F57DB">
        <w:rPr>
          <w:rFonts w:cs="Times New Roman"/>
          <w:i/>
          <w:iCs/>
          <w:sz w:val="24"/>
          <w:szCs w:val="24"/>
        </w:rPr>
        <w:t>Acting Essentials</w:t>
      </w:r>
      <w:r w:rsidRPr="002F57DB">
        <w:rPr>
          <w:rFonts w:cs="Times New Roman"/>
          <w:sz w:val="24"/>
          <w:szCs w:val="24"/>
        </w:rPr>
        <w:t> </w:t>
      </w:r>
    </w:p>
    <w:p w:rsidR="002E470B" w:rsidRPr="002F57DB" w:rsidRDefault="002E470B" w:rsidP="002E470B">
      <w:pPr>
        <w:pStyle w:val="NoSpacing"/>
        <w:ind w:left="1440"/>
        <w:rPr>
          <w:rFonts w:cs="Times New Roman"/>
          <w:sz w:val="24"/>
          <w:szCs w:val="24"/>
        </w:rPr>
      </w:pPr>
      <w:r w:rsidRPr="002F57DB">
        <w:rPr>
          <w:rFonts w:cs="Times New Roman"/>
          <w:sz w:val="24"/>
          <w:szCs w:val="24"/>
        </w:rPr>
        <w:t>Lecture/demonstration 3 ALL GROUPS in Longstreet Theatre</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Chapter 3 (to page 53) </w:t>
      </w:r>
      <w:r w:rsidRPr="002F57DB">
        <w:rPr>
          <w:rFonts w:cs="Times New Roman"/>
          <w:i/>
          <w:iCs/>
          <w:sz w:val="24"/>
          <w:szCs w:val="24"/>
        </w:rPr>
        <w:t>Acting Essentials</w:t>
      </w:r>
      <w:r w:rsidRPr="002F57DB">
        <w:rPr>
          <w:rFonts w:cs="Times New Roman"/>
          <w:sz w:val="24"/>
          <w:szCs w:val="24"/>
        </w:rPr>
        <w:t> </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3:</w:t>
      </w:r>
      <w:r w:rsidRPr="002F57DB">
        <w:rPr>
          <w:rFonts w:cs="Times New Roman"/>
          <w:sz w:val="24"/>
          <w:szCs w:val="24"/>
        </w:rPr>
        <w:tab/>
        <w:t>Labor Day No Class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Warm Ups and Improvisations</w:t>
      </w:r>
    </w:p>
    <w:p w:rsidR="002E470B" w:rsidRPr="002F57DB" w:rsidRDefault="002E470B" w:rsidP="002E470B">
      <w:pPr>
        <w:pStyle w:val="NoSpacing"/>
        <w:ind w:left="1440"/>
        <w:rPr>
          <w:rFonts w:cs="Times New Roman"/>
          <w:sz w:val="24"/>
          <w:szCs w:val="24"/>
        </w:rPr>
      </w:pPr>
      <w:r w:rsidRPr="002F57DB">
        <w:rPr>
          <w:rFonts w:cs="Times New Roman"/>
          <w:sz w:val="24"/>
          <w:szCs w:val="24"/>
        </w:rPr>
        <w:t>Discuss Chapter 3 (page 53)</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Warm ups and improvisations </w:t>
      </w:r>
    </w:p>
    <w:p w:rsidR="002E470B" w:rsidRPr="002F57DB" w:rsidRDefault="002E470B" w:rsidP="002E470B">
      <w:pPr>
        <w:pStyle w:val="NoSpacing"/>
        <w:ind w:left="1440"/>
        <w:rPr>
          <w:rFonts w:cs="Times New Roman"/>
          <w:sz w:val="24"/>
          <w:szCs w:val="24"/>
        </w:rPr>
      </w:pPr>
      <w:r w:rsidRPr="002F57DB">
        <w:rPr>
          <w:rFonts w:cs="Times New Roman"/>
          <w:sz w:val="24"/>
          <w:szCs w:val="24"/>
        </w:rPr>
        <w:t>Open scenes assigned</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Chapter 3 (page 54 to end) </w:t>
      </w:r>
      <w:r w:rsidRPr="002F57DB">
        <w:rPr>
          <w:rFonts w:cs="Times New Roman"/>
          <w:i/>
          <w:iCs/>
          <w:sz w:val="24"/>
          <w:szCs w:val="24"/>
        </w:rPr>
        <w:t>Acting Essentials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Show and Tell: </w:t>
      </w:r>
      <w:r w:rsidRPr="002F57DB">
        <w:rPr>
          <w:rFonts w:cs="Times New Roman"/>
          <w:i/>
          <w:iCs/>
          <w:sz w:val="24"/>
          <w:szCs w:val="24"/>
        </w:rPr>
        <w:t>Our Country’s Good</w:t>
      </w:r>
      <w:r w:rsidRPr="002F57DB">
        <w:rPr>
          <w:rFonts w:cs="Times New Roman"/>
          <w:sz w:val="24"/>
          <w:szCs w:val="24"/>
        </w:rPr>
        <w:t>, Longstreet Theatre, 12:30 PM</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w:t>
      </w:r>
    </w:p>
    <w:p w:rsidR="002E470B" w:rsidRPr="002F57DB" w:rsidRDefault="002E470B" w:rsidP="002E470B">
      <w:pPr>
        <w:pStyle w:val="NoSpacing"/>
        <w:ind w:left="1440"/>
        <w:rPr>
          <w:rFonts w:cs="Times New Roman"/>
          <w:i/>
          <w:iCs/>
          <w:sz w:val="24"/>
          <w:szCs w:val="24"/>
        </w:rPr>
      </w:pPr>
      <w:r w:rsidRPr="002F57DB">
        <w:rPr>
          <w:rFonts w:cs="Times New Roman"/>
          <w:sz w:val="24"/>
          <w:szCs w:val="24"/>
        </w:rPr>
        <w:t xml:space="preserve">Assignment: Read Chapter 4 </w:t>
      </w:r>
      <w:r w:rsidRPr="002F57DB">
        <w:rPr>
          <w:rFonts w:cs="Times New Roman"/>
          <w:i/>
          <w:iCs/>
          <w:sz w:val="24"/>
          <w:szCs w:val="24"/>
        </w:rPr>
        <w:t>Acting Essentials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4:</w:t>
      </w:r>
      <w:r w:rsidRPr="002F57DB">
        <w:rPr>
          <w:rFonts w:cs="Times New Roman"/>
          <w:sz w:val="24"/>
          <w:szCs w:val="24"/>
        </w:rPr>
        <w:tab/>
        <w:t>Lecture/demonstration 4: ALL GROUPS in Longstreet Theatre</w:t>
      </w:r>
    </w:p>
    <w:p w:rsidR="002E470B" w:rsidRPr="002F57DB" w:rsidRDefault="002E470B" w:rsidP="002E470B">
      <w:pPr>
        <w:pStyle w:val="NoSpacing"/>
        <w:ind w:left="1440"/>
        <w:rPr>
          <w:rFonts w:cs="Times New Roman"/>
          <w:sz w:val="24"/>
          <w:szCs w:val="24"/>
        </w:rPr>
      </w:pPr>
      <w:r w:rsidRPr="002F57DB">
        <w:rPr>
          <w:rFonts w:cs="Times New Roman"/>
          <w:sz w:val="24"/>
          <w:szCs w:val="24"/>
        </w:rPr>
        <w:t>Discuss Chapter 4</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Improvisation and Open Scenes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5:</w:t>
      </w:r>
      <w:r w:rsidRPr="002F57DB">
        <w:rPr>
          <w:rFonts w:cs="Times New Roman"/>
          <w:sz w:val="24"/>
          <w:szCs w:val="24"/>
        </w:rPr>
        <w:tab/>
        <w:t>ALL GROUPS:  Improvisation and Open Scenes</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Open scene exercises</w:t>
      </w:r>
    </w:p>
    <w:p w:rsidR="002E470B" w:rsidRPr="002F57DB" w:rsidRDefault="002E470B" w:rsidP="002E470B">
      <w:pPr>
        <w:pStyle w:val="NoSpacing"/>
        <w:ind w:left="1440"/>
        <w:rPr>
          <w:rFonts w:cs="Times New Roman"/>
          <w:sz w:val="24"/>
          <w:szCs w:val="24"/>
        </w:rPr>
      </w:pPr>
      <w:r w:rsidRPr="002F57DB">
        <w:rPr>
          <w:rFonts w:cs="Times New Roman"/>
          <w:sz w:val="24"/>
          <w:szCs w:val="24"/>
        </w:rPr>
        <w:t>Scripted plays are assigned</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6:</w:t>
      </w:r>
      <w:r w:rsidRPr="002F57DB">
        <w:rPr>
          <w:rFonts w:cs="Times New Roman"/>
          <w:sz w:val="24"/>
          <w:szCs w:val="24"/>
        </w:rPr>
        <w:tab/>
      </w:r>
      <w:r w:rsidRPr="002F57DB">
        <w:rPr>
          <w:rFonts w:cs="Times New Roman"/>
          <w:sz w:val="24"/>
          <w:szCs w:val="24"/>
          <w:u w:val="single"/>
        </w:rPr>
        <w:t xml:space="preserve">Final Presentation of Open Scenes </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Read Chapter 5 </w:t>
      </w:r>
      <w:r w:rsidRPr="002F57DB">
        <w:rPr>
          <w:rFonts w:cs="Times New Roman"/>
          <w:i/>
          <w:iCs/>
          <w:sz w:val="24"/>
          <w:szCs w:val="24"/>
        </w:rPr>
        <w:t>Acting Essentials</w:t>
      </w:r>
      <w:r w:rsidRPr="002F57DB">
        <w:rPr>
          <w:rFonts w:cs="Times New Roman"/>
          <w:sz w:val="24"/>
          <w:szCs w:val="24"/>
        </w:rPr>
        <w:t xml:space="preserve"> and </w:t>
      </w:r>
      <w:proofErr w:type="gramStart"/>
      <w:r w:rsidRPr="002F57DB">
        <w:rPr>
          <w:rFonts w:cs="Times New Roman"/>
          <w:i/>
          <w:iCs/>
          <w:sz w:val="24"/>
          <w:szCs w:val="24"/>
        </w:rPr>
        <w:t>The</w:t>
      </w:r>
      <w:proofErr w:type="gramEnd"/>
      <w:r w:rsidRPr="002F57DB">
        <w:rPr>
          <w:rFonts w:cs="Times New Roman"/>
          <w:i/>
          <w:iCs/>
          <w:sz w:val="24"/>
          <w:szCs w:val="24"/>
        </w:rPr>
        <w:t xml:space="preserve"> Proposal</w:t>
      </w:r>
      <w:r w:rsidRPr="002F57DB">
        <w:rPr>
          <w:rFonts w:cs="Times New Roman"/>
          <w:sz w:val="24"/>
          <w:szCs w:val="24"/>
        </w:rPr>
        <w:t xml:space="preserve"> by Chekov</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Final Presentation of Open Scenes</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Open Scene written assignment due</w:t>
      </w:r>
    </w:p>
    <w:p w:rsidR="002E470B" w:rsidRPr="002F57DB" w:rsidRDefault="002E470B" w:rsidP="002E470B">
      <w:pPr>
        <w:pStyle w:val="NoSpacing"/>
        <w:ind w:left="1440"/>
        <w:rPr>
          <w:rFonts w:cs="Times New Roman"/>
          <w:sz w:val="24"/>
          <w:szCs w:val="24"/>
        </w:rPr>
      </w:pPr>
      <w:r w:rsidRPr="002F57DB">
        <w:rPr>
          <w:rFonts w:cs="Times New Roman"/>
          <w:sz w:val="24"/>
          <w:szCs w:val="24"/>
        </w:rPr>
        <w:t>Lecture/demonstration 5 ALL GROUPS in Longstreet Theatre</w:t>
      </w:r>
    </w:p>
    <w:p w:rsidR="002E470B" w:rsidRPr="002F57DB" w:rsidRDefault="002E470B" w:rsidP="002E470B">
      <w:pPr>
        <w:pStyle w:val="NoSpacing"/>
        <w:ind w:left="1440"/>
        <w:rPr>
          <w:rFonts w:cs="Times New Roman"/>
          <w:sz w:val="24"/>
          <w:szCs w:val="24"/>
        </w:rPr>
      </w:pPr>
      <w:r w:rsidRPr="002F57DB">
        <w:rPr>
          <w:rFonts w:cs="Times New Roman"/>
          <w:sz w:val="24"/>
          <w:szCs w:val="24"/>
        </w:rPr>
        <w:t>Script Analysis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7:</w:t>
      </w:r>
      <w:r w:rsidRPr="002F57DB">
        <w:rPr>
          <w:rFonts w:cs="Times New Roman"/>
          <w:sz w:val="24"/>
          <w:szCs w:val="24"/>
        </w:rPr>
        <w:tab/>
        <w:t>Lecture/demonstration 6 ALL GROUPS in Longstreet Theatre</w:t>
      </w:r>
    </w:p>
    <w:p w:rsidR="002E470B" w:rsidRPr="002F57DB" w:rsidRDefault="002E470B" w:rsidP="002E470B">
      <w:pPr>
        <w:pStyle w:val="NoSpacing"/>
        <w:ind w:left="1440"/>
        <w:rPr>
          <w:rFonts w:cs="Times New Roman"/>
          <w:sz w:val="24"/>
          <w:szCs w:val="24"/>
        </w:rPr>
      </w:pPr>
      <w:r w:rsidRPr="002F57DB">
        <w:rPr>
          <w:rFonts w:cs="Times New Roman"/>
          <w:sz w:val="24"/>
          <w:szCs w:val="24"/>
        </w:rPr>
        <w:t>Script Analysis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Discuss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Demonstration of cold readings/auditions</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Opening Night </w:t>
      </w:r>
      <w:r w:rsidRPr="002F57DB">
        <w:rPr>
          <w:rFonts w:cs="Times New Roman"/>
          <w:i/>
          <w:iCs/>
          <w:sz w:val="24"/>
          <w:szCs w:val="24"/>
        </w:rPr>
        <w:t xml:space="preserve">Our Country’s Good </w:t>
      </w:r>
      <w:r w:rsidRPr="002F57DB">
        <w:rPr>
          <w:rFonts w:cs="Times New Roman"/>
          <w:sz w:val="24"/>
          <w:szCs w:val="24"/>
        </w:rPr>
        <w:t>10/1 thru 10/9</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 xml:space="preserve">Written Review of </w:t>
      </w:r>
      <w:r w:rsidRPr="002F57DB">
        <w:rPr>
          <w:rFonts w:cs="Times New Roman"/>
          <w:i/>
          <w:iCs/>
          <w:sz w:val="24"/>
          <w:szCs w:val="24"/>
          <w:u w:val="single"/>
        </w:rPr>
        <w:t xml:space="preserve">Our Country’s </w:t>
      </w:r>
      <w:proofErr w:type="gramStart"/>
      <w:r w:rsidRPr="002F57DB">
        <w:rPr>
          <w:rFonts w:cs="Times New Roman"/>
          <w:i/>
          <w:iCs/>
          <w:sz w:val="24"/>
          <w:szCs w:val="24"/>
          <w:u w:val="single"/>
        </w:rPr>
        <w:t>Good</w:t>
      </w:r>
      <w:proofErr w:type="gramEnd"/>
      <w:r w:rsidRPr="002F57DB">
        <w:rPr>
          <w:rFonts w:cs="Times New Roman"/>
          <w:sz w:val="24"/>
          <w:szCs w:val="24"/>
          <w:u w:val="single"/>
        </w:rPr>
        <w:t xml:space="preserve"> due</w:t>
      </w:r>
    </w:p>
    <w:p w:rsidR="002E470B" w:rsidRPr="002F57DB" w:rsidRDefault="002E470B" w:rsidP="002E470B">
      <w:pPr>
        <w:pStyle w:val="NoSpacing"/>
        <w:ind w:left="1440"/>
        <w:rPr>
          <w:rFonts w:cs="Times New Roman"/>
          <w:sz w:val="24"/>
          <w:szCs w:val="24"/>
        </w:rPr>
      </w:pPr>
      <w:r w:rsidRPr="002F57DB">
        <w:rPr>
          <w:rFonts w:cs="Times New Roman"/>
          <w:sz w:val="24"/>
          <w:szCs w:val="24"/>
        </w:rPr>
        <w:t>Assignment: Memorize scene</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8:</w:t>
      </w:r>
      <w:r w:rsidRPr="002F57DB">
        <w:rPr>
          <w:rFonts w:cs="Times New Roman"/>
          <w:sz w:val="24"/>
          <w:szCs w:val="24"/>
        </w:rPr>
        <w:tab/>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Assignment: Memorize scene</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sharing - side coaching</w:t>
      </w:r>
    </w:p>
    <w:p w:rsidR="002E470B" w:rsidRPr="002F57DB" w:rsidRDefault="002E470B" w:rsidP="002E470B">
      <w:pPr>
        <w:pStyle w:val="NoSpacing"/>
        <w:ind w:left="1440"/>
        <w:rPr>
          <w:rFonts w:cs="Times New Roman"/>
          <w:sz w:val="24"/>
          <w:szCs w:val="24"/>
        </w:rPr>
      </w:pPr>
      <w:r w:rsidRPr="002F57DB">
        <w:rPr>
          <w:rFonts w:cs="Times New Roman"/>
          <w:sz w:val="24"/>
          <w:szCs w:val="24"/>
        </w:rPr>
        <w:t>Scripts Down</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9:</w:t>
      </w:r>
      <w:r w:rsidRPr="002F57DB">
        <w:rPr>
          <w:rFonts w:cs="Times New Roman"/>
          <w:sz w:val="24"/>
          <w:szCs w:val="24"/>
        </w:rPr>
        <w:tab/>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Show and Tell: </w:t>
      </w:r>
      <w:r w:rsidRPr="002F57DB">
        <w:rPr>
          <w:rFonts w:cs="Times New Roman"/>
          <w:i/>
          <w:iCs/>
          <w:sz w:val="24"/>
          <w:szCs w:val="24"/>
        </w:rPr>
        <w:t>Big Love</w:t>
      </w:r>
      <w:r w:rsidRPr="002F57DB">
        <w:rPr>
          <w:rFonts w:cs="Times New Roman"/>
          <w:sz w:val="24"/>
          <w:szCs w:val="24"/>
        </w:rPr>
        <w:t xml:space="preserve"> Longstreet Theatre 12:30 PM</w:t>
      </w:r>
    </w:p>
    <w:p w:rsidR="002E470B" w:rsidRPr="002F57DB" w:rsidRDefault="002E470B" w:rsidP="002E470B">
      <w:pPr>
        <w:pStyle w:val="NoSpacing"/>
        <w:ind w:left="1440"/>
        <w:rPr>
          <w:rFonts w:cs="Times New Roman"/>
          <w:sz w:val="24"/>
          <w:szCs w:val="24"/>
        </w:rPr>
      </w:pPr>
      <w:r w:rsidRPr="002F57DB">
        <w:rPr>
          <w:rFonts w:cs="Times New Roman"/>
          <w:i/>
          <w:iCs/>
          <w:sz w:val="24"/>
          <w:szCs w:val="24"/>
        </w:rPr>
        <w:t>Our Country’s Good</w:t>
      </w:r>
      <w:r w:rsidRPr="002F57DB">
        <w:rPr>
          <w:rFonts w:cs="Times New Roman"/>
          <w:sz w:val="24"/>
          <w:szCs w:val="24"/>
        </w:rPr>
        <w:t xml:space="preserve"> Papers DUE</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MID TERM REVIEW RESULTS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10:</w:t>
      </w:r>
      <w:r w:rsidRPr="002F57DB">
        <w:rPr>
          <w:rFonts w:cs="Times New Roman"/>
          <w:sz w:val="24"/>
          <w:szCs w:val="24"/>
        </w:rPr>
        <w:tab/>
      </w:r>
      <w:r w:rsidRPr="002F57DB">
        <w:rPr>
          <w:rFonts w:cs="Times New Roman"/>
          <w:sz w:val="24"/>
          <w:szCs w:val="24"/>
          <w:u w:val="single"/>
        </w:rPr>
        <w:t>MID TERM EXAM ALL GROUPS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Review Midterm</w:t>
      </w:r>
    </w:p>
    <w:p w:rsidR="002E470B" w:rsidRPr="002F57DB" w:rsidRDefault="002E470B" w:rsidP="002E470B">
      <w:pPr>
        <w:pStyle w:val="NoSpacing"/>
        <w:ind w:left="1440"/>
        <w:rPr>
          <w:rFonts w:cs="Times New Roman"/>
          <w:sz w:val="24"/>
          <w:szCs w:val="24"/>
        </w:rPr>
      </w:pPr>
      <w:r w:rsidRPr="002F57DB">
        <w:rPr>
          <w:rFonts w:cs="Times New Roman"/>
          <w:sz w:val="24"/>
          <w:szCs w:val="24"/>
        </w:rPr>
        <w:t>Assignment: Chapter 6 and 7</w:t>
      </w:r>
    </w:p>
    <w:p w:rsidR="002E470B" w:rsidRPr="002F57DB" w:rsidRDefault="002E470B" w:rsidP="002E470B">
      <w:pPr>
        <w:pStyle w:val="NoSpacing"/>
        <w:ind w:left="1440"/>
        <w:rPr>
          <w:rFonts w:cs="Times New Roman"/>
          <w:sz w:val="24"/>
          <w:szCs w:val="24"/>
        </w:rPr>
      </w:pPr>
      <w:r w:rsidRPr="002F57DB">
        <w:rPr>
          <w:rFonts w:cs="Times New Roman"/>
          <w:sz w:val="24"/>
          <w:szCs w:val="24"/>
        </w:rPr>
        <w:t>Scenes must be memorized</w:t>
      </w:r>
    </w:p>
    <w:p w:rsidR="002E470B" w:rsidRPr="002F57DB" w:rsidRDefault="002E470B" w:rsidP="002E470B">
      <w:pPr>
        <w:pStyle w:val="NoSpacing"/>
        <w:ind w:left="1440"/>
        <w:rPr>
          <w:rFonts w:cs="Times New Roman"/>
          <w:sz w:val="24"/>
          <w:szCs w:val="24"/>
        </w:rPr>
      </w:pPr>
      <w:r w:rsidRPr="002F57DB">
        <w:rPr>
          <w:rFonts w:cs="Times New Roman"/>
          <w:sz w:val="24"/>
          <w:szCs w:val="24"/>
        </w:rPr>
        <w:t>Lecture/demonstration 7 ALL GROUPS Longstreet Theatre</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11:</w:t>
      </w:r>
      <w:r w:rsidRPr="002F57DB">
        <w:rPr>
          <w:rFonts w:cs="Times New Roman"/>
          <w:sz w:val="24"/>
          <w:szCs w:val="24"/>
        </w:rPr>
        <w:tab/>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rehearsing scripted scenes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12:</w:t>
      </w:r>
      <w:r w:rsidRPr="002F57DB">
        <w:rPr>
          <w:rFonts w:cs="Times New Roman"/>
          <w:sz w:val="24"/>
          <w:szCs w:val="24"/>
        </w:rPr>
        <w:tab/>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 rehearsing scripted scenes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review actions, relationships, and given circumstances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13:</w:t>
      </w:r>
      <w:r w:rsidRPr="002F57DB">
        <w:rPr>
          <w:rFonts w:cs="Times New Roman"/>
          <w:sz w:val="24"/>
          <w:szCs w:val="24"/>
        </w:rPr>
        <w:tab/>
        <w:t>BREAK OUT GROUPS – Dress rehearsal of scenes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BREAK OUT GROUPS – </w:t>
      </w:r>
      <w:r w:rsidRPr="002F57DB">
        <w:rPr>
          <w:rFonts w:cs="Times New Roman"/>
          <w:sz w:val="24"/>
          <w:szCs w:val="24"/>
          <w:u w:val="single"/>
        </w:rPr>
        <w:t>Final Scripted Scene Presentations</w:t>
      </w:r>
    </w:p>
    <w:p w:rsidR="002E470B" w:rsidRPr="002F57DB" w:rsidRDefault="002E470B" w:rsidP="002E470B">
      <w:pPr>
        <w:pStyle w:val="NoSpacing"/>
        <w:ind w:left="1440"/>
        <w:rPr>
          <w:rFonts w:cs="Times New Roman"/>
          <w:sz w:val="24"/>
          <w:szCs w:val="24"/>
        </w:rPr>
      </w:pPr>
      <w:r w:rsidRPr="002F57DB">
        <w:rPr>
          <w:rFonts w:cs="Times New Roman"/>
          <w:sz w:val="24"/>
          <w:szCs w:val="24"/>
        </w:rPr>
        <w:t> Assignment: read audition handout on blackboard</w:t>
      </w:r>
    </w:p>
    <w:p w:rsidR="002E470B" w:rsidRPr="002F57DB" w:rsidRDefault="002E470B" w:rsidP="002E470B">
      <w:pPr>
        <w:pStyle w:val="NoSpacing"/>
        <w:ind w:left="1440"/>
        <w:rPr>
          <w:rFonts w:cs="Times New Roman"/>
          <w:sz w:val="24"/>
          <w:szCs w:val="24"/>
        </w:rPr>
      </w:pPr>
      <w:r w:rsidRPr="002F57DB">
        <w:rPr>
          <w:rFonts w:cs="Times New Roman"/>
          <w:sz w:val="24"/>
          <w:szCs w:val="24"/>
        </w:rPr>
        <w:t>BREAK OUT GROUPS –</w:t>
      </w:r>
      <w:r w:rsidRPr="002F57DB">
        <w:rPr>
          <w:rFonts w:cs="Times New Roman"/>
          <w:sz w:val="24"/>
          <w:szCs w:val="24"/>
          <w:u w:val="single"/>
        </w:rPr>
        <w:t>Final Scripted Scene Presentations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Assignment: Opening Night of </w:t>
      </w:r>
      <w:r w:rsidRPr="002F57DB">
        <w:rPr>
          <w:rFonts w:cs="Times New Roman"/>
          <w:i/>
          <w:iCs/>
          <w:sz w:val="24"/>
          <w:szCs w:val="24"/>
        </w:rPr>
        <w:t xml:space="preserve">Big Love </w:t>
      </w:r>
      <w:r w:rsidRPr="002F57DB">
        <w:rPr>
          <w:rFonts w:cs="Times New Roman"/>
          <w:sz w:val="24"/>
          <w:szCs w:val="24"/>
        </w:rPr>
        <w:t>11/12 thru 11/20</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14:</w:t>
      </w:r>
      <w:r w:rsidRPr="002F57DB">
        <w:rPr>
          <w:rFonts w:cs="Times New Roman"/>
          <w:sz w:val="24"/>
          <w:szCs w:val="24"/>
        </w:rPr>
        <w:tab/>
      </w:r>
      <w:r w:rsidRPr="002F57DB">
        <w:rPr>
          <w:rFonts w:cs="Times New Roman"/>
          <w:sz w:val="24"/>
          <w:szCs w:val="24"/>
          <w:u w:val="single"/>
        </w:rPr>
        <w:t xml:space="preserve">Written Review of </w:t>
      </w:r>
      <w:r w:rsidRPr="002F57DB">
        <w:rPr>
          <w:rFonts w:cs="Times New Roman"/>
          <w:i/>
          <w:iCs/>
          <w:sz w:val="24"/>
          <w:szCs w:val="24"/>
          <w:u w:val="single"/>
        </w:rPr>
        <w:t>Big Love</w:t>
      </w:r>
      <w:r w:rsidRPr="002F57DB">
        <w:rPr>
          <w:rFonts w:cs="Times New Roman"/>
          <w:sz w:val="24"/>
          <w:szCs w:val="24"/>
          <w:u w:val="single"/>
        </w:rPr>
        <w:t xml:space="preserve"> due</w:t>
      </w:r>
    </w:p>
    <w:p w:rsidR="002E470B" w:rsidRPr="002F57DB" w:rsidRDefault="002E470B" w:rsidP="002E470B">
      <w:pPr>
        <w:pStyle w:val="NoSpacing"/>
        <w:ind w:left="1440"/>
        <w:rPr>
          <w:rFonts w:cs="Times New Roman"/>
          <w:sz w:val="24"/>
          <w:szCs w:val="24"/>
        </w:rPr>
      </w:pPr>
      <w:r w:rsidRPr="002F57DB">
        <w:rPr>
          <w:rFonts w:cs="Times New Roman"/>
          <w:sz w:val="24"/>
          <w:szCs w:val="24"/>
        </w:rPr>
        <w:t> BREAK OUT GROUPS –</w:t>
      </w:r>
      <w:r w:rsidRPr="002F57DB">
        <w:rPr>
          <w:rFonts w:cs="Times New Roman"/>
          <w:sz w:val="24"/>
          <w:szCs w:val="24"/>
          <w:u w:val="single"/>
        </w:rPr>
        <w:t>Final Scripted Scene Presentations</w:t>
      </w:r>
    </w:p>
    <w:p w:rsidR="002E470B" w:rsidRPr="002F57DB" w:rsidRDefault="002E470B" w:rsidP="002E470B">
      <w:pPr>
        <w:pStyle w:val="NoSpacing"/>
        <w:ind w:left="1440"/>
        <w:rPr>
          <w:rFonts w:cs="Times New Roman"/>
          <w:sz w:val="24"/>
          <w:szCs w:val="24"/>
        </w:rPr>
      </w:pPr>
      <w:r w:rsidRPr="002F57DB">
        <w:rPr>
          <w:rFonts w:cs="Times New Roman"/>
          <w:sz w:val="24"/>
          <w:szCs w:val="24"/>
        </w:rPr>
        <w:t> Assignment: Memorize monologues</w:t>
      </w:r>
    </w:p>
    <w:p w:rsidR="002E470B" w:rsidRPr="002F57DB" w:rsidRDefault="002E470B" w:rsidP="002E470B">
      <w:pPr>
        <w:pStyle w:val="NoSpacing"/>
        <w:ind w:left="1440"/>
        <w:rPr>
          <w:rFonts w:cs="Times New Roman"/>
          <w:sz w:val="24"/>
          <w:szCs w:val="24"/>
        </w:rPr>
      </w:pPr>
      <w:r w:rsidRPr="002F57DB">
        <w:rPr>
          <w:rFonts w:cs="Times New Roman"/>
          <w:sz w:val="24"/>
          <w:szCs w:val="24"/>
        </w:rPr>
        <w:t>Lecture/demonstration 8 ALL GROUPS in Booker T. Washington Lab Theatre</w:t>
      </w:r>
    </w:p>
    <w:p w:rsidR="002E470B" w:rsidRPr="002F57DB" w:rsidRDefault="002E470B" w:rsidP="002E470B">
      <w:pPr>
        <w:pStyle w:val="NoSpacing"/>
        <w:ind w:left="1440"/>
        <w:rPr>
          <w:rFonts w:cs="Times New Roman"/>
          <w:sz w:val="24"/>
          <w:szCs w:val="24"/>
        </w:rPr>
      </w:pPr>
      <w:r w:rsidRPr="002F57DB">
        <w:rPr>
          <w:rFonts w:cs="Times New Roman"/>
          <w:sz w:val="24"/>
          <w:szCs w:val="24"/>
        </w:rPr>
        <w:t>Assignment: Memorize monologues</w:t>
      </w:r>
    </w:p>
    <w:p w:rsidR="002E470B" w:rsidRPr="002F57DB" w:rsidRDefault="002E470B" w:rsidP="002E470B">
      <w:pPr>
        <w:pStyle w:val="NoSpacing"/>
        <w:ind w:left="1440"/>
        <w:rPr>
          <w:rFonts w:cs="Times New Roman"/>
          <w:sz w:val="24"/>
          <w:szCs w:val="24"/>
        </w:rPr>
      </w:pPr>
      <w:r w:rsidRPr="002F57DB">
        <w:rPr>
          <w:rFonts w:cs="Times New Roman"/>
          <w:sz w:val="24"/>
          <w:szCs w:val="24"/>
        </w:rPr>
        <w:t>ALL GROUPS – Monologues</w:t>
      </w:r>
    </w:p>
    <w:p w:rsidR="002E470B" w:rsidRPr="002F57DB" w:rsidRDefault="002E470B" w:rsidP="002E470B">
      <w:pPr>
        <w:pStyle w:val="NoSpacing"/>
        <w:ind w:left="1440"/>
        <w:rPr>
          <w:rFonts w:cs="Times New Roman"/>
          <w:i/>
          <w:iCs/>
          <w:sz w:val="24"/>
          <w:szCs w:val="24"/>
        </w:rPr>
      </w:pPr>
      <w:r w:rsidRPr="002F57DB">
        <w:rPr>
          <w:rFonts w:cs="Times New Roman"/>
          <w:i/>
          <w:iCs/>
          <w:sz w:val="24"/>
          <w:szCs w:val="24"/>
        </w:rPr>
        <w:t>Monologues must be memorized</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15:</w:t>
      </w:r>
      <w:r w:rsidRPr="002F57DB">
        <w:rPr>
          <w:rFonts w:cs="Times New Roman"/>
          <w:sz w:val="24"/>
          <w:szCs w:val="24"/>
        </w:rPr>
        <w:tab/>
        <w:t>BREAK OUT GROUPS – Monologues</w:t>
      </w:r>
    </w:p>
    <w:p w:rsidR="002E470B" w:rsidRPr="002F57DB" w:rsidRDefault="002E470B" w:rsidP="002E470B">
      <w:pPr>
        <w:pStyle w:val="NoSpacing"/>
        <w:ind w:left="1440"/>
        <w:rPr>
          <w:rFonts w:cs="Times New Roman"/>
          <w:sz w:val="24"/>
          <w:szCs w:val="24"/>
        </w:rPr>
      </w:pPr>
      <w:r w:rsidRPr="002F57DB">
        <w:rPr>
          <w:rFonts w:cs="Times New Roman"/>
          <w:sz w:val="24"/>
          <w:szCs w:val="24"/>
        </w:rPr>
        <w:t xml:space="preserve">Discuss </w:t>
      </w:r>
      <w:r w:rsidRPr="002F57DB">
        <w:rPr>
          <w:rFonts w:cs="Times New Roman"/>
          <w:i/>
          <w:iCs/>
          <w:sz w:val="24"/>
          <w:szCs w:val="24"/>
        </w:rPr>
        <w:t>Big Love</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Play and Character Analysis Paper due</w:t>
      </w:r>
    </w:p>
    <w:p w:rsidR="002E470B" w:rsidRPr="002F57DB" w:rsidRDefault="002E470B" w:rsidP="002E470B">
      <w:pPr>
        <w:pStyle w:val="NoSpacing"/>
        <w:ind w:left="1440"/>
        <w:rPr>
          <w:rFonts w:cs="Times New Roman"/>
          <w:sz w:val="24"/>
          <w:szCs w:val="24"/>
        </w:rPr>
      </w:pPr>
      <w:r w:rsidRPr="002F57DB">
        <w:rPr>
          <w:rFonts w:cs="Times New Roman"/>
          <w:sz w:val="24"/>
          <w:szCs w:val="24"/>
        </w:rPr>
        <w:t>Thanksgiving Holiday No Class</w:t>
      </w:r>
    </w:p>
    <w:p w:rsidR="002E470B" w:rsidRPr="002F57DB" w:rsidRDefault="002E470B" w:rsidP="002E470B">
      <w:pPr>
        <w:pStyle w:val="NoSpacing"/>
        <w:rPr>
          <w:rFonts w:cs="Times New Roman"/>
          <w:sz w:val="24"/>
          <w:szCs w:val="24"/>
        </w:rPr>
      </w:pPr>
    </w:p>
    <w:p w:rsidR="002E470B" w:rsidRPr="002F57DB" w:rsidRDefault="002E470B" w:rsidP="002E470B">
      <w:pPr>
        <w:pStyle w:val="NoSpacing"/>
        <w:rPr>
          <w:rFonts w:cs="Times New Roman"/>
          <w:sz w:val="24"/>
          <w:szCs w:val="24"/>
        </w:rPr>
      </w:pPr>
      <w:r w:rsidRPr="002F57DB">
        <w:rPr>
          <w:rFonts w:cs="Times New Roman"/>
          <w:b/>
          <w:sz w:val="24"/>
          <w:szCs w:val="24"/>
        </w:rPr>
        <w:t>Week 16:</w:t>
      </w:r>
      <w:r w:rsidRPr="002F57DB">
        <w:rPr>
          <w:rFonts w:cs="Times New Roman"/>
          <w:sz w:val="24"/>
          <w:szCs w:val="24"/>
        </w:rPr>
        <w:tab/>
        <w:t>BREAK OUT GROUPS – rehearse monologues</w:t>
      </w:r>
    </w:p>
    <w:p w:rsidR="002E470B" w:rsidRPr="002F57DB" w:rsidRDefault="002E470B" w:rsidP="002E470B">
      <w:pPr>
        <w:pStyle w:val="NoSpacing"/>
        <w:ind w:left="1440"/>
        <w:rPr>
          <w:rFonts w:cs="Times New Roman"/>
          <w:sz w:val="24"/>
          <w:szCs w:val="24"/>
        </w:rPr>
      </w:pPr>
      <w:r w:rsidRPr="002F57DB">
        <w:rPr>
          <w:rFonts w:cs="Times New Roman"/>
          <w:sz w:val="24"/>
          <w:szCs w:val="24"/>
        </w:rPr>
        <w:t>Course Evaluations</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Final Presentations of monologues</w:t>
      </w:r>
    </w:p>
    <w:p w:rsidR="002E470B" w:rsidRPr="002F57DB" w:rsidRDefault="002E470B" w:rsidP="002E470B">
      <w:pPr>
        <w:pStyle w:val="NoSpacing"/>
        <w:ind w:left="1440"/>
        <w:rPr>
          <w:rFonts w:cs="Times New Roman"/>
          <w:sz w:val="24"/>
          <w:szCs w:val="24"/>
        </w:rPr>
      </w:pPr>
      <w:r w:rsidRPr="002F57DB">
        <w:rPr>
          <w:rFonts w:cs="Times New Roman"/>
          <w:sz w:val="24"/>
          <w:szCs w:val="24"/>
          <w:u w:val="single"/>
        </w:rPr>
        <w:t>Monologue Written Assignments due  </w:t>
      </w:r>
    </w:p>
    <w:p w:rsidR="000A5285" w:rsidRPr="002F57DB" w:rsidRDefault="002E470B" w:rsidP="00D173CD">
      <w:pPr>
        <w:pStyle w:val="NoSpacing"/>
        <w:ind w:left="1440"/>
        <w:rPr>
          <w:rFonts w:cs="Times New Roman"/>
          <w:sz w:val="24"/>
          <w:szCs w:val="24"/>
        </w:rPr>
      </w:pPr>
      <w:r w:rsidRPr="002F57DB">
        <w:rPr>
          <w:rFonts w:cs="Times New Roman"/>
          <w:sz w:val="24"/>
          <w:szCs w:val="24"/>
          <w:u w:val="single"/>
        </w:rPr>
        <w:t>Final Exam according to University Exam Schedule</w:t>
      </w:r>
      <w:bookmarkStart w:id="0" w:name="_GoBack"/>
      <w:bookmarkEnd w:id="0"/>
    </w:p>
    <w:sectPr w:rsidR="000A5285" w:rsidRPr="002F57D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C3" w:rsidRDefault="00F66EC3" w:rsidP="002E470B">
      <w:pPr>
        <w:spacing w:after="0" w:line="240" w:lineRule="auto"/>
      </w:pPr>
      <w:r>
        <w:separator/>
      </w:r>
    </w:p>
  </w:endnote>
  <w:endnote w:type="continuationSeparator" w:id="0">
    <w:p w:rsidR="00F66EC3" w:rsidRDefault="00F66EC3" w:rsidP="002E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DB" w:rsidRDefault="002F5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47745"/>
      <w:docPartObj>
        <w:docPartGallery w:val="Page Numbers (Bottom of Page)"/>
        <w:docPartUnique/>
      </w:docPartObj>
    </w:sdtPr>
    <w:sdtEndPr>
      <w:rPr>
        <w:noProof/>
      </w:rPr>
    </w:sdtEndPr>
    <w:sdtContent>
      <w:p w:rsidR="002F57DB" w:rsidRDefault="002F57DB">
        <w:pPr>
          <w:pStyle w:val="Footer"/>
          <w:jc w:val="center"/>
        </w:pPr>
        <w:r>
          <w:fldChar w:fldCharType="begin"/>
        </w:r>
        <w:r>
          <w:instrText xml:space="preserve"> PAGE   \* MERGEFORMAT </w:instrText>
        </w:r>
        <w:r>
          <w:fldChar w:fldCharType="separate"/>
        </w:r>
        <w:r w:rsidR="00D173CD">
          <w:rPr>
            <w:noProof/>
          </w:rPr>
          <w:t>4</w:t>
        </w:r>
        <w:r>
          <w:rPr>
            <w:noProof/>
          </w:rPr>
          <w:fldChar w:fldCharType="end"/>
        </w:r>
      </w:p>
    </w:sdtContent>
  </w:sdt>
  <w:p w:rsidR="002E470B" w:rsidRDefault="002E47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DB" w:rsidRDefault="002F5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C3" w:rsidRDefault="00F66EC3" w:rsidP="002E470B">
      <w:pPr>
        <w:spacing w:after="0" w:line="240" w:lineRule="auto"/>
      </w:pPr>
      <w:r>
        <w:separator/>
      </w:r>
    </w:p>
  </w:footnote>
  <w:footnote w:type="continuationSeparator" w:id="0">
    <w:p w:rsidR="00F66EC3" w:rsidRDefault="00F66EC3" w:rsidP="002E47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0B" w:rsidRDefault="00D17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63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0B" w:rsidRDefault="00D17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63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70B" w:rsidRDefault="00D173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63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B3A"/>
    <w:multiLevelType w:val="multilevel"/>
    <w:tmpl w:val="0C30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315B4"/>
    <w:multiLevelType w:val="hybridMultilevel"/>
    <w:tmpl w:val="BBCE5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C28DE"/>
    <w:multiLevelType w:val="hybridMultilevel"/>
    <w:tmpl w:val="EDD46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4793B"/>
    <w:multiLevelType w:val="hybridMultilevel"/>
    <w:tmpl w:val="37A0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0B"/>
    <w:rsid w:val="000A5285"/>
    <w:rsid w:val="001207F3"/>
    <w:rsid w:val="002E470B"/>
    <w:rsid w:val="002F57DB"/>
    <w:rsid w:val="00436F85"/>
    <w:rsid w:val="00934B5D"/>
    <w:rsid w:val="00BD6362"/>
    <w:rsid w:val="00D173CD"/>
    <w:rsid w:val="00D36B3E"/>
    <w:rsid w:val="00F6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70B"/>
    <w:rPr>
      <w:b/>
      <w:bCs/>
    </w:rPr>
  </w:style>
  <w:style w:type="character" w:styleId="Emphasis">
    <w:name w:val="Emphasis"/>
    <w:basedOn w:val="DefaultParagraphFont"/>
    <w:uiPriority w:val="20"/>
    <w:qFormat/>
    <w:rsid w:val="002E470B"/>
    <w:rPr>
      <w:i/>
      <w:iCs/>
    </w:rPr>
  </w:style>
  <w:style w:type="paragraph" w:styleId="NoSpacing">
    <w:name w:val="No Spacing"/>
    <w:uiPriority w:val="1"/>
    <w:qFormat/>
    <w:rsid w:val="002E470B"/>
    <w:pPr>
      <w:spacing w:after="0" w:line="240" w:lineRule="auto"/>
    </w:pPr>
  </w:style>
  <w:style w:type="paragraph" w:styleId="BalloonText">
    <w:name w:val="Balloon Text"/>
    <w:basedOn w:val="Normal"/>
    <w:link w:val="BalloonTextChar"/>
    <w:uiPriority w:val="99"/>
    <w:semiHidden/>
    <w:unhideWhenUsed/>
    <w:rsid w:val="002E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0B"/>
    <w:rPr>
      <w:rFonts w:ascii="Tahoma" w:hAnsi="Tahoma" w:cs="Tahoma"/>
      <w:sz w:val="16"/>
      <w:szCs w:val="16"/>
    </w:rPr>
  </w:style>
  <w:style w:type="paragraph" w:styleId="Header">
    <w:name w:val="header"/>
    <w:basedOn w:val="Normal"/>
    <w:link w:val="HeaderChar"/>
    <w:uiPriority w:val="99"/>
    <w:unhideWhenUsed/>
    <w:rsid w:val="002E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0B"/>
  </w:style>
  <w:style w:type="paragraph" w:styleId="Footer">
    <w:name w:val="footer"/>
    <w:basedOn w:val="Normal"/>
    <w:link w:val="FooterChar"/>
    <w:uiPriority w:val="99"/>
    <w:unhideWhenUsed/>
    <w:rsid w:val="002E4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70B"/>
    <w:rPr>
      <w:b/>
      <w:bCs/>
    </w:rPr>
  </w:style>
  <w:style w:type="character" w:styleId="Emphasis">
    <w:name w:val="Emphasis"/>
    <w:basedOn w:val="DefaultParagraphFont"/>
    <w:uiPriority w:val="20"/>
    <w:qFormat/>
    <w:rsid w:val="002E470B"/>
    <w:rPr>
      <w:i/>
      <w:iCs/>
    </w:rPr>
  </w:style>
  <w:style w:type="paragraph" w:styleId="NoSpacing">
    <w:name w:val="No Spacing"/>
    <w:uiPriority w:val="1"/>
    <w:qFormat/>
    <w:rsid w:val="002E470B"/>
    <w:pPr>
      <w:spacing w:after="0" w:line="240" w:lineRule="auto"/>
    </w:pPr>
  </w:style>
  <w:style w:type="paragraph" w:styleId="BalloonText">
    <w:name w:val="Balloon Text"/>
    <w:basedOn w:val="Normal"/>
    <w:link w:val="BalloonTextChar"/>
    <w:uiPriority w:val="99"/>
    <w:semiHidden/>
    <w:unhideWhenUsed/>
    <w:rsid w:val="002E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70B"/>
    <w:rPr>
      <w:rFonts w:ascii="Tahoma" w:hAnsi="Tahoma" w:cs="Tahoma"/>
      <w:sz w:val="16"/>
      <w:szCs w:val="16"/>
    </w:rPr>
  </w:style>
  <w:style w:type="paragraph" w:styleId="Header">
    <w:name w:val="header"/>
    <w:basedOn w:val="Normal"/>
    <w:link w:val="HeaderChar"/>
    <w:uiPriority w:val="99"/>
    <w:unhideWhenUsed/>
    <w:rsid w:val="002E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70B"/>
  </w:style>
  <w:style w:type="paragraph" w:styleId="Footer">
    <w:name w:val="footer"/>
    <w:basedOn w:val="Normal"/>
    <w:link w:val="FooterChar"/>
    <w:uiPriority w:val="99"/>
    <w:unhideWhenUsed/>
    <w:rsid w:val="002E4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367900">
      <w:bodyDiv w:val="1"/>
      <w:marLeft w:val="0"/>
      <w:marRight w:val="0"/>
      <w:marTop w:val="0"/>
      <w:marBottom w:val="0"/>
      <w:divBdr>
        <w:top w:val="none" w:sz="0" w:space="0" w:color="auto"/>
        <w:left w:val="none" w:sz="0" w:space="0" w:color="auto"/>
        <w:bottom w:val="none" w:sz="0" w:space="0" w:color="auto"/>
        <w:right w:val="none" w:sz="0" w:space="0" w:color="auto"/>
      </w:divBdr>
      <w:divsChild>
        <w:div w:id="189477730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1058</Words>
  <Characters>6035</Characters>
  <Application>Microsoft Office Word</Application>
  <DocSecurity>0</DocSecurity>
  <Lines>50</Lines>
  <Paragraphs>14</Paragraphs>
  <ScaleCrop>false</ScaleCrop>
  <Company>University of South Carolina</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2013-03-27T20:49:00Z</dcterms:created>
  <dcterms:modified xsi:type="dcterms:W3CDTF">2013-06-12T22:59:00Z</dcterms:modified>
</cp:coreProperties>
</file>