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A0C" w:rsidRDefault="003D6A0C" w:rsidP="003D6A0C">
      <w:pPr>
        <w:pStyle w:val="NoSpacing"/>
        <w:rPr>
          <w:sz w:val="24"/>
          <w:szCs w:val="24"/>
        </w:rPr>
      </w:pPr>
      <w:bookmarkStart w:id="0" w:name="_GoBack"/>
      <w:bookmarkEnd w:id="0"/>
      <w:r w:rsidRPr="00123558">
        <w:rPr>
          <w:b/>
          <w:bCs/>
          <w:noProof/>
          <w:sz w:val="24"/>
          <w:szCs w:val="24"/>
        </w:rPr>
        <w:drawing>
          <wp:inline distT="0" distB="0" distL="0" distR="0" wp14:anchorId="745C5C5D" wp14:editId="165059F8">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3D6A0C" w:rsidRDefault="003D6A0C" w:rsidP="003D6A0C">
      <w:pPr>
        <w:pStyle w:val="NoSpacing"/>
        <w:jc w:val="center"/>
        <w:rPr>
          <w:b/>
          <w:sz w:val="24"/>
          <w:szCs w:val="24"/>
        </w:rPr>
      </w:pPr>
    </w:p>
    <w:p w:rsidR="003D6A0C" w:rsidRDefault="003D6A0C" w:rsidP="003D6A0C">
      <w:pPr>
        <w:pStyle w:val="NoSpacing"/>
        <w:jc w:val="center"/>
        <w:rPr>
          <w:b/>
          <w:sz w:val="24"/>
          <w:szCs w:val="24"/>
        </w:rPr>
      </w:pPr>
      <w:r>
        <w:rPr>
          <w:b/>
          <w:sz w:val="24"/>
          <w:szCs w:val="24"/>
        </w:rPr>
        <w:t>ARABIC 122</w:t>
      </w:r>
    </w:p>
    <w:p w:rsidR="003D6A0C" w:rsidRDefault="003D6A0C" w:rsidP="003D6A0C">
      <w:pPr>
        <w:pStyle w:val="NoSpacing"/>
        <w:jc w:val="center"/>
        <w:rPr>
          <w:b/>
          <w:sz w:val="24"/>
          <w:szCs w:val="24"/>
        </w:rPr>
      </w:pPr>
      <w:r>
        <w:rPr>
          <w:b/>
          <w:sz w:val="24"/>
          <w:szCs w:val="24"/>
        </w:rPr>
        <w:t>BASIC PROFICIENCY IN ARABIC</w:t>
      </w:r>
    </w:p>
    <w:p w:rsidR="00960737" w:rsidRDefault="00960737" w:rsidP="003D6A0C">
      <w:pPr>
        <w:pStyle w:val="NoSpacing"/>
        <w:jc w:val="center"/>
        <w:rPr>
          <w:b/>
          <w:sz w:val="24"/>
          <w:szCs w:val="24"/>
        </w:rPr>
      </w:pPr>
    </w:p>
    <w:p w:rsidR="003D6A0C" w:rsidRDefault="003D6A0C" w:rsidP="003D6A0C">
      <w:pPr>
        <w:pStyle w:val="NoSpacing"/>
        <w:rPr>
          <w:b/>
          <w:sz w:val="24"/>
          <w:szCs w:val="24"/>
        </w:rPr>
      </w:pPr>
      <w:r>
        <w:rPr>
          <w:b/>
          <w:sz w:val="24"/>
          <w:szCs w:val="24"/>
        </w:rPr>
        <w:t>BULLETIN INFORMATION</w:t>
      </w:r>
    </w:p>
    <w:p w:rsidR="003D6A0C" w:rsidRPr="003D6A0C" w:rsidRDefault="003D6A0C" w:rsidP="003D6A0C">
      <w:pPr>
        <w:pStyle w:val="NoSpacing"/>
        <w:rPr>
          <w:sz w:val="24"/>
          <w:szCs w:val="24"/>
        </w:rPr>
      </w:pPr>
      <w:r w:rsidRPr="003D6A0C">
        <w:rPr>
          <w:sz w:val="24"/>
          <w:szCs w:val="24"/>
        </w:rPr>
        <w:t>ARAB 122</w:t>
      </w:r>
      <w:r>
        <w:rPr>
          <w:sz w:val="24"/>
          <w:szCs w:val="24"/>
        </w:rPr>
        <w:t xml:space="preserve">: </w:t>
      </w:r>
      <w:r w:rsidRPr="003D6A0C">
        <w:rPr>
          <w:sz w:val="24"/>
          <w:szCs w:val="24"/>
        </w:rPr>
        <w:t> Basic Proficiency in Arabic</w:t>
      </w:r>
      <w:r>
        <w:rPr>
          <w:sz w:val="24"/>
          <w:szCs w:val="24"/>
        </w:rPr>
        <w:t xml:space="preserve"> (4 credit hours)</w:t>
      </w:r>
    </w:p>
    <w:p w:rsidR="003D6A0C" w:rsidRPr="003D6A0C" w:rsidRDefault="003D6A0C" w:rsidP="003D6A0C">
      <w:pPr>
        <w:pStyle w:val="NoSpacing"/>
        <w:rPr>
          <w:b/>
          <w:sz w:val="24"/>
          <w:szCs w:val="24"/>
        </w:rPr>
      </w:pPr>
      <w:r>
        <w:rPr>
          <w:b/>
          <w:sz w:val="24"/>
          <w:szCs w:val="24"/>
        </w:rPr>
        <w:t xml:space="preserve">Course Description: </w:t>
      </w:r>
    </w:p>
    <w:p w:rsidR="003D6A0C" w:rsidRPr="003D6A0C" w:rsidRDefault="003D6A0C" w:rsidP="003D6A0C">
      <w:pPr>
        <w:pStyle w:val="NoSpacing"/>
        <w:rPr>
          <w:sz w:val="24"/>
          <w:szCs w:val="24"/>
        </w:rPr>
      </w:pPr>
      <w:r w:rsidRPr="003D6A0C">
        <w:rPr>
          <w:sz w:val="24"/>
          <w:szCs w:val="24"/>
        </w:rPr>
        <w:t>Practice and further development of essential listening, reading</w:t>
      </w:r>
      <w:r w:rsidR="00DF6D8E">
        <w:rPr>
          <w:sz w:val="24"/>
          <w:szCs w:val="24"/>
        </w:rPr>
        <w:t xml:space="preserve">, speaking, and writing skills. </w:t>
      </w:r>
      <w:r w:rsidRPr="003D6A0C">
        <w:rPr>
          <w:sz w:val="24"/>
          <w:szCs w:val="24"/>
        </w:rPr>
        <w:t>Admission only by succe</w:t>
      </w:r>
      <w:r w:rsidR="00DF6D8E">
        <w:rPr>
          <w:sz w:val="24"/>
          <w:szCs w:val="24"/>
        </w:rPr>
        <w:t>ssful completion of Arabic 121</w:t>
      </w:r>
    </w:p>
    <w:p w:rsidR="003D6A0C" w:rsidRPr="003D6A0C" w:rsidRDefault="003D6A0C" w:rsidP="003D6A0C">
      <w:pPr>
        <w:pStyle w:val="NoSpacing"/>
        <w:rPr>
          <w:sz w:val="24"/>
          <w:szCs w:val="24"/>
        </w:rPr>
      </w:pPr>
      <w:r w:rsidRPr="003D6A0C">
        <w:rPr>
          <w:sz w:val="24"/>
          <w:szCs w:val="24"/>
        </w:rPr>
        <w:t> </w:t>
      </w:r>
    </w:p>
    <w:p w:rsidR="002711A8" w:rsidRDefault="002711A8" w:rsidP="002711A8">
      <w:pPr>
        <w:pStyle w:val="NoSpacing"/>
        <w:rPr>
          <w:b/>
          <w:sz w:val="24"/>
          <w:szCs w:val="24"/>
        </w:rPr>
      </w:pPr>
      <w:r>
        <w:rPr>
          <w:b/>
          <w:sz w:val="24"/>
          <w:szCs w:val="24"/>
        </w:rPr>
        <w:t>SAMPLE COURSE OVERVIEW</w:t>
      </w:r>
    </w:p>
    <w:p w:rsidR="003D6A0C" w:rsidRPr="003D6A0C" w:rsidRDefault="003D6A0C" w:rsidP="003D6A0C">
      <w:pPr>
        <w:pStyle w:val="NoSpacing"/>
        <w:rPr>
          <w:sz w:val="24"/>
          <w:szCs w:val="24"/>
        </w:rPr>
      </w:pPr>
      <w:r w:rsidRPr="003D6A0C">
        <w:rPr>
          <w:sz w:val="24"/>
          <w:szCs w:val="24"/>
        </w:rPr>
        <w:t>Welcome back to Arabic! This class will continue to build the four fundamental language skills Modern Standard Arabic: reading, writing, comprehension and speaking. As you have now developed a basic vocabulary foundation, mastered the fundamentals of writing, reading and pronunciation and have some experience in verb conjugation and basic grammar, we will build your speaking and listening skills as well. For this to happen, participation, attendance, and homework are central. Also, audio-video materials accompany the textbooks and you are expected to review them regularly. Prepared and in-class oral, written, comprehension, and reading skills will be p</w:t>
      </w:r>
      <w:r w:rsidR="00960737">
        <w:rPr>
          <w:sz w:val="24"/>
          <w:szCs w:val="24"/>
        </w:rPr>
        <w:t>racticed</w:t>
      </w:r>
      <w:r w:rsidRPr="003D6A0C">
        <w:rPr>
          <w:sz w:val="24"/>
          <w:szCs w:val="24"/>
        </w:rPr>
        <w:t xml:space="preserve">. While this class is not specifically an introduction to Arab culture, course materials will include basic aspects of the history of Arabic, in relation to cultural and historical developments. </w:t>
      </w:r>
    </w:p>
    <w:p w:rsidR="003D6A0C" w:rsidRPr="003D6A0C" w:rsidRDefault="003D6A0C" w:rsidP="003D6A0C">
      <w:pPr>
        <w:pStyle w:val="NoSpacing"/>
        <w:rPr>
          <w:sz w:val="24"/>
          <w:szCs w:val="24"/>
        </w:rPr>
      </w:pPr>
      <w:r w:rsidRPr="003D6A0C">
        <w:rPr>
          <w:sz w:val="24"/>
          <w:szCs w:val="24"/>
        </w:rPr>
        <w:t>  </w:t>
      </w:r>
    </w:p>
    <w:p w:rsidR="002711A8" w:rsidRPr="00B92387" w:rsidRDefault="002711A8" w:rsidP="002711A8">
      <w:pPr>
        <w:pStyle w:val="NoSpacing"/>
        <w:rPr>
          <w:b/>
          <w:sz w:val="24"/>
          <w:szCs w:val="24"/>
        </w:rPr>
      </w:pPr>
      <w:r>
        <w:rPr>
          <w:b/>
          <w:sz w:val="24"/>
          <w:szCs w:val="24"/>
        </w:rPr>
        <w:t>ITEMIZED LEARNING OUTCOMES</w:t>
      </w:r>
    </w:p>
    <w:p w:rsidR="002711A8" w:rsidRPr="00B416DC" w:rsidRDefault="002711A8" w:rsidP="002711A8">
      <w:pPr>
        <w:pStyle w:val="NoSpacing"/>
        <w:rPr>
          <w:b/>
          <w:sz w:val="24"/>
          <w:szCs w:val="24"/>
        </w:rPr>
      </w:pPr>
      <w:r w:rsidRPr="00B92387">
        <w:rPr>
          <w:rStyle w:val="Strong"/>
          <w:b w:val="0"/>
          <w:sz w:val="24"/>
          <w:szCs w:val="24"/>
          <w:u w:val="single"/>
        </w:rPr>
        <w:t>Upon successfu</w:t>
      </w:r>
      <w:r>
        <w:rPr>
          <w:rStyle w:val="Strong"/>
          <w:b w:val="0"/>
          <w:sz w:val="24"/>
          <w:szCs w:val="24"/>
          <w:u w:val="single"/>
        </w:rPr>
        <w:t>l completion of Arabic 122</w:t>
      </w:r>
      <w:r w:rsidRPr="00B92387">
        <w:rPr>
          <w:rStyle w:val="Strong"/>
          <w:b w:val="0"/>
          <w:sz w:val="24"/>
          <w:szCs w:val="24"/>
          <w:u w:val="single"/>
        </w:rPr>
        <w:t>, students will be able to:</w:t>
      </w:r>
    </w:p>
    <w:p w:rsidR="003D6A0C" w:rsidRPr="003D6A0C" w:rsidRDefault="002711A8" w:rsidP="002711A8">
      <w:pPr>
        <w:pStyle w:val="NoSpacing"/>
        <w:numPr>
          <w:ilvl w:val="0"/>
          <w:numId w:val="2"/>
        </w:numPr>
        <w:rPr>
          <w:sz w:val="24"/>
          <w:szCs w:val="24"/>
        </w:rPr>
      </w:pPr>
      <w:r>
        <w:rPr>
          <w:sz w:val="24"/>
          <w:szCs w:val="24"/>
        </w:rPr>
        <w:t>C</w:t>
      </w:r>
      <w:r w:rsidR="003D6A0C" w:rsidRPr="003D6A0C">
        <w:rPr>
          <w:sz w:val="24"/>
          <w:szCs w:val="24"/>
        </w:rPr>
        <w:t>ommunicate on a basic level orally and in writing, using the Arabic alphabet</w:t>
      </w:r>
    </w:p>
    <w:p w:rsidR="003D6A0C" w:rsidRPr="003D6A0C" w:rsidRDefault="002711A8" w:rsidP="002711A8">
      <w:pPr>
        <w:pStyle w:val="NoSpacing"/>
        <w:numPr>
          <w:ilvl w:val="0"/>
          <w:numId w:val="2"/>
        </w:numPr>
        <w:rPr>
          <w:sz w:val="24"/>
          <w:szCs w:val="24"/>
        </w:rPr>
      </w:pPr>
      <w:r>
        <w:rPr>
          <w:sz w:val="24"/>
          <w:szCs w:val="24"/>
        </w:rPr>
        <w:t>R</w:t>
      </w:r>
      <w:r w:rsidR="003D6A0C" w:rsidRPr="003D6A0C">
        <w:rPr>
          <w:sz w:val="24"/>
          <w:szCs w:val="24"/>
        </w:rPr>
        <w:t>ecognize, comprehend, and use basic Arabic vocabulary and grammatical concepts in more complex communication tasks</w:t>
      </w:r>
    </w:p>
    <w:p w:rsidR="003D6A0C" w:rsidRPr="003D6A0C" w:rsidRDefault="002711A8" w:rsidP="002711A8">
      <w:pPr>
        <w:pStyle w:val="NoSpacing"/>
        <w:numPr>
          <w:ilvl w:val="0"/>
          <w:numId w:val="2"/>
        </w:numPr>
        <w:rPr>
          <w:sz w:val="24"/>
          <w:szCs w:val="24"/>
        </w:rPr>
      </w:pPr>
      <w:r>
        <w:rPr>
          <w:sz w:val="24"/>
          <w:szCs w:val="24"/>
        </w:rPr>
        <w:t>R</w:t>
      </w:r>
      <w:r w:rsidR="003D6A0C" w:rsidRPr="003D6A0C">
        <w:rPr>
          <w:sz w:val="24"/>
          <w:szCs w:val="24"/>
        </w:rPr>
        <w:t>ecognize, comprehend, and use key grammatical structures, including verb forms in both past and present tenses and personal pronouns</w:t>
      </w:r>
    </w:p>
    <w:p w:rsidR="003D6A0C" w:rsidRDefault="002711A8" w:rsidP="003D6A0C">
      <w:pPr>
        <w:pStyle w:val="NoSpacing"/>
        <w:numPr>
          <w:ilvl w:val="0"/>
          <w:numId w:val="2"/>
        </w:numPr>
        <w:rPr>
          <w:sz w:val="24"/>
          <w:szCs w:val="24"/>
        </w:rPr>
      </w:pPr>
      <w:r>
        <w:rPr>
          <w:sz w:val="24"/>
          <w:szCs w:val="24"/>
        </w:rPr>
        <w:t>D</w:t>
      </w:r>
      <w:r w:rsidR="003D6A0C" w:rsidRPr="003D6A0C">
        <w:rPr>
          <w:sz w:val="24"/>
          <w:szCs w:val="24"/>
        </w:rPr>
        <w:t>emonstrate basic understanding of culture in the Arab word and its relationship to the Arabic language. </w:t>
      </w:r>
    </w:p>
    <w:p w:rsidR="002711A8" w:rsidRPr="002711A8" w:rsidRDefault="002711A8" w:rsidP="002711A8">
      <w:pPr>
        <w:pStyle w:val="NoSpacing"/>
        <w:ind w:left="720"/>
        <w:rPr>
          <w:sz w:val="24"/>
          <w:szCs w:val="24"/>
        </w:rPr>
      </w:pPr>
    </w:p>
    <w:p w:rsidR="002711A8" w:rsidRDefault="002711A8" w:rsidP="003D6A0C">
      <w:pPr>
        <w:pStyle w:val="NoSpacing"/>
        <w:rPr>
          <w:i/>
          <w:iCs/>
          <w:sz w:val="24"/>
          <w:szCs w:val="24"/>
        </w:rPr>
      </w:pPr>
      <w:r>
        <w:rPr>
          <w:b/>
          <w:bCs/>
          <w:sz w:val="24"/>
          <w:szCs w:val="24"/>
        </w:rPr>
        <w:t>SAMPLE REQUIRED TEXTS/SUGGESTED READINGS/MATERIALS</w:t>
      </w:r>
      <w:r w:rsidRPr="003D6A0C">
        <w:rPr>
          <w:i/>
          <w:iCs/>
          <w:sz w:val="24"/>
          <w:szCs w:val="24"/>
        </w:rPr>
        <w:t xml:space="preserve"> </w:t>
      </w:r>
    </w:p>
    <w:p w:rsidR="003D6A0C" w:rsidRPr="002711A8" w:rsidRDefault="003D6A0C" w:rsidP="003D6A0C">
      <w:pPr>
        <w:pStyle w:val="NoSpacing"/>
        <w:numPr>
          <w:ilvl w:val="0"/>
          <w:numId w:val="3"/>
        </w:numPr>
        <w:rPr>
          <w:sz w:val="24"/>
          <w:szCs w:val="24"/>
        </w:rPr>
      </w:pPr>
      <w:r w:rsidRPr="003D6A0C">
        <w:rPr>
          <w:i/>
          <w:iCs/>
          <w:sz w:val="24"/>
          <w:szCs w:val="24"/>
        </w:rPr>
        <w:t>Al-Kitab fi Ta’allum al-‘Arabiyya: A Textbook for Beginning Arabic</w:t>
      </w:r>
      <w:r w:rsidRPr="003D6A0C">
        <w:rPr>
          <w:sz w:val="24"/>
          <w:szCs w:val="24"/>
        </w:rPr>
        <w:t>, Part 1 ed, by Kristen Brustad, Mahmoud al-Batal, and Abbas al-Tonsi, Georgetown U. Press (2004), along with CD and DVD</w:t>
      </w:r>
    </w:p>
    <w:p w:rsidR="002711A8" w:rsidRDefault="002711A8" w:rsidP="003D6A0C">
      <w:pPr>
        <w:pStyle w:val="NoSpacing"/>
        <w:rPr>
          <w:sz w:val="24"/>
          <w:szCs w:val="24"/>
          <w:u w:val="single"/>
        </w:rPr>
      </w:pPr>
    </w:p>
    <w:p w:rsidR="002711A8" w:rsidRPr="00B416DC" w:rsidRDefault="002711A8" w:rsidP="002711A8">
      <w:pPr>
        <w:pStyle w:val="NoSpacing"/>
        <w:rPr>
          <w:b/>
          <w:sz w:val="24"/>
          <w:szCs w:val="24"/>
        </w:rPr>
      </w:pPr>
      <w:r>
        <w:rPr>
          <w:b/>
          <w:sz w:val="24"/>
          <w:szCs w:val="24"/>
        </w:rPr>
        <w:t>SAMPLE ASSIGNMENTS AND/OR EXAM</w:t>
      </w:r>
    </w:p>
    <w:p w:rsidR="003D6A0C" w:rsidRPr="003D6A0C" w:rsidRDefault="003D6A0C" w:rsidP="002711A8">
      <w:pPr>
        <w:pStyle w:val="NoSpacing"/>
        <w:numPr>
          <w:ilvl w:val="0"/>
          <w:numId w:val="4"/>
        </w:numPr>
        <w:rPr>
          <w:sz w:val="24"/>
          <w:szCs w:val="24"/>
        </w:rPr>
      </w:pPr>
      <w:r w:rsidRPr="002711A8">
        <w:rPr>
          <w:b/>
          <w:iCs/>
          <w:sz w:val="24"/>
          <w:szCs w:val="24"/>
        </w:rPr>
        <w:t>Tests:</w:t>
      </w:r>
      <w:r w:rsidRPr="003D6A0C">
        <w:rPr>
          <w:sz w:val="24"/>
          <w:szCs w:val="24"/>
        </w:rPr>
        <w:t xml:space="preserve"> </w:t>
      </w:r>
      <w:r w:rsidR="002711A8">
        <w:rPr>
          <w:sz w:val="24"/>
          <w:szCs w:val="24"/>
        </w:rPr>
        <w:t xml:space="preserve">There will be </w:t>
      </w:r>
      <w:r w:rsidRPr="002711A8">
        <w:rPr>
          <w:b/>
          <w:sz w:val="24"/>
          <w:szCs w:val="24"/>
        </w:rPr>
        <w:t>Six (6)</w:t>
      </w:r>
      <w:r w:rsidR="002711A8" w:rsidRPr="002711A8">
        <w:rPr>
          <w:b/>
          <w:sz w:val="24"/>
          <w:szCs w:val="24"/>
        </w:rPr>
        <w:t xml:space="preserve"> tests</w:t>
      </w:r>
      <w:r w:rsidRPr="003D6A0C">
        <w:rPr>
          <w:sz w:val="24"/>
          <w:szCs w:val="24"/>
        </w:rPr>
        <w:t>. We will have a test upon the completion of every chapter. Tests are designed to measure how well students have learned the vocabulary and grammar of the chapter.</w:t>
      </w:r>
    </w:p>
    <w:p w:rsidR="003D6A0C" w:rsidRPr="003D6A0C" w:rsidRDefault="003D6A0C" w:rsidP="002711A8">
      <w:pPr>
        <w:pStyle w:val="NoSpacing"/>
        <w:numPr>
          <w:ilvl w:val="0"/>
          <w:numId w:val="4"/>
        </w:numPr>
        <w:rPr>
          <w:sz w:val="24"/>
          <w:szCs w:val="24"/>
        </w:rPr>
      </w:pPr>
      <w:r w:rsidRPr="002711A8">
        <w:rPr>
          <w:b/>
          <w:iCs/>
          <w:sz w:val="24"/>
          <w:szCs w:val="24"/>
        </w:rPr>
        <w:lastRenderedPageBreak/>
        <w:t>Quizzes</w:t>
      </w:r>
      <w:r w:rsidRPr="002711A8">
        <w:rPr>
          <w:b/>
          <w:sz w:val="24"/>
          <w:szCs w:val="24"/>
        </w:rPr>
        <w:t>:</w:t>
      </w:r>
      <w:r w:rsidRPr="003D6A0C">
        <w:rPr>
          <w:sz w:val="24"/>
          <w:szCs w:val="24"/>
        </w:rPr>
        <w:t xml:space="preserve"> Weekly </w:t>
      </w:r>
      <w:r w:rsidRPr="002711A8">
        <w:rPr>
          <w:b/>
          <w:sz w:val="24"/>
          <w:szCs w:val="24"/>
        </w:rPr>
        <w:t>vocabulary quizzes</w:t>
      </w:r>
      <w:r w:rsidRPr="003D6A0C">
        <w:rPr>
          <w:sz w:val="24"/>
          <w:szCs w:val="24"/>
        </w:rPr>
        <w:t xml:space="preserve"> will be given. These quizzes will focus on the new vocabulary in the current unit but also review previous words. </w:t>
      </w:r>
    </w:p>
    <w:p w:rsidR="003D6A0C" w:rsidRPr="003D6A0C" w:rsidRDefault="003D6A0C" w:rsidP="002711A8">
      <w:pPr>
        <w:pStyle w:val="NoSpacing"/>
        <w:numPr>
          <w:ilvl w:val="0"/>
          <w:numId w:val="4"/>
        </w:numPr>
        <w:rPr>
          <w:sz w:val="24"/>
          <w:szCs w:val="24"/>
        </w:rPr>
      </w:pPr>
      <w:r w:rsidRPr="002711A8">
        <w:rPr>
          <w:b/>
          <w:iCs/>
          <w:sz w:val="24"/>
          <w:szCs w:val="24"/>
        </w:rPr>
        <w:t>Homework and Participation</w:t>
      </w:r>
      <w:r w:rsidRPr="002711A8">
        <w:rPr>
          <w:b/>
          <w:sz w:val="24"/>
          <w:szCs w:val="24"/>
        </w:rPr>
        <w:t>:</w:t>
      </w:r>
      <w:r w:rsidRPr="003D6A0C">
        <w:rPr>
          <w:sz w:val="24"/>
          <w:szCs w:val="24"/>
        </w:rPr>
        <w:t xml:space="preserve"> Daily written assignments are </w:t>
      </w:r>
      <w:r w:rsidRPr="004378B0">
        <w:rPr>
          <w:sz w:val="24"/>
          <w:szCs w:val="24"/>
        </w:rPr>
        <w:t>due at the beginning of the next class period</w:t>
      </w:r>
      <w:r w:rsidRPr="003D6A0C">
        <w:rPr>
          <w:sz w:val="24"/>
          <w:szCs w:val="24"/>
        </w:rPr>
        <w:t>. Homework will assist you in mastering the vocabulary, grammar, reading, and comprehension lessons in the chapters and will review the class lesson. This is one of the principal ways for you to increase your aural skills and to develop your accent and proficiency verbally with the language.</w:t>
      </w:r>
    </w:p>
    <w:p w:rsidR="003D6A0C" w:rsidRPr="003D6A0C" w:rsidRDefault="003D6A0C" w:rsidP="002711A8">
      <w:pPr>
        <w:pStyle w:val="NoSpacing"/>
        <w:numPr>
          <w:ilvl w:val="0"/>
          <w:numId w:val="4"/>
        </w:numPr>
        <w:rPr>
          <w:sz w:val="24"/>
          <w:szCs w:val="24"/>
        </w:rPr>
      </w:pPr>
      <w:r w:rsidRPr="002711A8">
        <w:rPr>
          <w:b/>
          <w:iCs/>
          <w:sz w:val="24"/>
          <w:szCs w:val="24"/>
        </w:rPr>
        <w:t>Final Exam</w:t>
      </w:r>
      <w:r w:rsidRPr="002711A8">
        <w:rPr>
          <w:b/>
          <w:sz w:val="24"/>
          <w:szCs w:val="24"/>
        </w:rPr>
        <w:t>:</w:t>
      </w:r>
      <w:r w:rsidRPr="003D6A0C">
        <w:rPr>
          <w:sz w:val="24"/>
          <w:szCs w:val="24"/>
        </w:rPr>
        <w:t xml:space="preserve">  The final will be </w:t>
      </w:r>
      <w:r w:rsidRPr="004378B0">
        <w:rPr>
          <w:sz w:val="24"/>
          <w:szCs w:val="24"/>
        </w:rPr>
        <w:t>comprehensive</w:t>
      </w:r>
      <w:r w:rsidRPr="003D6A0C">
        <w:rPr>
          <w:sz w:val="24"/>
          <w:szCs w:val="24"/>
        </w:rPr>
        <w:t>, and will have sections on reading, writing, speaking, and listening, as well as cultural knowledge.</w:t>
      </w:r>
    </w:p>
    <w:p w:rsidR="003D6A0C" w:rsidRPr="003D6A0C" w:rsidRDefault="003D6A0C" w:rsidP="003D6A0C">
      <w:pPr>
        <w:pStyle w:val="NoSpacing"/>
        <w:rPr>
          <w:sz w:val="24"/>
          <w:szCs w:val="24"/>
        </w:rPr>
      </w:pPr>
      <w:r w:rsidRPr="003D6A0C">
        <w:rPr>
          <w:sz w:val="24"/>
          <w:szCs w:val="24"/>
        </w:rPr>
        <w:t> </w:t>
      </w:r>
    </w:p>
    <w:p w:rsidR="002711A8" w:rsidRPr="00123558" w:rsidRDefault="002711A8" w:rsidP="002711A8">
      <w:pPr>
        <w:pStyle w:val="NoSpacing"/>
        <w:rPr>
          <w:sz w:val="24"/>
          <w:szCs w:val="24"/>
        </w:rPr>
      </w:pPr>
      <w:r>
        <w:rPr>
          <w:b/>
          <w:sz w:val="24"/>
          <w:szCs w:val="24"/>
        </w:rPr>
        <w:t>SAMPLE COURSE OUTLINE WITH TIMELINE OF TOPICS, READINGS/ASSIGNMENTS, EXAMS/PROJECTS</w:t>
      </w:r>
    </w:p>
    <w:p w:rsidR="003D6A0C" w:rsidRPr="003D6A0C" w:rsidRDefault="002711A8" w:rsidP="003D6A0C">
      <w:pPr>
        <w:pStyle w:val="NoSpacing"/>
        <w:rPr>
          <w:sz w:val="24"/>
          <w:szCs w:val="24"/>
        </w:rPr>
      </w:pPr>
      <w:r>
        <w:rPr>
          <w:b/>
          <w:sz w:val="24"/>
          <w:szCs w:val="24"/>
          <w:u w:val="single"/>
        </w:rPr>
        <w:t>Week 1:</w:t>
      </w:r>
      <w:r>
        <w:rPr>
          <w:b/>
          <w:sz w:val="24"/>
          <w:szCs w:val="24"/>
        </w:rPr>
        <w:t xml:space="preserve">  </w:t>
      </w:r>
      <w:r w:rsidR="003D6A0C" w:rsidRPr="003D6A0C">
        <w:rPr>
          <w:sz w:val="24"/>
          <w:szCs w:val="24"/>
        </w:rPr>
        <w:t>Chap 6</w:t>
      </w:r>
    </w:p>
    <w:p w:rsidR="003D6A0C" w:rsidRPr="003D6A0C" w:rsidRDefault="003D6A0C" w:rsidP="002711A8">
      <w:pPr>
        <w:pStyle w:val="NoSpacing"/>
        <w:ind w:firstLine="720"/>
        <w:rPr>
          <w:sz w:val="24"/>
          <w:szCs w:val="24"/>
        </w:rPr>
      </w:pPr>
      <w:r w:rsidRPr="003D6A0C">
        <w:rPr>
          <w:sz w:val="24"/>
          <w:szCs w:val="24"/>
        </w:rPr>
        <w:t>*    </w:t>
      </w:r>
      <w:r w:rsidRPr="003D6A0C">
        <w:rPr>
          <w:rFonts w:ascii="Arial" w:hAnsi="Arial" w:cs="Arial"/>
          <w:sz w:val="24"/>
          <w:szCs w:val="24"/>
        </w:rPr>
        <w:t>أ</w:t>
      </w:r>
      <w:r w:rsidRPr="003D6A0C">
        <w:rPr>
          <w:sz w:val="24"/>
          <w:szCs w:val="24"/>
        </w:rPr>
        <w:t xml:space="preserve"> </w:t>
      </w:r>
      <w:r w:rsidRPr="003D6A0C">
        <w:rPr>
          <w:rFonts w:ascii="Arial" w:hAnsi="Arial" w:cs="Arial"/>
          <w:sz w:val="24"/>
          <w:szCs w:val="24"/>
        </w:rPr>
        <w:t>نـا</w:t>
      </w:r>
      <w:r w:rsidRPr="003D6A0C">
        <w:rPr>
          <w:sz w:val="24"/>
          <w:szCs w:val="24"/>
        </w:rPr>
        <w:t xml:space="preserve"> </w:t>
      </w:r>
      <w:r w:rsidRPr="003D6A0C">
        <w:rPr>
          <w:rFonts w:ascii="Arial" w:hAnsi="Arial" w:cs="Arial"/>
          <w:sz w:val="24"/>
          <w:szCs w:val="24"/>
        </w:rPr>
        <w:t>خـا</w:t>
      </w:r>
      <w:r w:rsidRPr="003D6A0C">
        <w:rPr>
          <w:sz w:val="24"/>
          <w:szCs w:val="24"/>
        </w:rPr>
        <w:t xml:space="preserve"> </w:t>
      </w:r>
      <w:r w:rsidRPr="003D6A0C">
        <w:rPr>
          <w:rFonts w:ascii="Arial" w:hAnsi="Arial" w:cs="Arial"/>
          <w:sz w:val="24"/>
          <w:szCs w:val="24"/>
        </w:rPr>
        <w:t>لـد</w:t>
      </w:r>
      <w:r w:rsidRPr="003D6A0C">
        <w:rPr>
          <w:sz w:val="24"/>
          <w:szCs w:val="24"/>
        </w:rPr>
        <w:t xml:space="preserve"> *</w:t>
      </w:r>
    </w:p>
    <w:p w:rsidR="003D6A0C" w:rsidRPr="003D6A0C" w:rsidRDefault="002711A8" w:rsidP="003D6A0C">
      <w:pPr>
        <w:pStyle w:val="NoSpacing"/>
        <w:rPr>
          <w:sz w:val="24"/>
          <w:szCs w:val="24"/>
        </w:rPr>
      </w:pPr>
      <w:r>
        <w:rPr>
          <w:sz w:val="24"/>
          <w:szCs w:val="24"/>
        </w:rPr>
        <w:t>             </w:t>
      </w:r>
      <w:r w:rsidR="003D6A0C" w:rsidRPr="003D6A0C">
        <w:rPr>
          <w:sz w:val="24"/>
          <w:szCs w:val="24"/>
        </w:rPr>
        <w:t>Topic of the week: al-Masdar &amp; the LI- Anna–and bisabab</w:t>
      </w:r>
    </w:p>
    <w:p w:rsidR="003D6A0C" w:rsidRPr="003D6A0C" w:rsidRDefault="002711A8" w:rsidP="002711A8">
      <w:pPr>
        <w:pStyle w:val="NoSpacing"/>
        <w:ind w:firstLine="720"/>
        <w:rPr>
          <w:sz w:val="24"/>
          <w:szCs w:val="24"/>
        </w:rPr>
      </w:pPr>
      <w:r>
        <w:rPr>
          <w:sz w:val="24"/>
          <w:szCs w:val="24"/>
        </w:rPr>
        <w:t>I</w:t>
      </w:r>
      <w:r w:rsidR="003D6A0C" w:rsidRPr="003D6A0C">
        <w:rPr>
          <w:sz w:val="24"/>
          <w:szCs w:val="24"/>
        </w:rPr>
        <w:t>ntroduction </w:t>
      </w:r>
    </w:p>
    <w:p w:rsidR="003D6A0C" w:rsidRPr="003D6A0C" w:rsidRDefault="003D6A0C" w:rsidP="002711A8">
      <w:pPr>
        <w:pStyle w:val="NoSpacing"/>
        <w:ind w:firstLine="720"/>
        <w:rPr>
          <w:sz w:val="24"/>
          <w:szCs w:val="24"/>
        </w:rPr>
      </w:pPr>
      <w:r w:rsidRPr="003D6A0C">
        <w:rPr>
          <w:sz w:val="24"/>
          <w:szCs w:val="24"/>
        </w:rPr>
        <w:t>Quiz. HW read p 89-93</w:t>
      </w:r>
    </w:p>
    <w:p w:rsidR="003D6A0C" w:rsidRPr="003D6A0C" w:rsidRDefault="003D6A0C" w:rsidP="002711A8">
      <w:pPr>
        <w:pStyle w:val="NoSpacing"/>
        <w:ind w:firstLine="720"/>
        <w:rPr>
          <w:sz w:val="24"/>
          <w:szCs w:val="24"/>
        </w:rPr>
      </w:pPr>
      <w:r w:rsidRPr="003D6A0C">
        <w:rPr>
          <w:sz w:val="24"/>
          <w:szCs w:val="24"/>
        </w:rPr>
        <w:t>HW re-read 92-3</w:t>
      </w:r>
    </w:p>
    <w:p w:rsidR="003D6A0C" w:rsidRPr="003D6A0C" w:rsidRDefault="003D6A0C" w:rsidP="002711A8">
      <w:pPr>
        <w:pStyle w:val="NoSpacing"/>
        <w:ind w:firstLine="720"/>
        <w:rPr>
          <w:sz w:val="24"/>
          <w:szCs w:val="24"/>
        </w:rPr>
      </w:pPr>
      <w:r w:rsidRPr="003D6A0C">
        <w:rPr>
          <w:sz w:val="24"/>
          <w:szCs w:val="24"/>
        </w:rPr>
        <w:t>HW ex 6 &amp; 14      </w:t>
      </w:r>
    </w:p>
    <w:p w:rsidR="003D6A0C" w:rsidRPr="002711A8" w:rsidRDefault="002711A8" w:rsidP="003D6A0C">
      <w:pPr>
        <w:pStyle w:val="NoSpacing"/>
        <w:rPr>
          <w:b/>
          <w:sz w:val="24"/>
          <w:szCs w:val="24"/>
        </w:rPr>
      </w:pPr>
      <w:r>
        <w:rPr>
          <w:b/>
          <w:sz w:val="24"/>
          <w:szCs w:val="24"/>
          <w:u w:val="single"/>
        </w:rPr>
        <w:t>Week 2:</w:t>
      </w:r>
      <w:r>
        <w:rPr>
          <w:b/>
          <w:sz w:val="24"/>
          <w:szCs w:val="24"/>
        </w:rPr>
        <w:t xml:space="preserve">  </w:t>
      </w:r>
    </w:p>
    <w:p w:rsidR="003D6A0C" w:rsidRPr="003D6A0C" w:rsidRDefault="003D6A0C" w:rsidP="002711A8">
      <w:pPr>
        <w:pStyle w:val="NoSpacing"/>
        <w:ind w:firstLine="720"/>
        <w:rPr>
          <w:sz w:val="24"/>
          <w:szCs w:val="24"/>
        </w:rPr>
      </w:pPr>
      <w:r w:rsidRPr="003D6A0C">
        <w:rPr>
          <w:sz w:val="24"/>
          <w:szCs w:val="24"/>
        </w:rPr>
        <w:t>Topic of the week: al-Masdar and food vocab</w:t>
      </w:r>
    </w:p>
    <w:p w:rsidR="003D6A0C" w:rsidRPr="003D6A0C" w:rsidRDefault="003D6A0C" w:rsidP="002711A8">
      <w:pPr>
        <w:pStyle w:val="NoSpacing"/>
        <w:ind w:firstLine="720"/>
        <w:rPr>
          <w:sz w:val="24"/>
          <w:szCs w:val="24"/>
        </w:rPr>
      </w:pPr>
      <w:r w:rsidRPr="003D6A0C">
        <w:rPr>
          <w:sz w:val="24"/>
          <w:szCs w:val="24"/>
        </w:rPr>
        <w:t>Quiz. HW ex 17</w:t>
      </w:r>
    </w:p>
    <w:p w:rsidR="003D6A0C" w:rsidRPr="003D6A0C" w:rsidRDefault="002711A8" w:rsidP="002711A8">
      <w:pPr>
        <w:pStyle w:val="NoSpacing"/>
        <w:ind w:firstLine="720"/>
        <w:rPr>
          <w:sz w:val="24"/>
          <w:szCs w:val="24"/>
        </w:rPr>
      </w:pPr>
      <w:r>
        <w:rPr>
          <w:sz w:val="24"/>
          <w:szCs w:val="24"/>
        </w:rPr>
        <w:t>R</w:t>
      </w:r>
      <w:r w:rsidR="003D6A0C" w:rsidRPr="003D6A0C">
        <w:rPr>
          <w:sz w:val="24"/>
          <w:szCs w:val="24"/>
        </w:rPr>
        <w:t>eview and HW 18 and write a qissah</w:t>
      </w:r>
    </w:p>
    <w:p w:rsidR="003D6A0C" w:rsidRPr="003D6A0C" w:rsidRDefault="003D6A0C" w:rsidP="002711A8">
      <w:pPr>
        <w:pStyle w:val="NoSpacing"/>
        <w:ind w:firstLine="720"/>
        <w:rPr>
          <w:sz w:val="24"/>
          <w:szCs w:val="24"/>
        </w:rPr>
      </w:pPr>
      <w:r w:rsidRPr="003D6A0C">
        <w:rPr>
          <w:sz w:val="24"/>
          <w:szCs w:val="24"/>
        </w:rPr>
        <w:t>Test         </w:t>
      </w:r>
    </w:p>
    <w:p w:rsidR="003D6A0C" w:rsidRPr="003D6A0C" w:rsidRDefault="003D6A0C" w:rsidP="002711A8">
      <w:pPr>
        <w:pStyle w:val="NoSpacing"/>
        <w:rPr>
          <w:sz w:val="24"/>
          <w:szCs w:val="24"/>
        </w:rPr>
      </w:pPr>
      <w:r w:rsidRPr="003D6A0C">
        <w:rPr>
          <w:sz w:val="24"/>
          <w:szCs w:val="24"/>
        </w:rPr>
        <w:t> </w:t>
      </w:r>
      <w:r w:rsidR="002711A8">
        <w:rPr>
          <w:b/>
          <w:sz w:val="24"/>
          <w:szCs w:val="24"/>
          <w:u w:val="single"/>
        </w:rPr>
        <w:t>Week 3:</w:t>
      </w:r>
      <w:r w:rsidR="002711A8">
        <w:rPr>
          <w:b/>
          <w:sz w:val="24"/>
          <w:szCs w:val="24"/>
        </w:rPr>
        <w:t xml:space="preserve">  </w:t>
      </w:r>
      <w:r w:rsidRPr="003D6A0C">
        <w:rPr>
          <w:sz w:val="24"/>
          <w:szCs w:val="24"/>
        </w:rPr>
        <w:t>Chap 7 </w:t>
      </w:r>
    </w:p>
    <w:p w:rsidR="003D6A0C" w:rsidRPr="003D6A0C" w:rsidRDefault="003D6A0C" w:rsidP="002711A8">
      <w:pPr>
        <w:pStyle w:val="NoSpacing"/>
        <w:ind w:firstLine="720"/>
        <w:rPr>
          <w:sz w:val="24"/>
          <w:szCs w:val="24"/>
        </w:rPr>
      </w:pPr>
      <w:r w:rsidRPr="003D6A0C">
        <w:rPr>
          <w:sz w:val="24"/>
          <w:szCs w:val="24"/>
        </w:rPr>
        <w:t xml:space="preserve">*  * </w:t>
      </w:r>
      <w:r w:rsidRPr="003D6A0C">
        <w:rPr>
          <w:rFonts w:ascii="Arial" w:hAnsi="Arial" w:cs="Arial"/>
          <w:sz w:val="24"/>
          <w:szCs w:val="24"/>
        </w:rPr>
        <w:t>أ</w:t>
      </w:r>
      <w:r w:rsidRPr="003D6A0C">
        <w:rPr>
          <w:sz w:val="24"/>
          <w:szCs w:val="24"/>
        </w:rPr>
        <w:t xml:space="preserve"> </w:t>
      </w:r>
      <w:r w:rsidRPr="003D6A0C">
        <w:rPr>
          <w:rFonts w:ascii="Arial" w:hAnsi="Arial" w:cs="Arial"/>
          <w:sz w:val="24"/>
          <w:szCs w:val="24"/>
        </w:rPr>
        <w:t>نـا</w:t>
      </w:r>
      <w:r w:rsidRPr="003D6A0C">
        <w:rPr>
          <w:sz w:val="24"/>
          <w:szCs w:val="24"/>
        </w:rPr>
        <w:t xml:space="preserve"> </w:t>
      </w:r>
      <w:r w:rsidRPr="003D6A0C">
        <w:rPr>
          <w:rFonts w:ascii="Arial" w:hAnsi="Arial" w:cs="Arial"/>
          <w:sz w:val="24"/>
          <w:szCs w:val="24"/>
        </w:rPr>
        <w:t>أ</w:t>
      </w:r>
      <w:r w:rsidRPr="003D6A0C">
        <w:rPr>
          <w:sz w:val="24"/>
          <w:szCs w:val="24"/>
        </w:rPr>
        <w:t xml:space="preserve"> </w:t>
      </w:r>
      <w:r w:rsidRPr="003D6A0C">
        <w:rPr>
          <w:rFonts w:ascii="Arial" w:hAnsi="Arial" w:cs="Arial"/>
          <w:sz w:val="24"/>
          <w:szCs w:val="24"/>
        </w:rPr>
        <w:t>كـبـرهـم</w:t>
      </w:r>
    </w:p>
    <w:p w:rsidR="003D6A0C" w:rsidRPr="003D6A0C" w:rsidRDefault="003D6A0C" w:rsidP="002711A8">
      <w:pPr>
        <w:pStyle w:val="NoSpacing"/>
        <w:ind w:firstLine="720"/>
        <w:rPr>
          <w:sz w:val="24"/>
          <w:szCs w:val="24"/>
        </w:rPr>
      </w:pPr>
      <w:r w:rsidRPr="003D6A0C">
        <w:rPr>
          <w:sz w:val="24"/>
          <w:szCs w:val="24"/>
        </w:rPr>
        <w:t>Topic of the week: To have, Kan, &amp; the Daul</w:t>
      </w:r>
    </w:p>
    <w:p w:rsidR="003D6A0C" w:rsidRPr="003D6A0C" w:rsidRDefault="003D6A0C" w:rsidP="002711A8">
      <w:pPr>
        <w:pStyle w:val="NoSpacing"/>
        <w:ind w:firstLine="720"/>
        <w:rPr>
          <w:sz w:val="24"/>
          <w:szCs w:val="24"/>
        </w:rPr>
      </w:pPr>
      <w:r w:rsidRPr="003D6A0C">
        <w:rPr>
          <w:sz w:val="24"/>
          <w:szCs w:val="24"/>
        </w:rPr>
        <w:t>Quiz. HW ex 5</w:t>
      </w:r>
    </w:p>
    <w:p w:rsidR="003D6A0C" w:rsidRPr="003D6A0C" w:rsidRDefault="003D6A0C" w:rsidP="002711A8">
      <w:pPr>
        <w:pStyle w:val="NoSpacing"/>
        <w:ind w:firstLine="720"/>
        <w:rPr>
          <w:sz w:val="24"/>
          <w:szCs w:val="24"/>
        </w:rPr>
      </w:pPr>
      <w:r w:rsidRPr="003D6A0C">
        <w:rPr>
          <w:sz w:val="24"/>
          <w:szCs w:val="24"/>
        </w:rPr>
        <w:t>HW ex 5 &amp; 8</w:t>
      </w:r>
    </w:p>
    <w:p w:rsidR="003D6A0C" w:rsidRPr="003D6A0C" w:rsidRDefault="003D6A0C" w:rsidP="002711A8">
      <w:pPr>
        <w:pStyle w:val="NoSpacing"/>
        <w:ind w:firstLine="720"/>
        <w:rPr>
          <w:sz w:val="24"/>
          <w:szCs w:val="24"/>
        </w:rPr>
      </w:pPr>
      <w:r w:rsidRPr="003D6A0C">
        <w:rPr>
          <w:sz w:val="24"/>
          <w:szCs w:val="24"/>
        </w:rPr>
        <w:t>HW ex 11</w:t>
      </w:r>
    </w:p>
    <w:p w:rsidR="003D6A0C" w:rsidRPr="003D6A0C" w:rsidRDefault="003D6A0C" w:rsidP="002711A8">
      <w:pPr>
        <w:pStyle w:val="NoSpacing"/>
        <w:ind w:firstLine="720"/>
        <w:rPr>
          <w:sz w:val="24"/>
          <w:szCs w:val="24"/>
        </w:rPr>
      </w:pPr>
      <w:r w:rsidRPr="003D6A0C">
        <w:rPr>
          <w:sz w:val="24"/>
          <w:szCs w:val="24"/>
        </w:rPr>
        <w:t>HW 14      </w:t>
      </w:r>
    </w:p>
    <w:p w:rsidR="003D6A0C" w:rsidRPr="002711A8" w:rsidRDefault="002711A8" w:rsidP="003D6A0C">
      <w:pPr>
        <w:pStyle w:val="NoSpacing"/>
        <w:rPr>
          <w:sz w:val="24"/>
          <w:szCs w:val="24"/>
        </w:rPr>
      </w:pPr>
      <w:r>
        <w:rPr>
          <w:b/>
          <w:sz w:val="24"/>
          <w:szCs w:val="24"/>
          <w:u w:val="single"/>
        </w:rPr>
        <w:t>Week 4:</w:t>
      </w:r>
    </w:p>
    <w:p w:rsidR="003D6A0C" w:rsidRPr="003D6A0C" w:rsidRDefault="003D6A0C" w:rsidP="002711A8">
      <w:pPr>
        <w:pStyle w:val="NoSpacing"/>
        <w:ind w:firstLine="720"/>
        <w:rPr>
          <w:sz w:val="24"/>
          <w:szCs w:val="24"/>
        </w:rPr>
      </w:pPr>
      <w:r w:rsidRPr="003D6A0C">
        <w:rPr>
          <w:sz w:val="24"/>
          <w:szCs w:val="24"/>
        </w:rPr>
        <w:t>Topic of the week: To have, Kan, &amp; the Daul</w:t>
      </w:r>
    </w:p>
    <w:p w:rsidR="003D6A0C" w:rsidRPr="003D6A0C" w:rsidRDefault="003D6A0C" w:rsidP="002711A8">
      <w:pPr>
        <w:pStyle w:val="NoSpacing"/>
        <w:ind w:firstLine="720"/>
        <w:rPr>
          <w:sz w:val="24"/>
          <w:szCs w:val="24"/>
        </w:rPr>
      </w:pPr>
      <w:r w:rsidRPr="003D6A0C">
        <w:rPr>
          <w:sz w:val="24"/>
          <w:szCs w:val="24"/>
        </w:rPr>
        <w:t>Quiz. HW 15</w:t>
      </w:r>
    </w:p>
    <w:p w:rsidR="003D6A0C" w:rsidRPr="003D6A0C" w:rsidRDefault="003D6A0C" w:rsidP="002711A8">
      <w:pPr>
        <w:pStyle w:val="NoSpacing"/>
        <w:ind w:firstLine="720"/>
        <w:rPr>
          <w:sz w:val="24"/>
          <w:szCs w:val="24"/>
        </w:rPr>
      </w:pPr>
      <w:r w:rsidRPr="003D6A0C">
        <w:rPr>
          <w:sz w:val="24"/>
          <w:szCs w:val="24"/>
        </w:rPr>
        <w:t>HW ex 4 &amp; 19</w:t>
      </w:r>
    </w:p>
    <w:p w:rsidR="003D6A0C" w:rsidRPr="003D6A0C" w:rsidRDefault="002711A8" w:rsidP="002711A8">
      <w:pPr>
        <w:pStyle w:val="NoSpacing"/>
        <w:ind w:firstLine="720"/>
        <w:rPr>
          <w:sz w:val="24"/>
          <w:szCs w:val="24"/>
        </w:rPr>
      </w:pPr>
      <w:r>
        <w:rPr>
          <w:sz w:val="24"/>
          <w:szCs w:val="24"/>
        </w:rPr>
        <w:t>R</w:t>
      </w:r>
      <w:r w:rsidR="003D6A0C" w:rsidRPr="003D6A0C">
        <w:rPr>
          <w:sz w:val="24"/>
          <w:szCs w:val="24"/>
        </w:rPr>
        <w:t>eview </w:t>
      </w:r>
    </w:p>
    <w:p w:rsidR="003D6A0C" w:rsidRPr="003D6A0C" w:rsidRDefault="003D6A0C" w:rsidP="002711A8">
      <w:pPr>
        <w:pStyle w:val="NoSpacing"/>
        <w:ind w:firstLine="720"/>
        <w:rPr>
          <w:sz w:val="24"/>
          <w:szCs w:val="24"/>
        </w:rPr>
      </w:pPr>
      <w:r w:rsidRPr="003D6A0C">
        <w:rPr>
          <w:sz w:val="24"/>
          <w:szCs w:val="24"/>
        </w:rPr>
        <w:t>Test    </w:t>
      </w:r>
    </w:p>
    <w:p w:rsidR="003D6A0C" w:rsidRPr="003D6A0C" w:rsidRDefault="002711A8" w:rsidP="003D6A0C">
      <w:pPr>
        <w:pStyle w:val="NoSpacing"/>
        <w:rPr>
          <w:sz w:val="24"/>
          <w:szCs w:val="24"/>
        </w:rPr>
      </w:pPr>
      <w:r>
        <w:rPr>
          <w:b/>
          <w:sz w:val="24"/>
          <w:szCs w:val="24"/>
          <w:u w:val="single"/>
        </w:rPr>
        <w:t>Week 5:</w:t>
      </w:r>
      <w:r>
        <w:rPr>
          <w:b/>
          <w:sz w:val="24"/>
          <w:szCs w:val="24"/>
        </w:rPr>
        <w:t xml:space="preserve">  </w:t>
      </w:r>
      <w:r w:rsidR="003D6A0C" w:rsidRPr="003D6A0C">
        <w:rPr>
          <w:sz w:val="24"/>
          <w:szCs w:val="24"/>
        </w:rPr>
        <w:t>Chap 8 </w:t>
      </w:r>
    </w:p>
    <w:p w:rsidR="003D6A0C" w:rsidRPr="003D6A0C" w:rsidRDefault="003D6A0C" w:rsidP="002711A8">
      <w:pPr>
        <w:pStyle w:val="NoSpacing"/>
        <w:ind w:firstLine="720"/>
        <w:rPr>
          <w:sz w:val="24"/>
          <w:szCs w:val="24"/>
        </w:rPr>
      </w:pPr>
      <w:r w:rsidRPr="003D6A0C">
        <w:rPr>
          <w:rFonts w:ascii="Arial" w:hAnsi="Arial" w:cs="Arial"/>
          <w:sz w:val="24"/>
          <w:szCs w:val="24"/>
        </w:rPr>
        <w:t>ا</w:t>
      </w:r>
      <w:r w:rsidRPr="003D6A0C">
        <w:rPr>
          <w:sz w:val="24"/>
          <w:szCs w:val="24"/>
        </w:rPr>
        <w:t xml:space="preserve"> </w:t>
      </w:r>
      <w:r w:rsidRPr="003D6A0C">
        <w:rPr>
          <w:rFonts w:ascii="Arial" w:hAnsi="Arial" w:cs="Arial"/>
          <w:sz w:val="24"/>
          <w:szCs w:val="24"/>
        </w:rPr>
        <w:t>لـمـسـتـقـبـل</w:t>
      </w:r>
      <w:r w:rsidRPr="003D6A0C">
        <w:rPr>
          <w:sz w:val="24"/>
          <w:szCs w:val="24"/>
        </w:rPr>
        <w:t xml:space="preserve"> </w:t>
      </w:r>
      <w:r w:rsidRPr="003D6A0C">
        <w:rPr>
          <w:rFonts w:ascii="Arial" w:hAnsi="Arial" w:cs="Arial"/>
          <w:sz w:val="24"/>
          <w:szCs w:val="24"/>
        </w:rPr>
        <w:t>لـلـتـجـا</w:t>
      </w:r>
      <w:r w:rsidRPr="003D6A0C">
        <w:rPr>
          <w:sz w:val="24"/>
          <w:szCs w:val="24"/>
        </w:rPr>
        <w:t xml:space="preserve"> </w:t>
      </w:r>
      <w:r w:rsidRPr="003D6A0C">
        <w:rPr>
          <w:rFonts w:ascii="Arial" w:hAnsi="Arial" w:cs="Arial"/>
          <w:sz w:val="24"/>
          <w:szCs w:val="24"/>
        </w:rPr>
        <w:t>ر</w:t>
      </w:r>
      <w:r w:rsidRPr="003D6A0C">
        <w:rPr>
          <w:sz w:val="24"/>
          <w:szCs w:val="24"/>
        </w:rPr>
        <w:t xml:space="preserve"> </w:t>
      </w:r>
      <w:r w:rsidRPr="003D6A0C">
        <w:rPr>
          <w:rFonts w:ascii="Arial" w:hAnsi="Arial" w:cs="Arial"/>
          <w:sz w:val="24"/>
          <w:szCs w:val="24"/>
        </w:rPr>
        <w:t>ة</w:t>
      </w:r>
      <w:r w:rsidRPr="003D6A0C">
        <w:rPr>
          <w:sz w:val="24"/>
          <w:szCs w:val="24"/>
        </w:rPr>
        <w:t xml:space="preserve"> * *</w:t>
      </w:r>
    </w:p>
    <w:p w:rsidR="003D6A0C" w:rsidRPr="003D6A0C" w:rsidRDefault="003D6A0C" w:rsidP="003D6A0C">
      <w:pPr>
        <w:pStyle w:val="NoSpacing"/>
        <w:rPr>
          <w:sz w:val="24"/>
          <w:szCs w:val="24"/>
        </w:rPr>
      </w:pPr>
      <w:r w:rsidRPr="003D6A0C">
        <w:rPr>
          <w:sz w:val="24"/>
          <w:szCs w:val="24"/>
        </w:rPr>
        <w:t> </w:t>
      </w:r>
      <w:r w:rsidR="002711A8">
        <w:rPr>
          <w:sz w:val="24"/>
          <w:szCs w:val="24"/>
        </w:rPr>
        <w:tab/>
      </w:r>
      <w:r w:rsidRPr="003D6A0C">
        <w:rPr>
          <w:sz w:val="24"/>
          <w:szCs w:val="24"/>
        </w:rPr>
        <w:t>Topic of the week: Past &amp; Awzan</w:t>
      </w:r>
    </w:p>
    <w:p w:rsidR="003D6A0C" w:rsidRPr="003D6A0C" w:rsidRDefault="003D6A0C" w:rsidP="002711A8">
      <w:pPr>
        <w:pStyle w:val="NoSpacing"/>
        <w:ind w:firstLine="720"/>
        <w:rPr>
          <w:sz w:val="24"/>
          <w:szCs w:val="24"/>
        </w:rPr>
      </w:pPr>
      <w:r w:rsidRPr="003D6A0C">
        <w:rPr>
          <w:sz w:val="24"/>
          <w:szCs w:val="24"/>
        </w:rPr>
        <w:t>Quiz. HW ex 6</w:t>
      </w:r>
    </w:p>
    <w:p w:rsidR="003D6A0C" w:rsidRPr="003D6A0C" w:rsidRDefault="003D6A0C" w:rsidP="002711A8">
      <w:pPr>
        <w:pStyle w:val="NoSpacing"/>
        <w:ind w:firstLine="720"/>
        <w:rPr>
          <w:sz w:val="24"/>
          <w:szCs w:val="24"/>
        </w:rPr>
      </w:pPr>
      <w:r w:rsidRPr="003D6A0C">
        <w:rPr>
          <w:sz w:val="24"/>
          <w:szCs w:val="24"/>
        </w:rPr>
        <w:t>HW: Read p.133-5. Ex 9-10.</w:t>
      </w:r>
    </w:p>
    <w:p w:rsidR="003D6A0C" w:rsidRPr="003D6A0C" w:rsidRDefault="003D6A0C" w:rsidP="002711A8">
      <w:pPr>
        <w:pStyle w:val="NoSpacing"/>
        <w:ind w:firstLine="720"/>
        <w:rPr>
          <w:sz w:val="24"/>
          <w:szCs w:val="24"/>
        </w:rPr>
      </w:pPr>
      <w:r w:rsidRPr="003D6A0C">
        <w:rPr>
          <w:sz w:val="24"/>
          <w:szCs w:val="24"/>
        </w:rPr>
        <w:t>HW 12 &amp; 14</w:t>
      </w:r>
    </w:p>
    <w:p w:rsidR="003D6A0C" w:rsidRPr="003D6A0C" w:rsidRDefault="003D6A0C" w:rsidP="002711A8">
      <w:pPr>
        <w:pStyle w:val="NoSpacing"/>
        <w:ind w:firstLine="720"/>
        <w:rPr>
          <w:sz w:val="24"/>
          <w:szCs w:val="24"/>
        </w:rPr>
      </w:pPr>
      <w:r w:rsidRPr="003D6A0C">
        <w:rPr>
          <w:sz w:val="24"/>
          <w:szCs w:val="24"/>
        </w:rPr>
        <w:t>HW ex 17</w:t>
      </w:r>
    </w:p>
    <w:p w:rsidR="003D6A0C" w:rsidRPr="003D6A0C" w:rsidRDefault="002711A8" w:rsidP="003D6A0C">
      <w:pPr>
        <w:pStyle w:val="NoSpacing"/>
        <w:rPr>
          <w:sz w:val="24"/>
          <w:szCs w:val="24"/>
        </w:rPr>
      </w:pPr>
      <w:r>
        <w:rPr>
          <w:b/>
          <w:sz w:val="24"/>
          <w:szCs w:val="24"/>
          <w:u w:val="single"/>
        </w:rPr>
        <w:lastRenderedPageBreak/>
        <w:t>Week 6:</w:t>
      </w:r>
      <w:r>
        <w:rPr>
          <w:b/>
          <w:sz w:val="24"/>
          <w:szCs w:val="24"/>
        </w:rPr>
        <w:t xml:space="preserve">  </w:t>
      </w:r>
      <w:r w:rsidR="003D6A0C" w:rsidRPr="003D6A0C">
        <w:rPr>
          <w:sz w:val="24"/>
          <w:szCs w:val="24"/>
        </w:rPr>
        <w:t>Topic of the week: Numbers &amp; Awzan</w:t>
      </w:r>
    </w:p>
    <w:p w:rsidR="003D6A0C" w:rsidRPr="003D6A0C" w:rsidRDefault="003D6A0C" w:rsidP="002711A8">
      <w:pPr>
        <w:pStyle w:val="NoSpacing"/>
        <w:ind w:firstLine="720"/>
        <w:rPr>
          <w:sz w:val="24"/>
          <w:szCs w:val="24"/>
        </w:rPr>
      </w:pPr>
      <w:r w:rsidRPr="003D6A0C">
        <w:rPr>
          <w:sz w:val="24"/>
          <w:szCs w:val="24"/>
        </w:rPr>
        <w:t>Quiz. HW ex 16</w:t>
      </w:r>
    </w:p>
    <w:p w:rsidR="003D6A0C" w:rsidRPr="003D6A0C" w:rsidRDefault="003D6A0C" w:rsidP="002711A8">
      <w:pPr>
        <w:pStyle w:val="NoSpacing"/>
        <w:ind w:firstLine="720"/>
        <w:rPr>
          <w:sz w:val="24"/>
          <w:szCs w:val="24"/>
        </w:rPr>
      </w:pPr>
      <w:r w:rsidRPr="003D6A0C">
        <w:rPr>
          <w:sz w:val="24"/>
          <w:szCs w:val="24"/>
        </w:rPr>
        <w:t>HW ex 4 &amp; 21</w:t>
      </w:r>
    </w:p>
    <w:p w:rsidR="003D6A0C" w:rsidRPr="003D6A0C" w:rsidRDefault="002711A8" w:rsidP="002711A8">
      <w:pPr>
        <w:pStyle w:val="NoSpacing"/>
        <w:ind w:firstLine="720"/>
        <w:rPr>
          <w:sz w:val="24"/>
          <w:szCs w:val="24"/>
        </w:rPr>
      </w:pPr>
      <w:r>
        <w:rPr>
          <w:sz w:val="24"/>
          <w:szCs w:val="24"/>
        </w:rPr>
        <w:t>R</w:t>
      </w:r>
      <w:r w:rsidR="003D6A0C" w:rsidRPr="003D6A0C">
        <w:rPr>
          <w:sz w:val="24"/>
          <w:szCs w:val="24"/>
        </w:rPr>
        <w:t>eview</w:t>
      </w:r>
    </w:p>
    <w:p w:rsidR="003D6A0C" w:rsidRPr="003D6A0C" w:rsidRDefault="003D6A0C" w:rsidP="002711A8">
      <w:pPr>
        <w:pStyle w:val="NoSpacing"/>
        <w:ind w:firstLine="720"/>
        <w:rPr>
          <w:sz w:val="24"/>
          <w:szCs w:val="24"/>
        </w:rPr>
      </w:pPr>
      <w:r w:rsidRPr="003D6A0C">
        <w:rPr>
          <w:sz w:val="24"/>
          <w:szCs w:val="24"/>
        </w:rPr>
        <w:t>Test</w:t>
      </w:r>
    </w:p>
    <w:p w:rsidR="003D6A0C" w:rsidRPr="003D6A0C" w:rsidRDefault="003D6A0C" w:rsidP="002711A8">
      <w:pPr>
        <w:pStyle w:val="NoSpacing"/>
        <w:rPr>
          <w:sz w:val="24"/>
          <w:szCs w:val="24"/>
        </w:rPr>
      </w:pPr>
      <w:r w:rsidRPr="003D6A0C">
        <w:rPr>
          <w:sz w:val="24"/>
          <w:szCs w:val="24"/>
        </w:rPr>
        <w:t> </w:t>
      </w:r>
      <w:r w:rsidR="002711A8">
        <w:rPr>
          <w:b/>
          <w:sz w:val="24"/>
          <w:szCs w:val="24"/>
          <w:u w:val="single"/>
        </w:rPr>
        <w:t>Week 7:</w:t>
      </w:r>
      <w:r w:rsidR="002711A8">
        <w:rPr>
          <w:b/>
          <w:sz w:val="24"/>
          <w:szCs w:val="24"/>
        </w:rPr>
        <w:t xml:space="preserve">  </w:t>
      </w:r>
      <w:r w:rsidRPr="003D6A0C">
        <w:rPr>
          <w:sz w:val="24"/>
          <w:szCs w:val="24"/>
        </w:rPr>
        <w:t>Chap 9</w:t>
      </w:r>
    </w:p>
    <w:p w:rsidR="003D6A0C" w:rsidRPr="003D6A0C" w:rsidRDefault="003D6A0C" w:rsidP="002711A8">
      <w:pPr>
        <w:pStyle w:val="NoSpacing"/>
        <w:ind w:firstLine="720"/>
        <w:rPr>
          <w:sz w:val="24"/>
          <w:szCs w:val="24"/>
        </w:rPr>
      </w:pPr>
      <w:r w:rsidRPr="003D6A0C">
        <w:rPr>
          <w:sz w:val="24"/>
          <w:szCs w:val="24"/>
        </w:rPr>
        <w:t xml:space="preserve">* </w:t>
      </w:r>
      <w:r w:rsidRPr="003D6A0C">
        <w:rPr>
          <w:rFonts w:ascii="Arial" w:hAnsi="Arial" w:cs="Arial"/>
          <w:sz w:val="24"/>
          <w:szCs w:val="24"/>
        </w:rPr>
        <w:t>جـد</w:t>
      </w:r>
      <w:r w:rsidRPr="003D6A0C">
        <w:rPr>
          <w:sz w:val="24"/>
          <w:szCs w:val="24"/>
        </w:rPr>
        <w:t xml:space="preserve"> </w:t>
      </w:r>
      <w:r w:rsidRPr="003D6A0C">
        <w:rPr>
          <w:rFonts w:ascii="Arial" w:hAnsi="Arial" w:cs="Arial"/>
          <w:sz w:val="24"/>
          <w:szCs w:val="24"/>
        </w:rPr>
        <w:t>تـي</w:t>
      </w:r>
      <w:r w:rsidRPr="003D6A0C">
        <w:rPr>
          <w:sz w:val="24"/>
          <w:szCs w:val="24"/>
        </w:rPr>
        <w:t xml:space="preserve"> </w:t>
      </w:r>
      <w:r w:rsidRPr="003D6A0C">
        <w:rPr>
          <w:rFonts w:ascii="Arial" w:hAnsi="Arial" w:cs="Arial"/>
          <w:sz w:val="24"/>
          <w:szCs w:val="24"/>
        </w:rPr>
        <w:t>تـو</w:t>
      </w:r>
      <w:r w:rsidRPr="003D6A0C">
        <w:rPr>
          <w:sz w:val="24"/>
          <w:szCs w:val="24"/>
        </w:rPr>
        <w:t xml:space="preserve"> </w:t>
      </w:r>
      <w:r w:rsidRPr="003D6A0C">
        <w:rPr>
          <w:rFonts w:ascii="Arial" w:hAnsi="Arial" w:cs="Arial"/>
          <w:sz w:val="24"/>
          <w:szCs w:val="24"/>
        </w:rPr>
        <w:t>قـظـنـي</w:t>
      </w:r>
      <w:r w:rsidRPr="003D6A0C">
        <w:rPr>
          <w:sz w:val="24"/>
          <w:szCs w:val="24"/>
        </w:rPr>
        <w:t xml:space="preserve"> </w:t>
      </w:r>
      <w:r w:rsidRPr="003D6A0C">
        <w:rPr>
          <w:rFonts w:ascii="Arial" w:hAnsi="Arial" w:cs="Arial"/>
          <w:sz w:val="24"/>
          <w:szCs w:val="24"/>
        </w:rPr>
        <w:t>فـي</w:t>
      </w:r>
      <w:r w:rsidRPr="003D6A0C">
        <w:rPr>
          <w:sz w:val="24"/>
          <w:szCs w:val="24"/>
        </w:rPr>
        <w:t xml:space="preserve">  </w:t>
      </w:r>
      <w:r w:rsidRPr="003D6A0C">
        <w:rPr>
          <w:rFonts w:ascii="Arial" w:hAnsi="Arial" w:cs="Arial"/>
          <w:sz w:val="24"/>
          <w:szCs w:val="24"/>
        </w:rPr>
        <w:t>ا</w:t>
      </w:r>
      <w:r w:rsidRPr="003D6A0C">
        <w:rPr>
          <w:sz w:val="24"/>
          <w:szCs w:val="24"/>
        </w:rPr>
        <w:t xml:space="preserve"> </w:t>
      </w:r>
      <w:r w:rsidRPr="003D6A0C">
        <w:rPr>
          <w:rFonts w:ascii="Arial" w:hAnsi="Arial" w:cs="Arial"/>
          <w:sz w:val="24"/>
          <w:szCs w:val="24"/>
        </w:rPr>
        <w:t>لـسـا</w:t>
      </w:r>
      <w:r w:rsidRPr="003D6A0C">
        <w:rPr>
          <w:sz w:val="24"/>
          <w:szCs w:val="24"/>
        </w:rPr>
        <w:t xml:space="preserve"> </w:t>
      </w:r>
      <w:r w:rsidRPr="003D6A0C">
        <w:rPr>
          <w:rFonts w:ascii="Arial" w:hAnsi="Arial" w:cs="Arial"/>
          <w:sz w:val="24"/>
          <w:szCs w:val="24"/>
        </w:rPr>
        <w:t>د</w:t>
      </w:r>
      <w:r w:rsidRPr="003D6A0C">
        <w:rPr>
          <w:sz w:val="24"/>
          <w:szCs w:val="24"/>
        </w:rPr>
        <w:t xml:space="preserve"> </w:t>
      </w:r>
      <w:r w:rsidRPr="003D6A0C">
        <w:rPr>
          <w:rFonts w:ascii="Arial" w:hAnsi="Arial" w:cs="Arial"/>
          <w:sz w:val="24"/>
          <w:szCs w:val="24"/>
        </w:rPr>
        <w:t>سـة</w:t>
      </w:r>
      <w:r w:rsidRPr="003D6A0C">
        <w:rPr>
          <w:sz w:val="24"/>
          <w:szCs w:val="24"/>
        </w:rPr>
        <w:t xml:space="preserve">  </w:t>
      </w:r>
      <w:r w:rsidRPr="003D6A0C">
        <w:rPr>
          <w:rFonts w:ascii="Arial" w:hAnsi="Arial" w:cs="Arial"/>
          <w:sz w:val="24"/>
          <w:szCs w:val="24"/>
        </w:rPr>
        <w:t>و</w:t>
      </w:r>
      <w:r w:rsidRPr="003D6A0C">
        <w:rPr>
          <w:sz w:val="24"/>
          <w:szCs w:val="24"/>
        </w:rPr>
        <w:t xml:space="preserve"> </w:t>
      </w:r>
      <w:r w:rsidRPr="003D6A0C">
        <w:rPr>
          <w:rFonts w:ascii="Arial" w:hAnsi="Arial" w:cs="Arial"/>
          <w:sz w:val="24"/>
          <w:szCs w:val="24"/>
        </w:rPr>
        <w:t>ا</w:t>
      </w:r>
      <w:r w:rsidRPr="003D6A0C">
        <w:rPr>
          <w:sz w:val="24"/>
          <w:szCs w:val="24"/>
        </w:rPr>
        <w:t xml:space="preserve"> </w:t>
      </w:r>
      <w:r w:rsidRPr="003D6A0C">
        <w:rPr>
          <w:rFonts w:ascii="Arial" w:hAnsi="Arial" w:cs="Arial"/>
          <w:sz w:val="24"/>
          <w:szCs w:val="24"/>
        </w:rPr>
        <w:t>لـنـصـف</w:t>
      </w:r>
      <w:r w:rsidRPr="003D6A0C">
        <w:rPr>
          <w:sz w:val="24"/>
          <w:szCs w:val="24"/>
        </w:rPr>
        <w:t xml:space="preserve"> *</w:t>
      </w:r>
    </w:p>
    <w:p w:rsidR="003D6A0C" w:rsidRPr="003D6A0C" w:rsidRDefault="003D6A0C" w:rsidP="002711A8">
      <w:pPr>
        <w:pStyle w:val="NoSpacing"/>
        <w:ind w:firstLine="720"/>
        <w:rPr>
          <w:sz w:val="24"/>
          <w:szCs w:val="24"/>
        </w:rPr>
      </w:pPr>
      <w:r w:rsidRPr="003D6A0C">
        <w:rPr>
          <w:sz w:val="24"/>
          <w:szCs w:val="24"/>
        </w:rPr>
        <w:t>Topic of the week: Laysa &amp; Nominal Sentences</w:t>
      </w:r>
    </w:p>
    <w:p w:rsidR="003D6A0C" w:rsidRPr="003D6A0C" w:rsidRDefault="003D6A0C" w:rsidP="002711A8">
      <w:pPr>
        <w:pStyle w:val="NoSpacing"/>
        <w:ind w:firstLine="720"/>
        <w:rPr>
          <w:sz w:val="24"/>
          <w:szCs w:val="24"/>
        </w:rPr>
      </w:pPr>
      <w:r w:rsidRPr="003D6A0C">
        <w:rPr>
          <w:sz w:val="24"/>
          <w:szCs w:val="24"/>
        </w:rPr>
        <w:t>Quiz. HW ex 1</w:t>
      </w:r>
    </w:p>
    <w:p w:rsidR="003D6A0C" w:rsidRPr="003D6A0C" w:rsidRDefault="003D6A0C" w:rsidP="002711A8">
      <w:pPr>
        <w:pStyle w:val="NoSpacing"/>
        <w:ind w:firstLine="720"/>
        <w:rPr>
          <w:sz w:val="24"/>
          <w:szCs w:val="24"/>
        </w:rPr>
      </w:pPr>
      <w:r w:rsidRPr="003D6A0C">
        <w:rPr>
          <w:sz w:val="24"/>
          <w:szCs w:val="24"/>
        </w:rPr>
        <w:t>HW ex 7  &amp; read p 155-6</w:t>
      </w:r>
    </w:p>
    <w:p w:rsidR="003D6A0C" w:rsidRPr="003D6A0C" w:rsidRDefault="003D6A0C" w:rsidP="002711A8">
      <w:pPr>
        <w:pStyle w:val="NoSpacing"/>
        <w:ind w:firstLine="720"/>
        <w:rPr>
          <w:sz w:val="24"/>
          <w:szCs w:val="24"/>
        </w:rPr>
      </w:pPr>
      <w:r w:rsidRPr="003D6A0C">
        <w:rPr>
          <w:sz w:val="24"/>
          <w:szCs w:val="24"/>
        </w:rPr>
        <w:t>HW ex 14</w:t>
      </w:r>
    </w:p>
    <w:p w:rsidR="003D6A0C" w:rsidRPr="002711A8" w:rsidRDefault="003D6A0C" w:rsidP="002711A8">
      <w:pPr>
        <w:pStyle w:val="NoSpacing"/>
        <w:ind w:firstLine="720"/>
        <w:rPr>
          <w:sz w:val="24"/>
          <w:szCs w:val="24"/>
        </w:rPr>
      </w:pPr>
      <w:r w:rsidRPr="002711A8">
        <w:rPr>
          <w:sz w:val="24"/>
          <w:szCs w:val="24"/>
        </w:rPr>
        <w:t>Review and  HW ex 3</w:t>
      </w:r>
    </w:p>
    <w:p w:rsidR="003D6A0C" w:rsidRPr="002711A8" w:rsidRDefault="002711A8" w:rsidP="003D6A0C">
      <w:pPr>
        <w:pStyle w:val="NoSpacing"/>
        <w:rPr>
          <w:b/>
          <w:sz w:val="24"/>
          <w:szCs w:val="24"/>
        </w:rPr>
      </w:pPr>
      <w:r>
        <w:rPr>
          <w:b/>
          <w:sz w:val="24"/>
          <w:szCs w:val="24"/>
          <w:u w:val="single"/>
        </w:rPr>
        <w:t>Week 8:</w:t>
      </w:r>
      <w:r>
        <w:rPr>
          <w:b/>
          <w:sz w:val="24"/>
          <w:szCs w:val="24"/>
        </w:rPr>
        <w:t xml:space="preserve">  </w:t>
      </w:r>
    </w:p>
    <w:p w:rsidR="003D6A0C" w:rsidRPr="003D6A0C" w:rsidRDefault="003D6A0C" w:rsidP="002711A8">
      <w:pPr>
        <w:pStyle w:val="NoSpacing"/>
        <w:ind w:firstLine="720"/>
        <w:rPr>
          <w:sz w:val="24"/>
          <w:szCs w:val="24"/>
        </w:rPr>
      </w:pPr>
      <w:r w:rsidRPr="003D6A0C">
        <w:rPr>
          <w:sz w:val="24"/>
          <w:szCs w:val="24"/>
        </w:rPr>
        <w:t>Topic of the week: Laysa &amp; Nominal Sentences</w:t>
      </w:r>
    </w:p>
    <w:p w:rsidR="003D6A0C" w:rsidRPr="003D6A0C" w:rsidRDefault="003D6A0C" w:rsidP="002711A8">
      <w:pPr>
        <w:pStyle w:val="NoSpacing"/>
        <w:ind w:firstLine="720"/>
        <w:rPr>
          <w:sz w:val="24"/>
          <w:szCs w:val="24"/>
        </w:rPr>
      </w:pPr>
      <w:r w:rsidRPr="003D6A0C">
        <w:rPr>
          <w:sz w:val="24"/>
          <w:szCs w:val="24"/>
        </w:rPr>
        <w:t>Quiz. HW ex 18</w:t>
      </w:r>
    </w:p>
    <w:p w:rsidR="003D6A0C" w:rsidRPr="003D6A0C" w:rsidRDefault="003D6A0C" w:rsidP="002711A8">
      <w:pPr>
        <w:pStyle w:val="NoSpacing"/>
        <w:ind w:firstLine="720"/>
        <w:rPr>
          <w:sz w:val="24"/>
          <w:szCs w:val="24"/>
        </w:rPr>
      </w:pPr>
      <w:r w:rsidRPr="003D6A0C">
        <w:rPr>
          <w:sz w:val="24"/>
          <w:szCs w:val="24"/>
        </w:rPr>
        <w:t>HW 15</w:t>
      </w:r>
    </w:p>
    <w:p w:rsidR="003D6A0C" w:rsidRPr="003D6A0C" w:rsidRDefault="003D6A0C" w:rsidP="002711A8">
      <w:pPr>
        <w:pStyle w:val="NoSpacing"/>
        <w:ind w:firstLine="720"/>
        <w:rPr>
          <w:sz w:val="24"/>
          <w:szCs w:val="24"/>
        </w:rPr>
      </w:pPr>
      <w:r w:rsidRPr="003D6A0C">
        <w:rPr>
          <w:sz w:val="24"/>
          <w:szCs w:val="24"/>
        </w:rPr>
        <w:t>review</w:t>
      </w:r>
    </w:p>
    <w:p w:rsidR="003D6A0C" w:rsidRPr="003D6A0C" w:rsidRDefault="003D6A0C" w:rsidP="002711A8">
      <w:pPr>
        <w:pStyle w:val="NoSpacing"/>
        <w:ind w:firstLine="720"/>
        <w:rPr>
          <w:sz w:val="24"/>
          <w:szCs w:val="24"/>
        </w:rPr>
      </w:pPr>
      <w:r w:rsidRPr="003D6A0C">
        <w:rPr>
          <w:sz w:val="24"/>
          <w:szCs w:val="24"/>
        </w:rPr>
        <w:t>Test</w:t>
      </w:r>
    </w:p>
    <w:p w:rsidR="003D6A0C" w:rsidRPr="003D6A0C" w:rsidRDefault="002711A8" w:rsidP="003D6A0C">
      <w:pPr>
        <w:pStyle w:val="NoSpacing"/>
        <w:rPr>
          <w:sz w:val="24"/>
          <w:szCs w:val="24"/>
        </w:rPr>
      </w:pPr>
      <w:r>
        <w:rPr>
          <w:b/>
          <w:sz w:val="24"/>
          <w:szCs w:val="24"/>
          <w:u w:val="single"/>
        </w:rPr>
        <w:t>Week 9:</w:t>
      </w:r>
      <w:r>
        <w:rPr>
          <w:b/>
          <w:sz w:val="24"/>
          <w:szCs w:val="24"/>
        </w:rPr>
        <w:t xml:space="preserve">  </w:t>
      </w:r>
      <w:r w:rsidR="003D6A0C" w:rsidRPr="003D6A0C">
        <w:rPr>
          <w:sz w:val="24"/>
          <w:szCs w:val="24"/>
        </w:rPr>
        <w:t>Chap 10</w:t>
      </w:r>
    </w:p>
    <w:p w:rsidR="003D6A0C" w:rsidRPr="003D6A0C" w:rsidRDefault="003D6A0C" w:rsidP="002711A8">
      <w:pPr>
        <w:pStyle w:val="NoSpacing"/>
        <w:ind w:firstLine="720"/>
        <w:rPr>
          <w:sz w:val="24"/>
          <w:szCs w:val="24"/>
        </w:rPr>
      </w:pPr>
      <w:r w:rsidRPr="003D6A0C">
        <w:rPr>
          <w:sz w:val="24"/>
          <w:szCs w:val="24"/>
        </w:rPr>
        <w:t xml:space="preserve">*  </w:t>
      </w:r>
      <w:r w:rsidRPr="003D6A0C">
        <w:rPr>
          <w:rFonts w:ascii="Arial" w:hAnsi="Arial" w:cs="Arial"/>
          <w:sz w:val="24"/>
          <w:szCs w:val="24"/>
        </w:rPr>
        <w:t>بـيـت</w:t>
      </w:r>
      <w:r w:rsidRPr="003D6A0C">
        <w:rPr>
          <w:sz w:val="24"/>
          <w:szCs w:val="24"/>
        </w:rPr>
        <w:t xml:space="preserve"> </w:t>
      </w:r>
      <w:r w:rsidRPr="003D6A0C">
        <w:rPr>
          <w:rFonts w:ascii="Arial" w:hAnsi="Arial" w:cs="Arial"/>
          <w:sz w:val="24"/>
          <w:szCs w:val="24"/>
        </w:rPr>
        <w:t>ا</w:t>
      </w:r>
      <w:r w:rsidRPr="003D6A0C">
        <w:rPr>
          <w:sz w:val="24"/>
          <w:szCs w:val="24"/>
        </w:rPr>
        <w:t xml:space="preserve"> </w:t>
      </w:r>
      <w:r w:rsidRPr="003D6A0C">
        <w:rPr>
          <w:rFonts w:ascii="Arial" w:hAnsi="Arial" w:cs="Arial"/>
          <w:sz w:val="24"/>
          <w:szCs w:val="24"/>
        </w:rPr>
        <w:t>لـعـا</w:t>
      </w:r>
      <w:r w:rsidRPr="003D6A0C">
        <w:rPr>
          <w:sz w:val="24"/>
          <w:szCs w:val="24"/>
        </w:rPr>
        <w:t xml:space="preserve"> </w:t>
      </w:r>
      <w:r w:rsidRPr="003D6A0C">
        <w:rPr>
          <w:rFonts w:ascii="Arial" w:hAnsi="Arial" w:cs="Arial"/>
          <w:sz w:val="24"/>
          <w:szCs w:val="24"/>
        </w:rPr>
        <w:t>ئـلـة</w:t>
      </w:r>
      <w:r w:rsidRPr="003D6A0C">
        <w:rPr>
          <w:sz w:val="24"/>
          <w:szCs w:val="24"/>
        </w:rPr>
        <w:t xml:space="preserve"> * </w:t>
      </w:r>
    </w:p>
    <w:p w:rsidR="003D6A0C" w:rsidRPr="003D6A0C" w:rsidRDefault="003D6A0C" w:rsidP="002711A8">
      <w:pPr>
        <w:pStyle w:val="NoSpacing"/>
        <w:ind w:firstLine="720"/>
        <w:rPr>
          <w:sz w:val="24"/>
          <w:szCs w:val="24"/>
        </w:rPr>
      </w:pPr>
      <w:r w:rsidRPr="003D6A0C">
        <w:rPr>
          <w:sz w:val="24"/>
          <w:szCs w:val="24"/>
        </w:rPr>
        <w:t>Topic of the week: Mudarah mansub &amp; Dama’ir.</w:t>
      </w:r>
    </w:p>
    <w:p w:rsidR="003D6A0C" w:rsidRPr="003D6A0C" w:rsidRDefault="003D6A0C" w:rsidP="002711A8">
      <w:pPr>
        <w:pStyle w:val="NoSpacing"/>
        <w:ind w:firstLine="720"/>
        <w:rPr>
          <w:sz w:val="24"/>
          <w:szCs w:val="24"/>
        </w:rPr>
      </w:pPr>
      <w:r w:rsidRPr="003D6A0C">
        <w:rPr>
          <w:sz w:val="24"/>
          <w:szCs w:val="24"/>
        </w:rPr>
        <w:t>Quiz. HW ex 9</w:t>
      </w:r>
    </w:p>
    <w:p w:rsidR="003D6A0C" w:rsidRPr="003D6A0C" w:rsidRDefault="003D6A0C" w:rsidP="002711A8">
      <w:pPr>
        <w:pStyle w:val="NoSpacing"/>
        <w:ind w:firstLine="720"/>
        <w:rPr>
          <w:sz w:val="24"/>
          <w:szCs w:val="24"/>
        </w:rPr>
      </w:pPr>
      <w:r w:rsidRPr="003D6A0C">
        <w:rPr>
          <w:sz w:val="24"/>
          <w:szCs w:val="24"/>
        </w:rPr>
        <w:t>HW ex 10</w:t>
      </w:r>
    </w:p>
    <w:p w:rsidR="003D6A0C" w:rsidRPr="003D6A0C" w:rsidRDefault="003D6A0C" w:rsidP="002711A8">
      <w:pPr>
        <w:pStyle w:val="NoSpacing"/>
        <w:ind w:firstLine="720"/>
        <w:rPr>
          <w:sz w:val="24"/>
          <w:szCs w:val="24"/>
        </w:rPr>
      </w:pPr>
      <w:r w:rsidRPr="003D6A0C">
        <w:rPr>
          <w:sz w:val="24"/>
          <w:szCs w:val="24"/>
        </w:rPr>
        <w:t>HW ex 15</w:t>
      </w:r>
    </w:p>
    <w:p w:rsidR="003D6A0C" w:rsidRPr="003D6A0C" w:rsidRDefault="003D6A0C" w:rsidP="002711A8">
      <w:pPr>
        <w:pStyle w:val="NoSpacing"/>
        <w:ind w:firstLine="720"/>
        <w:rPr>
          <w:sz w:val="24"/>
          <w:szCs w:val="24"/>
        </w:rPr>
      </w:pPr>
      <w:r w:rsidRPr="003D6A0C">
        <w:rPr>
          <w:sz w:val="24"/>
          <w:szCs w:val="24"/>
        </w:rPr>
        <w:t>HW ex 16</w:t>
      </w:r>
    </w:p>
    <w:p w:rsidR="00960737" w:rsidRDefault="002711A8" w:rsidP="003D6A0C">
      <w:pPr>
        <w:pStyle w:val="NoSpacing"/>
        <w:rPr>
          <w:b/>
          <w:sz w:val="24"/>
          <w:szCs w:val="24"/>
        </w:rPr>
      </w:pPr>
      <w:r>
        <w:rPr>
          <w:b/>
          <w:sz w:val="24"/>
          <w:szCs w:val="24"/>
          <w:u w:val="single"/>
        </w:rPr>
        <w:t>Week 10:</w:t>
      </w:r>
      <w:r>
        <w:rPr>
          <w:b/>
          <w:sz w:val="24"/>
          <w:szCs w:val="24"/>
        </w:rPr>
        <w:t xml:space="preserve">  </w:t>
      </w:r>
    </w:p>
    <w:p w:rsidR="003D6A0C" w:rsidRPr="003D6A0C" w:rsidRDefault="003D6A0C" w:rsidP="00960737">
      <w:pPr>
        <w:pStyle w:val="NoSpacing"/>
        <w:ind w:firstLine="720"/>
        <w:rPr>
          <w:sz w:val="24"/>
          <w:szCs w:val="24"/>
        </w:rPr>
      </w:pPr>
      <w:r w:rsidRPr="003D6A0C">
        <w:rPr>
          <w:sz w:val="24"/>
          <w:szCs w:val="24"/>
        </w:rPr>
        <w:t>Topic of the week: Mudarah mansub &amp; Dama’ir.</w:t>
      </w:r>
    </w:p>
    <w:p w:rsidR="003D6A0C" w:rsidRPr="003D6A0C" w:rsidRDefault="003D6A0C" w:rsidP="002711A8">
      <w:pPr>
        <w:pStyle w:val="NoSpacing"/>
        <w:ind w:firstLine="720"/>
        <w:rPr>
          <w:sz w:val="24"/>
          <w:szCs w:val="24"/>
        </w:rPr>
      </w:pPr>
      <w:r w:rsidRPr="003D6A0C">
        <w:rPr>
          <w:sz w:val="24"/>
          <w:szCs w:val="24"/>
        </w:rPr>
        <w:t>Quiz. HW ex 17</w:t>
      </w:r>
    </w:p>
    <w:p w:rsidR="003D6A0C" w:rsidRPr="003D6A0C" w:rsidRDefault="003D6A0C" w:rsidP="002711A8">
      <w:pPr>
        <w:pStyle w:val="NoSpacing"/>
        <w:ind w:firstLine="720"/>
        <w:rPr>
          <w:sz w:val="24"/>
          <w:szCs w:val="24"/>
        </w:rPr>
      </w:pPr>
      <w:r w:rsidRPr="003D6A0C">
        <w:rPr>
          <w:sz w:val="24"/>
          <w:szCs w:val="24"/>
        </w:rPr>
        <w:t>HW ex 18</w:t>
      </w:r>
    </w:p>
    <w:p w:rsidR="003D6A0C" w:rsidRPr="003D6A0C" w:rsidRDefault="00DF6D8E" w:rsidP="002711A8">
      <w:pPr>
        <w:pStyle w:val="NoSpacing"/>
        <w:ind w:firstLine="720"/>
        <w:rPr>
          <w:sz w:val="24"/>
          <w:szCs w:val="24"/>
        </w:rPr>
      </w:pPr>
      <w:r>
        <w:rPr>
          <w:sz w:val="24"/>
          <w:szCs w:val="24"/>
        </w:rPr>
        <w:t>R</w:t>
      </w:r>
      <w:r w:rsidR="003D6A0C" w:rsidRPr="003D6A0C">
        <w:rPr>
          <w:sz w:val="24"/>
          <w:szCs w:val="24"/>
        </w:rPr>
        <w:t>eview ex 6 &amp; 18</w:t>
      </w:r>
    </w:p>
    <w:p w:rsidR="003D6A0C" w:rsidRPr="003D6A0C" w:rsidRDefault="003D6A0C" w:rsidP="00960737">
      <w:pPr>
        <w:pStyle w:val="NoSpacing"/>
        <w:ind w:firstLine="720"/>
        <w:rPr>
          <w:sz w:val="24"/>
          <w:szCs w:val="24"/>
        </w:rPr>
      </w:pPr>
      <w:r w:rsidRPr="003D6A0C">
        <w:rPr>
          <w:sz w:val="24"/>
          <w:szCs w:val="24"/>
        </w:rPr>
        <w:t>Test</w:t>
      </w:r>
    </w:p>
    <w:p w:rsidR="003D6A0C" w:rsidRPr="003D6A0C" w:rsidRDefault="00960737" w:rsidP="003D6A0C">
      <w:pPr>
        <w:pStyle w:val="NoSpacing"/>
        <w:rPr>
          <w:sz w:val="24"/>
          <w:szCs w:val="24"/>
        </w:rPr>
      </w:pPr>
      <w:r>
        <w:rPr>
          <w:b/>
          <w:sz w:val="24"/>
          <w:szCs w:val="24"/>
          <w:u w:val="single"/>
        </w:rPr>
        <w:t>Week 11:</w:t>
      </w:r>
      <w:r>
        <w:rPr>
          <w:b/>
          <w:sz w:val="24"/>
          <w:szCs w:val="24"/>
        </w:rPr>
        <w:t xml:space="preserve"> </w:t>
      </w:r>
      <w:r w:rsidR="003D6A0C" w:rsidRPr="003D6A0C">
        <w:rPr>
          <w:sz w:val="24"/>
          <w:szCs w:val="24"/>
        </w:rPr>
        <w:t>Chap 11</w:t>
      </w:r>
    </w:p>
    <w:p w:rsidR="003D6A0C" w:rsidRPr="003D6A0C" w:rsidRDefault="003D6A0C" w:rsidP="003D6A0C">
      <w:pPr>
        <w:pStyle w:val="NoSpacing"/>
        <w:rPr>
          <w:sz w:val="24"/>
          <w:szCs w:val="24"/>
        </w:rPr>
      </w:pPr>
      <w:r w:rsidRPr="003D6A0C">
        <w:rPr>
          <w:sz w:val="24"/>
          <w:szCs w:val="24"/>
        </w:rPr>
        <w:t> </w:t>
      </w:r>
      <w:r w:rsidR="00960737">
        <w:rPr>
          <w:sz w:val="24"/>
          <w:szCs w:val="24"/>
        </w:rPr>
        <w:tab/>
      </w:r>
      <w:r w:rsidRPr="003D6A0C">
        <w:rPr>
          <w:sz w:val="24"/>
          <w:szCs w:val="24"/>
        </w:rPr>
        <w:t xml:space="preserve">* </w:t>
      </w:r>
      <w:r w:rsidRPr="003D6A0C">
        <w:rPr>
          <w:rFonts w:ascii="Arial" w:hAnsi="Arial" w:cs="Arial"/>
          <w:sz w:val="24"/>
          <w:szCs w:val="24"/>
        </w:rPr>
        <w:t>أ</w:t>
      </w:r>
      <w:r w:rsidRPr="003D6A0C">
        <w:rPr>
          <w:sz w:val="24"/>
          <w:szCs w:val="24"/>
        </w:rPr>
        <w:t xml:space="preserve"> </w:t>
      </w:r>
      <w:r w:rsidRPr="003D6A0C">
        <w:rPr>
          <w:rFonts w:ascii="Arial" w:hAnsi="Arial" w:cs="Arial"/>
          <w:sz w:val="24"/>
          <w:szCs w:val="24"/>
        </w:rPr>
        <w:t>شـعـر</w:t>
      </w:r>
      <w:r w:rsidRPr="003D6A0C">
        <w:rPr>
          <w:sz w:val="24"/>
          <w:szCs w:val="24"/>
        </w:rPr>
        <w:t xml:space="preserve"> </w:t>
      </w:r>
      <w:r w:rsidRPr="003D6A0C">
        <w:rPr>
          <w:rFonts w:ascii="Arial" w:hAnsi="Arial" w:cs="Arial"/>
          <w:sz w:val="24"/>
          <w:szCs w:val="24"/>
        </w:rPr>
        <w:t>بـا</w:t>
      </w:r>
      <w:r w:rsidRPr="003D6A0C">
        <w:rPr>
          <w:sz w:val="24"/>
          <w:szCs w:val="24"/>
        </w:rPr>
        <w:t xml:space="preserve"> </w:t>
      </w:r>
      <w:r w:rsidRPr="003D6A0C">
        <w:rPr>
          <w:rFonts w:ascii="Arial" w:hAnsi="Arial" w:cs="Arial"/>
          <w:sz w:val="24"/>
          <w:szCs w:val="24"/>
        </w:rPr>
        <w:t>لـخـجـل</w:t>
      </w:r>
      <w:r w:rsidRPr="003D6A0C">
        <w:rPr>
          <w:sz w:val="24"/>
          <w:szCs w:val="24"/>
        </w:rPr>
        <w:t xml:space="preserve">  </w:t>
      </w:r>
      <w:r w:rsidRPr="003D6A0C">
        <w:rPr>
          <w:rFonts w:ascii="Arial" w:hAnsi="Arial" w:cs="Arial"/>
          <w:sz w:val="24"/>
          <w:szCs w:val="24"/>
        </w:rPr>
        <w:t>أ</w:t>
      </w:r>
      <w:r w:rsidRPr="003D6A0C">
        <w:rPr>
          <w:sz w:val="24"/>
          <w:szCs w:val="24"/>
        </w:rPr>
        <w:t xml:space="preserve"> </w:t>
      </w:r>
      <w:r w:rsidRPr="003D6A0C">
        <w:rPr>
          <w:rFonts w:ascii="Arial" w:hAnsi="Arial" w:cs="Arial"/>
          <w:sz w:val="24"/>
          <w:szCs w:val="24"/>
        </w:rPr>
        <w:t>حـيـا</w:t>
      </w:r>
      <w:r w:rsidRPr="003D6A0C">
        <w:rPr>
          <w:sz w:val="24"/>
          <w:szCs w:val="24"/>
        </w:rPr>
        <w:t xml:space="preserve"> </w:t>
      </w:r>
      <w:r w:rsidRPr="003D6A0C">
        <w:rPr>
          <w:rFonts w:ascii="Arial" w:hAnsi="Arial" w:cs="Arial"/>
          <w:sz w:val="24"/>
          <w:szCs w:val="24"/>
        </w:rPr>
        <w:t>نـا</w:t>
      </w:r>
      <w:r w:rsidRPr="003D6A0C">
        <w:rPr>
          <w:sz w:val="24"/>
          <w:szCs w:val="24"/>
        </w:rPr>
        <w:t xml:space="preserve"> *</w:t>
      </w:r>
    </w:p>
    <w:p w:rsidR="003D6A0C" w:rsidRPr="003D6A0C" w:rsidRDefault="003D6A0C" w:rsidP="003D6A0C">
      <w:pPr>
        <w:pStyle w:val="NoSpacing"/>
        <w:rPr>
          <w:sz w:val="24"/>
          <w:szCs w:val="24"/>
        </w:rPr>
      </w:pPr>
      <w:r w:rsidRPr="003D6A0C">
        <w:rPr>
          <w:sz w:val="24"/>
          <w:szCs w:val="24"/>
        </w:rPr>
        <w:t> </w:t>
      </w:r>
      <w:r w:rsidR="00960737">
        <w:rPr>
          <w:sz w:val="24"/>
          <w:szCs w:val="24"/>
        </w:rPr>
        <w:tab/>
      </w:r>
      <w:r w:rsidRPr="003D6A0C">
        <w:rPr>
          <w:sz w:val="24"/>
          <w:szCs w:val="24"/>
        </w:rPr>
        <w:t>Topic of the week: Mudara' marfu' &amp; jumlat al-siffah</w:t>
      </w:r>
    </w:p>
    <w:p w:rsidR="003D6A0C" w:rsidRPr="003D6A0C" w:rsidRDefault="003D6A0C" w:rsidP="00960737">
      <w:pPr>
        <w:pStyle w:val="NoSpacing"/>
        <w:ind w:firstLine="720"/>
        <w:rPr>
          <w:sz w:val="24"/>
          <w:szCs w:val="24"/>
        </w:rPr>
      </w:pPr>
      <w:r w:rsidRPr="003D6A0C">
        <w:rPr>
          <w:sz w:val="24"/>
          <w:szCs w:val="24"/>
        </w:rPr>
        <w:t>Quiz. HW ex 3 &amp; 8 and read 195</w:t>
      </w:r>
    </w:p>
    <w:p w:rsidR="003D6A0C" w:rsidRPr="003D6A0C" w:rsidRDefault="003D6A0C" w:rsidP="00960737">
      <w:pPr>
        <w:pStyle w:val="NoSpacing"/>
        <w:ind w:firstLine="720"/>
        <w:rPr>
          <w:sz w:val="24"/>
          <w:szCs w:val="24"/>
        </w:rPr>
      </w:pPr>
      <w:r w:rsidRPr="003D6A0C">
        <w:rPr>
          <w:sz w:val="24"/>
          <w:szCs w:val="24"/>
        </w:rPr>
        <w:t>HW ex 13 &amp; read 192</w:t>
      </w:r>
    </w:p>
    <w:p w:rsidR="003D6A0C" w:rsidRPr="003D6A0C" w:rsidRDefault="003D6A0C" w:rsidP="00960737">
      <w:pPr>
        <w:pStyle w:val="NoSpacing"/>
        <w:ind w:firstLine="720"/>
        <w:rPr>
          <w:sz w:val="24"/>
          <w:szCs w:val="24"/>
        </w:rPr>
      </w:pPr>
      <w:r w:rsidRPr="003D6A0C">
        <w:rPr>
          <w:sz w:val="24"/>
          <w:szCs w:val="24"/>
        </w:rPr>
        <w:t>HW ex 10 &amp; 17</w:t>
      </w:r>
    </w:p>
    <w:p w:rsidR="003D6A0C" w:rsidRPr="003D6A0C" w:rsidRDefault="003D6A0C" w:rsidP="00960737">
      <w:pPr>
        <w:pStyle w:val="NoSpacing"/>
        <w:ind w:firstLine="720"/>
        <w:rPr>
          <w:sz w:val="24"/>
          <w:szCs w:val="24"/>
        </w:rPr>
      </w:pPr>
      <w:r w:rsidRPr="003D6A0C">
        <w:rPr>
          <w:sz w:val="24"/>
          <w:szCs w:val="24"/>
        </w:rPr>
        <w:t>HW 18</w:t>
      </w:r>
    </w:p>
    <w:p w:rsidR="003D6A0C" w:rsidRPr="00960737" w:rsidRDefault="00960737" w:rsidP="003D6A0C">
      <w:pPr>
        <w:pStyle w:val="NoSpacing"/>
        <w:rPr>
          <w:b/>
          <w:sz w:val="24"/>
          <w:szCs w:val="24"/>
        </w:rPr>
      </w:pPr>
      <w:r>
        <w:rPr>
          <w:b/>
          <w:sz w:val="24"/>
          <w:szCs w:val="24"/>
          <w:u w:val="single"/>
        </w:rPr>
        <w:t>Week 12:</w:t>
      </w:r>
      <w:r>
        <w:rPr>
          <w:b/>
          <w:sz w:val="24"/>
          <w:szCs w:val="24"/>
        </w:rPr>
        <w:t xml:space="preserve"> </w:t>
      </w:r>
    </w:p>
    <w:p w:rsidR="003D6A0C" w:rsidRPr="003D6A0C" w:rsidRDefault="003D6A0C" w:rsidP="00960737">
      <w:pPr>
        <w:pStyle w:val="NoSpacing"/>
        <w:ind w:firstLine="720"/>
        <w:rPr>
          <w:sz w:val="24"/>
          <w:szCs w:val="24"/>
        </w:rPr>
      </w:pPr>
      <w:r w:rsidRPr="003D6A0C">
        <w:rPr>
          <w:sz w:val="24"/>
          <w:szCs w:val="24"/>
        </w:rPr>
        <w:t>Topic of the week: Mudara' marfu' &amp; jumlat al-siffah</w:t>
      </w:r>
    </w:p>
    <w:p w:rsidR="003D6A0C" w:rsidRPr="003D6A0C" w:rsidRDefault="003D6A0C" w:rsidP="00960737">
      <w:pPr>
        <w:pStyle w:val="NoSpacing"/>
        <w:ind w:firstLine="720"/>
        <w:rPr>
          <w:sz w:val="24"/>
          <w:szCs w:val="24"/>
        </w:rPr>
      </w:pPr>
      <w:r w:rsidRPr="003D6A0C">
        <w:rPr>
          <w:sz w:val="24"/>
          <w:szCs w:val="24"/>
        </w:rPr>
        <w:t>Quiz. HW ex 5 &amp; 12</w:t>
      </w:r>
    </w:p>
    <w:p w:rsidR="003D6A0C" w:rsidRPr="003D6A0C" w:rsidRDefault="00960737" w:rsidP="00960737">
      <w:pPr>
        <w:pStyle w:val="NoSpacing"/>
        <w:ind w:firstLine="720"/>
        <w:rPr>
          <w:sz w:val="24"/>
          <w:szCs w:val="24"/>
        </w:rPr>
      </w:pPr>
      <w:r>
        <w:rPr>
          <w:sz w:val="24"/>
          <w:szCs w:val="24"/>
        </w:rPr>
        <w:t>R</w:t>
      </w:r>
      <w:r w:rsidR="003D6A0C" w:rsidRPr="003D6A0C">
        <w:rPr>
          <w:sz w:val="24"/>
          <w:szCs w:val="24"/>
        </w:rPr>
        <w:t>eview ex 5 &amp; 21.</w:t>
      </w:r>
    </w:p>
    <w:p w:rsidR="003D6A0C" w:rsidRPr="003D6A0C" w:rsidRDefault="00960737" w:rsidP="00960737">
      <w:pPr>
        <w:pStyle w:val="NoSpacing"/>
        <w:ind w:firstLine="720"/>
        <w:rPr>
          <w:sz w:val="24"/>
          <w:szCs w:val="24"/>
        </w:rPr>
      </w:pPr>
      <w:r>
        <w:rPr>
          <w:sz w:val="24"/>
          <w:szCs w:val="24"/>
        </w:rPr>
        <w:t>R</w:t>
      </w:r>
      <w:r w:rsidR="003D6A0C" w:rsidRPr="003D6A0C">
        <w:rPr>
          <w:sz w:val="24"/>
          <w:szCs w:val="24"/>
        </w:rPr>
        <w:t>eview</w:t>
      </w:r>
    </w:p>
    <w:p w:rsidR="003D6A0C" w:rsidRPr="003D6A0C" w:rsidRDefault="003D6A0C" w:rsidP="00960737">
      <w:pPr>
        <w:pStyle w:val="NoSpacing"/>
        <w:ind w:firstLine="720"/>
        <w:rPr>
          <w:sz w:val="24"/>
          <w:szCs w:val="24"/>
        </w:rPr>
      </w:pPr>
      <w:r w:rsidRPr="003D6A0C">
        <w:rPr>
          <w:sz w:val="24"/>
          <w:szCs w:val="24"/>
        </w:rPr>
        <w:t>Test</w:t>
      </w:r>
    </w:p>
    <w:p w:rsidR="003D6A0C" w:rsidRPr="003D6A0C" w:rsidRDefault="003D6A0C" w:rsidP="003D6A0C">
      <w:pPr>
        <w:pStyle w:val="NoSpacing"/>
        <w:rPr>
          <w:sz w:val="24"/>
          <w:szCs w:val="24"/>
        </w:rPr>
      </w:pPr>
      <w:r w:rsidRPr="003D6A0C">
        <w:rPr>
          <w:sz w:val="24"/>
          <w:szCs w:val="24"/>
        </w:rPr>
        <w:lastRenderedPageBreak/>
        <w:t> </w:t>
      </w:r>
    </w:p>
    <w:p w:rsidR="003D6A0C" w:rsidRPr="003D6A0C" w:rsidRDefault="00960737" w:rsidP="003D6A0C">
      <w:pPr>
        <w:pStyle w:val="NoSpacing"/>
        <w:rPr>
          <w:sz w:val="24"/>
          <w:szCs w:val="24"/>
        </w:rPr>
      </w:pPr>
      <w:r>
        <w:rPr>
          <w:b/>
          <w:sz w:val="24"/>
          <w:szCs w:val="24"/>
          <w:u w:val="single"/>
        </w:rPr>
        <w:t>Week 13:</w:t>
      </w:r>
      <w:r>
        <w:rPr>
          <w:b/>
          <w:sz w:val="24"/>
          <w:szCs w:val="24"/>
        </w:rPr>
        <w:t xml:space="preserve">  </w:t>
      </w:r>
      <w:r w:rsidR="003D6A0C" w:rsidRPr="003D6A0C">
        <w:rPr>
          <w:sz w:val="24"/>
          <w:szCs w:val="24"/>
        </w:rPr>
        <w:t>Chap 12</w:t>
      </w:r>
    </w:p>
    <w:p w:rsidR="003D6A0C" w:rsidRPr="003D6A0C" w:rsidRDefault="003D6A0C" w:rsidP="00960737">
      <w:pPr>
        <w:pStyle w:val="NoSpacing"/>
        <w:ind w:firstLine="720"/>
        <w:rPr>
          <w:sz w:val="24"/>
          <w:szCs w:val="24"/>
        </w:rPr>
      </w:pPr>
      <w:r w:rsidRPr="003D6A0C">
        <w:rPr>
          <w:sz w:val="24"/>
          <w:szCs w:val="24"/>
        </w:rPr>
        <w:t xml:space="preserve">* </w:t>
      </w:r>
      <w:r w:rsidRPr="003D6A0C">
        <w:rPr>
          <w:rFonts w:ascii="Arial" w:hAnsi="Arial" w:cs="Arial"/>
          <w:sz w:val="24"/>
          <w:szCs w:val="24"/>
        </w:rPr>
        <w:t>أ</w:t>
      </w:r>
      <w:r w:rsidRPr="003D6A0C">
        <w:rPr>
          <w:sz w:val="24"/>
          <w:szCs w:val="24"/>
        </w:rPr>
        <w:t xml:space="preserve"> </w:t>
      </w:r>
      <w:r w:rsidRPr="003D6A0C">
        <w:rPr>
          <w:rFonts w:ascii="Arial" w:hAnsi="Arial" w:cs="Arial"/>
          <w:sz w:val="24"/>
          <w:szCs w:val="24"/>
        </w:rPr>
        <w:t>صـعـب</w:t>
      </w:r>
      <w:r w:rsidRPr="003D6A0C">
        <w:rPr>
          <w:sz w:val="24"/>
          <w:szCs w:val="24"/>
        </w:rPr>
        <w:t xml:space="preserve"> </w:t>
      </w:r>
      <w:r w:rsidRPr="003D6A0C">
        <w:rPr>
          <w:rFonts w:ascii="Arial" w:hAnsi="Arial" w:cs="Arial"/>
          <w:sz w:val="24"/>
          <w:szCs w:val="24"/>
        </w:rPr>
        <w:t>قـرار</w:t>
      </w:r>
      <w:r w:rsidRPr="003D6A0C">
        <w:rPr>
          <w:sz w:val="24"/>
          <w:szCs w:val="24"/>
        </w:rPr>
        <w:t xml:space="preserve"> </w:t>
      </w:r>
      <w:r w:rsidRPr="003D6A0C">
        <w:rPr>
          <w:rFonts w:ascii="Arial" w:hAnsi="Arial" w:cs="Arial"/>
          <w:sz w:val="24"/>
          <w:szCs w:val="24"/>
        </w:rPr>
        <w:t>فـي</w:t>
      </w:r>
      <w:r w:rsidRPr="003D6A0C">
        <w:rPr>
          <w:sz w:val="24"/>
          <w:szCs w:val="24"/>
        </w:rPr>
        <w:t xml:space="preserve"> </w:t>
      </w:r>
      <w:r w:rsidRPr="003D6A0C">
        <w:rPr>
          <w:rFonts w:ascii="Arial" w:hAnsi="Arial" w:cs="Arial"/>
          <w:sz w:val="24"/>
          <w:szCs w:val="24"/>
        </w:rPr>
        <w:t>حـيـا</w:t>
      </w:r>
      <w:r w:rsidRPr="003D6A0C">
        <w:rPr>
          <w:sz w:val="24"/>
          <w:szCs w:val="24"/>
        </w:rPr>
        <w:t xml:space="preserve"> </w:t>
      </w:r>
      <w:r w:rsidRPr="003D6A0C">
        <w:rPr>
          <w:rFonts w:ascii="Arial" w:hAnsi="Arial" w:cs="Arial"/>
          <w:sz w:val="24"/>
          <w:szCs w:val="24"/>
        </w:rPr>
        <w:t>تـي</w:t>
      </w:r>
      <w:r w:rsidRPr="003D6A0C">
        <w:rPr>
          <w:sz w:val="24"/>
          <w:szCs w:val="24"/>
        </w:rPr>
        <w:t xml:space="preserve"> *</w:t>
      </w:r>
    </w:p>
    <w:p w:rsidR="003D6A0C" w:rsidRPr="003D6A0C" w:rsidRDefault="003D6A0C" w:rsidP="003D6A0C">
      <w:pPr>
        <w:pStyle w:val="NoSpacing"/>
        <w:rPr>
          <w:sz w:val="24"/>
          <w:szCs w:val="24"/>
        </w:rPr>
      </w:pPr>
      <w:r w:rsidRPr="003D6A0C">
        <w:rPr>
          <w:sz w:val="24"/>
          <w:szCs w:val="24"/>
        </w:rPr>
        <w:t> </w:t>
      </w:r>
      <w:r w:rsidR="00960737">
        <w:rPr>
          <w:sz w:val="24"/>
          <w:szCs w:val="24"/>
        </w:rPr>
        <w:tab/>
      </w:r>
      <w:r w:rsidRPr="003D6A0C">
        <w:rPr>
          <w:sz w:val="24"/>
          <w:szCs w:val="24"/>
        </w:rPr>
        <w:t>Topic of the week: Superlative &amp; Verbal sentences</w:t>
      </w:r>
    </w:p>
    <w:p w:rsidR="003D6A0C" w:rsidRPr="003D6A0C" w:rsidRDefault="003D6A0C" w:rsidP="00960737">
      <w:pPr>
        <w:pStyle w:val="NoSpacing"/>
        <w:ind w:firstLine="720"/>
        <w:rPr>
          <w:sz w:val="24"/>
          <w:szCs w:val="24"/>
        </w:rPr>
      </w:pPr>
      <w:r w:rsidRPr="003D6A0C">
        <w:rPr>
          <w:sz w:val="24"/>
          <w:szCs w:val="24"/>
        </w:rPr>
        <w:t>Quiz. HW ex 8 &amp; read p 211-12</w:t>
      </w:r>
    </w:p>
    <w:p w:rsidR="003D6A0C" w:rsidRPr="003D6A0C" w:rsidRDefault="003D6A0C" w:rsidP="00960737">
      <w:pPr>
        <w:pStyle w:val="NoSpacing"/>
        <w:ind w:firstLine="720"/>
        <w:rPr>
          <w:sz w:val="24"/>
          <w:szCs w:val="24"/>
        </w:rPr>
      </w:pPr>
      <w:r w:rsidRPr="003D6A0C">
        <w:rPr>
          <w:sz w:val="24"/>
          <w:szCs w:val="24"/>
        </w:rPr>
        <w:t>HW ex 11 &amp; read p 214</w:t>
      </w:r>
    </w:p>
    <w:p w:rsidR="003D6A0C" w:rsidRPr="003D6A0C" w:rsidRDefault="003D6A0C" w:rsidP="00960737">
      <w:pPr>
        <w:pStyle w:val="NoSpacing"/>
        <w:ind w:firstLine="720"/>
        <w:rPr>
          <w:sz w:val="24"/>
          <w:szCs w:val="24"/>
        </w:rPr>
      </w:pPr>
      <w:r w:rsidRPr="003D6A0C">
        <w:rPr>
          <w:sz w:val="24"/>
          <w:szCs w:val="24"/>
        </w:rPr>
        <w:t>HW ex 12</w:t>
      </w:r>
    </w:p>
    <w:p w:rsidR="003D6A0C" w:rsidRPr="003D6A0C" w:rsidRDefault="003D6A0C" w:rsidP="00960737">
      <w:pPr>
        <w:pStyle w:val="NoSpacing"/>
        <w:ind w:firstLine="720"/>
        <w:rPr>
          <w:sz w:val="24"/>
          <w:szCs w:val="24"/>
        </w:rPr>
      </w:pPr>
      <w:r w:rsidRPr="003D6A0C">
        <w:rPr>
          <w:sz w:val="24"/>
          <w:szCs w:val="24"/>
        </w:rPr>
        <w:t>HW ex 6 &amp; 19</w:t>
      </w:r>
    </w:p>
    <w:p w:rsidR="00960737" w:rsidRDefault="00960737" w:rsidP="003D6A0C">
      <w:pPr>
        <w:pStyle w:val="NoSpacing"/>
        <w:rPr>
          <w:b/>
          <w:sz w:val="24"/>
          <w:szCs w:val="24"/>
        </w:rPr>
      </w:pPr>
      <w:r>
        <w:rPr>
          <w:b/>
          <w:sz w:val="24"/>
          <w:szCs w:val="24"/>
          <w:u w:val="single"/>
        </w:rPr>
        <w:t>Week 14:</w:t>
      </w:r>
      <w:r>
        <w:rPr>
          <w:b/>
          <w:sz w:val="24"/>
          <w:szCs w:val="24"/>
        </w:rPr>
        <w:t xml:space="preserve">  </w:t>
      </w:r>
    </w:p>
    <w:p w:rsidR="003D6A0C" w:rsidRPr="003D6A0C" w:rsidRDefault="003D6A0C" w:rsidP="00960737">
      <w:pPr>
        <w:pStyle w:val="NoSpacing"/>
        <w:ind w:firstLine="720"/>
        <w:rPr>
          <w:sz w:val="24"/>
          <w:szCs w:val="24"/>
        </w:rPr>
      </w:pPr>
      <w:r w:rsidRPr="003D6A0C">
        <w:rPr>
          <w:sz w:val="24"/>
          <w:szCs w:val="24"/>
        </w:rPr>
        <w:t>Topic of the week: Superlative &amp; Verbal sentences</w:t>
      </w:r>
    </w:p>
    <w:p w:rsidR="003D6A0C" w:rsidRPr="003D6A0C" w:rsidRDefault="003D6A0C" w:rsidP="00960737">
      <w:pPr>
        <w:pStyle w:val="NoSpacing"/>
        <w:ind w:firstLine="720"/>
        <w:rPr>
          <w:sz w:val="24"/>
          <w:szCs w:val="24"/>
        </w:rPr>
      </w:pPr>
      <w:r w:rsidRPr="003D6A0C">
        <w:rPr>
          <w:sz w:val="24"/>
          <w:szCs w:val="24"/>
        </w:rPr>
        <w:t>Quiz. HW ex 21</w:t>
      </w:r>
    </w:p>
    <w:p w:rsidR="003D6A0C" w:rsidRPr="003D6A0C" w:rsidRDefault="003D6A0C" w:rsidP="00960737">
      <w:pPr>
        <w:pStyle w:val="NoSpacing"/>
        <w:ind w:firstLine="720"/>
        <w:rPr>
          <w:sz w:val="24"/>
          <w:szCs w:val="24"/>
        </w:rPr>
      </w:pPr>
      <w:r w:rsidRPr="003D6A0C">
        <w:rPr>
          <w:sz w:val="24"/>
          <w:szCs w:val="24"/>
        </w:rPr>
        <w:t>HW ex 16</w:t>
      </w:r>
    </w:p>
    <w:p w:rsidR="003D6A0C" w:rsidRPr="003D6A0C" w:rsidRDefault="003D6A0C" w:rsidP="00960737">
      <w:pPr>
        <w:pStyle w:val="NoSpacing"/>
        <w:ind w:firstLine="720"/>
        <w:rPr>
          <w:sz w:val="24"/>
          <w:szCs w:val="24"/>
        </w:rPr>
      </w:pPr>
      <w:r w:rsidRPr="003D6A0C">
        <w:rPr>
          <w:sz w:val="24"/>
          <w:szCs w:val="24"/>
        </w:rPr>
        <w:t>HW ex 13</w:t>
      </w:r>
    </w:p>
    <w:p w:rsidR="003D6A0C" w:rsidRPr="003D6A0C" w:rsidRDefault="003D6A0C" w:rsidP="00960737">
      <w:pPr>
        <w:pStyle w:val="NoSpacing"/>
        <w:ind w:firstLine="720"/>
        <w:rPr>
          <w:sz w:val="24"/>
          <w:szCs w:val="24"/>
        </w:rPr>
      </w:pPr>
      <w:r w:rsidRPr="003D6A0C">
        <w:rPr>
          <w:sz w:val="24"/>
          <w:szCs w:val="24"/>
        </w:rPr>
        <w:t>HW ex 15</w:t>
      </w:r>
    </w:p>
    <w:p w:rsidR="003D6A0C" w:rsidRPr="00960737" w:rsidRDefault="00960737" w:rsidP="003D6A0C">
      <w:pPr>
        <w:pStyle w:val="NoSpacing"/>
        <w:rPr>
          <w:b/>
          <w:sz w:val="24"/>
          <w:szCs w:val="24"/>
        </w:rPr>
      </w:pPr>
      <w:r>
        <w:rPr>
          <w:b/>
          <w:sz w:val="24"/>
          <w:szCs w:val="24"/>
          <w:u w:val="single"/>
        </w:rPr>
        <w:t xml:space="preserve">Week 15:  </w:t>
      </w:r>
    </w:p>
    <w:p w:rsidR="003D6A0C" w:rsidRPr="003D6A0C" w:rsidRDefault="003D6A0C" w:rsidP="00960737">
      <w:pPr>
        <w:pStyle w:val="NoSpacing"/>
        <w:ind w:firstLine="720"/>
        <w:rPr>
          <w:sz w:val="24"/>
          <w:szCs w:val="24"/>
        </w:rPr>
      </w:pPr>
      <w:r w:rsidRPr="003D6A0C">
        <w:rPr>
          <w:sz w:val="24"/>
          <w:szCs w:val="24"/>
        </w:rPr>
        <w:t>Review</w:t>
      </w:r>
    </w:p>
    <w:p w:rsidR="003D6A0C" w:rsidRPr="003D6A0C" w:rsidRDefault="003D6A0C" w:rsidP="003D6A0C">
      <w:pPr>
        <w:pStyle w:val="NoSpacing"/>
        <w:rPr>
          <w:sz w:val="24"/>
          <w:szCs w:val="24"/>
        </w:rPr>
      </w:pPr>
      <w:r w:rsidRPr="003D6A0C">
        <w:rPr>
          <w:sz w:val="24"/>
          <w:szCs w:val="24"/>
        </w:rPr>
        <w:t> </w:t>
      </w:r>
    </w:p>
    <w:p w:rsidR="003D6A0C" w:rsidRPr="00960737" w:rsidRDefault="003D6A0C" w:rsidP="003D6A0C">
      <w:pPr>
        <w:pStyle w:val="NoSpacing"/>
        <w:rPr>
          <w:b/>
          <w:sz w:val="24"/>
          <w:szCs w:val="24"/>
          <w:u w:val="single"/>
        </w:rPr>
      </w:pPr>
      <w:r w:rsidRPr="00960737">
        <w:rPr>
          <w:b/>
          <w:sz w:val="24"/>
          <w:szCs w:val="24"/>
          <w:u w:val="single"/>
        </w:rPr>
        <w:t>Final Exam according to University exam schedule</w:t>
      </w:r>
    </w:p>
    <w:p w:rsidR="003D6A0C" w:rsidRPr="003D6A0C" w:rsidRDefault="003D6A0C" w:rsidP="003D6A0C">
      <w:pPr>
        <w:pStyle w:val="NoSpacing"/>
        <w:rPr>
          <w:sz w:val="24"/>
          <w:szCs w:val="24"/>
        </w:rPr>
      </w:pPr>
      <w:r w:rsidRPr="003D6A0C">
        <w:rPr>
          <w:sz w:val="24"/>
          <w:szCs w:val="24"/>
        </w:rPr>
        <w:t> </w:t>
      </w:r>
    </w:p>
    <w:p w:rsidR="003D6A0C" w:rsidRPr="003D6A0C" w:rsidRDefault="003D6A0C" w:rsidP="003D6A0C">
      <w:pPr>
        <w:pStyle w:val="NoSpacing"/>
        <w:rPr>
          <w:sz w:val="24"/>
          <w:szCs w:val="24"/>
        </w:rPr>
      </w:pPr>
      <w:r w:rsidRPr="003D6A0C">
        <w:rPr>
          <w:sz w:val="24"/>
          <w:szCs w:val="24"/>
        </w:rPr>
        <w:t> </w:t>
      </w:r>
    </w:p>
    <w:p w:rsidR="003D6A0C" w:rsidRPr="003D6A0C" w:rsidRDefault="003D6A0C" w:rsidP="003D6A0C">
      <w:pPr>
        <w:pStyle w:val="NoSpacing"/>
        <w:rPr>
          <w:sz w:val="24"/>
          <w:szCs w:val="24"/>
        </w:rPr>
      </w:pPr>
      <w:r w:rsidRPr="003D6A0C">
        <w:rPr>
          <w:sz w:val="24"/>
          <w:szCs w:val="24"/>
        </w:rPr>
        <w:t> </w:t>
      </w:r>
    </w:p>
    <w:p w:rsidR="00AD5F75" w:rsidRPr="003D6A0C" w:rsidRDefault="00AD5F75" w:rsidP="003D6A0C">
      <w:pPr>
        <w:pStyle w:val="NoSpacing"/>
        <w:rPr>
          <w:sz w:val="24"/>
          <w:szCs w:val="24"/>
        </w:rPr>
      </w:pPr>
    </w:p>
    <w:sectPr w:rsidR="00AD5F75" w:rsidRPr="003D6A0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98" w:rsidRDefault="00A97A98" w:rsidP="003D6A0C">
      <w:pPr>
        <w:spacing w:after="0" w:line="240" w:lineRule="auto"/>
      </w:pPr>
      <w:r>
        <w:separator/>
      </w:r>
    </w:p>
  </w:endnote>
  <w:endnote w:type="continuationSeparator" w:id="0">
    <w:p w:rsidR="00A97A98" w:rsidRDefault="00A97A98" w:rsidP="003D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611440"/>
      <w:docPartObj>
        <w:docPartGallery w:val="Page Numbers (Bottom of Page)"/>
        <w:docPartUnique/>
      </w:docPartObj>
    </w:sdtPr>
    <w:sdtEndPr>
      <w:rPr>
        <w:noProof/>
      </w:rPr>
    </w:sdtEndPr>
    <w:sdtContent>
      <w:p w:rsidR="00840051" w:rsidRDefault="008400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D6A0C" w:rsidRDefault="003D6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98" w:rsidRDefault="00A97A98" w:rsidP="003D6A0C">
      <w:pPr>
        <w:spacing w:after="0" w:line="240" w:lineRule="auto"/>
      </w:pPr>
      <w:r>
        <w:separator/>
      </w:r>
    </w:p>
  </w:footnote>
  <w:footnote w:type="continuationSeparator" w:id="0">
    <w:p w:rsidR="00A97A98" w:rsidRDefault="00A97A98" w:rsidP="003D6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0C" w:rsidRDefault="008400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734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0C" w:rsidRDefault="008400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734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0C" w:rsidRDefault="008400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6734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C3045"/>
    <w:multiLevelType w:val="hybridMultilevel"/>
    <w:tmpl w:val="2D3A82F0"/>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84048"/>
    <w:multiLevelType w:val="multilevel"/>
    <w:tmpl w:val="BAE2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F4A2C"/>
    <w:multiLevelType w:val="hybridMultilevel"/>
    <w:tmpl w:val="D942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C41D0"/>
    <w:multiLevelType w:val="hybridMultilevel"/>
    <w:tmpl w:val="10CA7EA0"/>
    <w:lvl w:ilvl="0" w:tplc="83E6ADC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0C"/>
    <w:rsid w:val="002711A8"/>
    <w:rsid w:val="003D6A0C"/>
    <w:rsid w:val="004378B0"/>
    <w:rsid w:val="005B58E9"/>
    <w:rsid w:val="00617F27"/>
    <w:rsid w:val="00717B9F"/>
    <w:rsid w:val="00840051"/>
    <w:rsid w:val="00960737"/>
    <w:rsid w:val="00A97A98"/>
    <w:rsid w:val="00AD5F75"/>
    <w:rsid w:val="00DF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A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A0C"/>
    <w:rPr>
      <w:b/>
      <w:bCs/>
    </w:rPr>
  </w:style>
  <w:style w:type="character" w:styleId="Emphasis">
    <w:name w:val="Emphasis"/>
    <w:basedOn w:val="DefaultParagraphFont"/>
    <w:uiPriority w:val="20"/>
    <w:qFormat/>
    <w:rsid w:val="003D6A0C"/>
    <w:rPr>
      <w:i/>
      <w:iCs/>
    </w:rPr>
  </w:style>
  <w:style w:type="paragraph" w:styleId="NoSpacing">
    <w:name w:val="No Spacing"/>
    <w:uiPriority w:val="1"/>
    <w:qFormat/>
    <w:rsid w:val="003D6A0C"/>
    <w:pPr>
      <w:spacing w:after="0" w:line="240" w:lineRule="auto"/>
    </w:pPr>
  </w:style>
  <w:style w:type="paragraph" w:styleId="BalloonText">
    <w:name w:val="Balloon Text"/>
    <w:basedOn w:val="Normal"/>
    <w:link w:val="BalloonTextChar"/>
    <w:uiPriority w:val="99"/>
    <w:semiHidden/>
    <w:unhideWhenUsed/>
    <w:rsid w:val="003D6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A0C"/>
    <w:rPr>
      <w:rFonts w:ascii="Tahoma" w:hAnsi="Tahoma" w:cs="Tahoma"/>
      <w:sz w:val="16"/>
      <w:szCs w:val="16"/>
    </w:rPr>
  </w:style>
  <w:style w:type="paragraph" w:styleId="Header">
    <w:name w:val="header"/>
    <w:basedOn w:val="Normal"/>
    <w:link w:val="HeaderChar"/>
    <w:uiPriority w:val="99"/>
    <w:unhideWhenUsed/>
    <w:rsid w:val="003D6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A0C"/>
  </w:style>
  <w:style w:type="paragraph" w:styleId="Footer">
    <w:name w:val="footer"/>
    <w:basedOn w:val="Normal"/>
    <w:link w:val="FooterChar"/>
    <w:uiPriority w:val="99"/>
    <w:unhideWhenUsed/>
    <w:rsid w:val="003D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A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6A0C"/>
    <w:rPr>
      <w:b/>
      <w:bCs/>
    </w:rPr>
  </w:style>
  <w:style w:type="character" w:styleId="Emphasis">
    <w:name w:val="Emphasis"/>
    <w:basedOn w:val="DefaultParagraphFont"/>
    <w:uiPriority w:val="20"/>
    <w:qFormat/>
    <w:rsid w:val="003D6A0C"/>
    <w:rPr>
      <w:i/>
      <w:iCs/>
    </w:rPr>
  </w:style>
  <w:style w:type="paragraph" w:styleId="NoSpacing">
    <w:name w:val="No Spacing"/>
    <w:uiPriority w:val="1"/>
    <w:qFormat/>
    <w:rsid w:val="003D6A0C"/>
    <w:pPr>
      <w:spacing w:after="0" w:line="240" w:lineRule="auto"/>
    </w:pPr>
  </w:style>
  <w:style w:type="paragraph" w:styleId="BalloonText">
    <w:name w:val="Balloon Text"/>
    <w:basedOn w:val="Normal"/>
    <w:link w:val="BalloonTextChar"/>
    <w:uiPriority w:val="99"/>
    <w:semiHidden/>
    <w:unhideWhenUsed/>
    <w:rsid w:val="003D6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A0C"/>
    <w:rPr>
      <w:rFonts w:ascii="Tahoma" w:hAnsi="Tahoma" w:cs="Tahoma"/>
      <w:sz w:val="16"/>
      <w:szCs w:val="16"/>
    </w:rPr>
  </w:style>
  <w:style w:type="paragraph" w:styleId="Header">
    <w:name w:val="header"/>
    <w:basedOn w:val="Normal"/>
    <w:link w:val="HeaderChar"/>
    <w:uiPriority w:val="99"/>
    <w:unhideWhenUsed/>
    <w:rsid w:val="003D6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A0C"/>
  </w:style>
  <w:style w:type="paragraph" w:styleId="Footer">
    <w:name w:val="footer"/>
    <w:basedOn w:val="Normal"/>
    <w:link w:val="FooterChar"/>
    <w:uiPriority w:val="99"/>
    <w:unhideWhenUsed/>
    <w:rsid w:val="003D6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548169">
      <w:bodyDiv w:val="1"/>
      <w:marLeft w:val="0"/>
      <w:marRight w:val="0"/>
      <w:marTop w:val="0"/>
      <w:marBottom w:val="0"/>
      <w:divBdr>
        <w:top w:val="none" w:sz="0" w:space="0" w:color="auto"/>
        <w:left w:val="none" w:sz="0" w:space="0" w:color="auto"/>
        <w:bottom w:val="none" w:sz="0" w:space="0" w:color="auto"/>
        <w:right w:val="none" w:sz="0" w:space="0" w:color="auto"/>
      </w:divBdr>
      <w:divsChild>
        <w:div w:id="714354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7</cp:revision>
  <dcterms:created xsi:type="dcterms:W3CDTF">2013-03-13T19:45:00Z</dcterms:created>
  <dcterms:modified xsi:type="dcterms:W3CDTF">2013-04-08T18:44:00Z</dcterms:modified>
</cp:coreProperties>
</file>