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F39" w:rsidRPr="00A4174B" w:rsidRDefault="00E64F39" w:rsidP="00E64F39">
      <w:pPr>
        <w:pStyle w:val="NoSpacing"/>
        <w:rPr>
          <w:rStyle w:val="Strong"/>
          <w:rFonts w:cs="Times New Roman"/>
          <w:sz w:val="24"/>
          <w:szCs w:val="24"/>
        </w:rPr>
      </w:pPr>
      <w:r w:rsidRPr="00A4174B">
        <w:rPr>
          <w:rFonts w:cs="Times New Roman"/>
          <w:b/>
          <w:bCs/>
          <w:noProof/>
          <w:sz w:val="24"/>
          <w:szCs w:val="24"/>
        </w:rPr>
        <w:drawing>
          <wp:inline distT="0" distB="0" distL="0" distR="0" wp14:anchorId="0020974D" wp14:editId="7D5913A6">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E64F39" w:rsidRPr="00A4174B" w:rsidRDefault="00E64F39" w:rsidP="00E64F39">
      <w:pPr>
        <w:pStyle w:val="NoSpacing"/>
        <w:rPr>
          <w:rStyle w:val="Strong"/>
          <w:rFonts w:cs="Times New Roman"/>
          <w:sz w:val="24"/>
          <w:szCs w:val="24"/>
        </w:rPr>
      </w:pPr>
    </w:p>
    <w:p w:rsidR="00E64F39" w:rsidRPr="00A4174B" w:rsidRDefault="00E64F39" w:rsidP="00E64F39">
      <w:pPr>
        <w:pStyle w:val="NoSpacing"/>
        <w:jc w:val="center"/>
        <w:rPr>
          <w:rStyle w:val="Strong"/>
          <w:rFonts w:cs="Times New Roman"/>
          <w:sz w:val="24"/>
          <w:szCs w:val="24"/>
        </w:rPr>
      </w:pPr>
      <w:r w:rsidRPr="00A4174B">
        <w:rPr>
          <w:rStyle w:val="Strong"/>
          <w:rFonts w:cs="Times New Roman"/>
          <w:sz w:val="24"/>
          <w:szCs w:val="24"/>
        </w:rPr>
        <w:t>STATISTICS 205</w:t>
      </w:r>
    </w:p>
    <w:p w:rsidR="00E64F39" w:rsidRPr="00A4174B" w:rsidRDefault="00E64F39" w:rsidP="00E64F39">
      <w:pPr>
        <w:pStyle w:val="NoSpacing"/>
        <w:jc w:val="center"/>
        <w:rPr>
          <w:rStyle w:val="Strong"/>
          <w:rFonts w:cs="Times New Roman"/>
          <w:sz w:val="24"/>
          <w:szCs w:val="24"/>
        </w:rPr>
      </w:pPr>
      <w:r w:rsidRPr="00A4174B">
        <w:rPr>
          <w:rStyle w:val="Strong"/>
          <w:rFonts w:cs="Times New Roman"/>
          <w:sz w:val="24"/>
          <w:szCs w:val="24"/>
        </w:rPr>
        <w:t>ELEMENTARY STATISTICS FOR THE BIOLOGICAL AND LIFE SCIENCES</w:t>
      </w:r>
    </w:p>
    <w:p w:rsidR="00E64F39" w:rsidRPr="00A4174B" w:rsidRDefault="00E64F39" w:rsidP="00E64F39">
      <w:pPr>
        <w:pStyle w:val="NoSpacing"/>
        <w:jc w:val="center"/>
        <w:rPr>
          <w:rStyle w:val="Strong"/>
          <w:rFonts w:cs="Times New Roman"/>
          <w:sz w:val="24"/>
          <w:szCs w:val="24"/>
        </w:rPr>
      </w:pPr>
    </w:p>
    <w:p w:rsidR="00E64F39" w:rsidRPr="00A4174B" w:rsidRDefault="00E64F39" w:rsidP="00E64F39">
      <w:pPr>
        <w:pStyle w:val="NoSpacing"/>
        <w:rPr>
          <w:rStyle w:val="Strong"/>
          <w:rFonts w:cs="Times New Roman"/>
          <w:sz w:val="24"/>
          <w:szCs w:val="24"/>
        </w:rPr>
      </w:pPr>
      <w:r w:rsidRPr="00A4174B">
        <w:rPr>
          <w:rStyle w:val="Strong"/>
          <w:rFonts w:cs="Times New Roman"/>
          <w:sz w:val="24"/>
          <w:szCs w:val="24"/>
        </w:rPr>
        <w:t>BULLETIN INFORMATION</w:t>
      </w:r>
    </w:p>
    <w:p w:rsidR="00E64F39" w:rsidRPr="00A4174B" w:rsidRDefault="00E64F39" w:rsidP="00E64F39">
      <w:pPr>
        <w:pStyle w:val="NoSpacing"/>
        <w:rPr>
          <w:rFonts w:cs="Times New Roman"/>
          <w:sz w:val="24"/>
          <w:szCs w:val="24"/>
        </w:rPr>
      </w:pPr>
      <w:r w:rsidRPr="00A4174B">
        <w:rPr>
          <w:rStyle w:val="Strong"/>
          <w:rFonts w:cs="Times New Roman"/>
          <w:b w:val="0"/>
          <w:sz w:val="24"/>
          <w:szCs w:val="24"/>
        </w:rPr>
        <w:t>STAT 205 - Elementary Statistics for the Biological and Life Sciences</w:t>
      </w:r>
      <w:r w:rsidRPr="00A4174B">
        <w:rPr>
          <w:rFonts w:cs="Times New Roman"/>
          <w:b/>
          <w:sz w:val="24"/>
          <w:szCs w:val="24"/>
        </w:rPr>
        <w:t xml:space="preserve"> </w:t>
      </w:r>
      <w:r w:rsidRPr="00A4174B">
        <w:rPr>
          <w:rFonts w:cs="Times New Roman"/>
          <w:sz w:val="24"/>
          <w:szCs w:val="24"/>
        </w:rPr>
        <w:t>(3 credit hours</w:t>
      </w:r>
      <w:proofErr w:type="gramStart"/>
      <w:r w:rsidRPr="00A4174B">
        <w:rPr>
          <w:rFonts w:cs="Times New Roman"/>
          <w:sz w:val="24"/>
          <w:szCs w:val="24"/>
        </w:rPr>
        <w:t>)</w:t>
      </w:r>
      <w:proofErr w:type="gramEnd"/>
      <w:r w:rsidRPr="00A4174B">
        <w:rPr>
          <w:rFonts w:cs="Times New Roman"/>
          <w:sz w:val="24"/>
          <w:szCs w:val="24"/>
        </w:rPr>
        <w:br/>
      </w:r>
      <w:r w:rsidRPr="00A4174B">
        <w:rPr>
          <w:rFonts w:cs="Times New Roman"/>
          <w:b/>
          <w:sz w:val="24"/>
          <w:szCs w:val="24"/>
        </w:rPr>
        <w:t>Course Description:</w:t>
      </w:r>
      <w:r w:rsidRPr="00A4174B">
        <w:rPr>
          <w:rFonts w:cs="Times New Roman"/>
          <w:sz w:val="24"/>
          <w:szCs w:val="24"/>
        </w:rPr>
        <w:br/>
        <w:t>Introduction to fundamental statistical methods with applications in the biological and life sciences. Includes descriptive statistics; probability; one and two-sample models for population means; contingency tables (including relative risk, odds ratios, case-control studies, and estimation of sensitivity and specificity); linear regression; logistic regression; aspects of survival analysis, and ANOVA.</w:t>
      </w:r>
      <w:r w:rsidRPr="00A4174B">
        <w:rPr>
          <w:rFonts w:cs="Times New Roman"/>
          <w:sz w:val="24"/>
          <w:szCs w:val="24"/>
        </w:rPr>
        <w:br/>
      </w:r>
      <w:r w:rsidRPr="00A4174B">
        <w:rPr>
          <w:rStyle w:val="Strong"/>
          <w:rFonts w:cs="Times New Roman"/>
          <w:b w:val="0"/>
          <w:sz w:val="24"/>
          <w:szCs w:val="24"/>
        </w:rPr>
        <w:t>Prerequisites:</w:t>
      </w:r>
      <w:r w:rsidRPr="00A4174B">
        <w:rPr>
          <w:rFonts w:cs="Times New Roman"/>
          <w:sz w:val="24"/>
          <w:szCs w:val="24"/>
        </w:rPr>
        <w:t xml:space="preserve"> MATH 111 or higher or consent of department</w:t>
      </w:r>
    </w:p>
    <w:p w:rsidR="00E64F39" w:rsidRPr="00A4174B" w:rsidRDefault="00E64F39" w:rsidP="00E64F39">
      <w:pPr>
        <w:pStyle w:val="NoSpacing"/>
        <w:rPr>
          <w:rFonts w:cs="Times New Roman"/>
          <w:b/>
          <w:sz w:val="24"/>
          <w:szCs w:val="24"/>
        </w:rPr>
      </w:pPr>
    </w:p>
    <w:p w:rsidR="00E64F39" w:rsidRPr="00A4174B" w:rsidRDefault="00E64F39" w:rsidP="00E64F39">
      <w:pPr>
        <w:pStyle w:val="NoSpacing"/>
        <w:rPr>
          <w:rFonts w:cs="Times New Roman"/>
          <w:b/>
          <w:sz w:val="24"/>
          <w:szCs w:val="24"/>
        </w:rPr>
      </w:pPr>
      <w:r w:rsidRPr="00A4174B">
        <w:rPr>
          <w:rFonts w:cs="Times New Roman"/>
          <w:b/>
          <w:sz w:val="24"/>
          <w:szCs w:val="24"/>
        </w:rPr>
        <w:t>SAMPLE COURSE OVERVIEW</w:t>
      </w:r>
    </w:p>
    <w:p w:rsidR="00E64F39" w:rsidRPr="00A4174B" w:rsidRDefault="00E64F39" w:rsidP="00E64F39">
      <w:pPr>
        <w:pStyle w:val="NoSpacing"/>
        <w:rPr>
          <w:rFonts w:cs="Times New Roman"/>
          <w:sz w:val="24"/>
          <w:szCs w:val="24"/>
        </w:rPr>
      </w:pPr>
      <w:r w:rsidRPr="00A4174B">
        <w:rPr>
          <w:rFonts w:cs="Times New Roman"/>
          <w:sz w:val="24"/>
          <w:szCs w:val="24"/>
        </w:rPr>
        <w:t>This course gives students in biology, ecology, public health, pharmacy, nursing and other life sciences a non-calculus based introduction to the application of modern statistical methods including descriptive and inferential statistics. Statistics is a foundational research tool within the biological and life sciences. Topics include descriptive statistics, probability, and inference for statistical models including: one and two sample problems for continuous and discrete data, 2 x 2 tables (independence; comparing odds ratios, relative risks, and differences in proportions; diagnostic testing), one-way ANOVA, linear and logistic regression, and survival analysis.</w:t>
      </w:r>
    </w:p>
    <w:p w:rsidR="00E64F39" w:rsidRPr="00A4174B" w:rsidRDefault="00E64F39" w:rsidP="00E64F39">
      <w:pPr>
        <w:pStyle w:val="NoSpacing"/>
        <w:rPr>
          <w:rFonts w:cs="Times New Roman"/>
          <w:sz w:val="24"/>
          <w:szCs w:val="24"/>
        </w:rPr>
      </w:pPr>
    </w:p>
    <w:p w:rsidR="00E64F39" w:rsidRPr="00A4174B" w:rsidRDefault="00E64F39" w:rsidP="00E64F39">
      <w:pPr>
        <w:pStyle w:val="NoSpacing"/>
        <w:rPr>
          <w:rFonts w:cs="Times New Roman"/>
          <w:sz w:val="24"/>
          <w:szCs w:val="24"/>
        </w:rPr>
      </w:pPr>
      <w:r w:rsidRPr="00A4174B">
        <w:rPr>
          <w:rFonts w:cs="Times New Roman"/>
          <w:b/>
          <w:sz w:val="24"/>
          <w:szCs w:val="24"/>
        </w:rPr>
        <w:t>ITEMIZED LEARNING OUTCOMES</w:t>
      </w:r>
      <w:r w:rsidRPr="00A4174B">
        <w:rPr>
          <w:rFonts w:cs="Times New Roman"/>
          <w:sz w:val="24"/>
          <w:szCs w:val="24"/>
        </w:rPr>
        <w:t xml:space="preserve"> </w:t>
      </w:r>
    </w:p>
    <w:p w:rsidR="00E64F39" w:rsidRPr="00A4174B" w:rsidRDefault="00E64F39" w:rsidP="00E64F39">
      <w:pPr>
        <w:pStyle w:val="NoSpacing"/>
        <w:rPr>
          <w:rFonts w:cs="Times New Roman"/>
          <w:sz w:val="24"/>
          <w:szCs w:val="24"/>
        </w:rPr>
      </w:pPr>
      <w:r w:rsidRPr="00A4174B">
        <w:rPr>
          <w:rFonts w:cs="Times New Roman"/>
          <w:b/>
          <w:bCs/>
          <w:sz w:val="24"/>
          <w:szCs w:val="24"/>
          <w:u w:val="single"/>
        </w:rPr>
        <w:t>Upon successful completion of Statistics 205, students will be able to:</w:t>
      </w:r>
    </w:p>
    <w:p w:rsidR="00E64F39" w:rsidRPr="00A4174B" w:rsidRDefault="00E64F39" w:rsidP="00E64F39">
      <w:pPr>
        <w:pStyle w:val="NoSpacing"/>
        <w:numPr>
          <w:ilvl w:val="0"/>
          <w:numId w:val="1"/>
        </w:numPr>
        <w:rPr>
          <w:rFonts w:cs="Times New Roman"/>
          <w:sz w:val="24"/>
          <w:szCs w:val="24"/>
        </w:rPr>
      </w:pPr>
      <w:r w:rsidRPr="00A4174B">
        <w:rPr>
          <w:rFonts w:cs="Times New Roman"/>
          <w:sz w:val="24"/>
          <w:szCs w:val="24"/>
        </w:rPr>
        <w:t>Interpret common graphical displays and summary statistics from data</w:t>
      </w:r>
    </w:p>
    <w:p w:rsidR="00E64F39" w:rsidRPr="00A4174B" w:rsidRDefault="00E64F39" w:rsidP="00E64F39">
      <w:pPr>
        <w:pStyle w:val="NoSpacing"/>
        <w:numPr>
          <w:ilvl w:val="0"/>
          <w:numId w:val="1"/>
        </w:numPr>
        <w:rPr>
          <w:rFonts w:cs="Times New Roman"/>
          <w:sz w:val="24"/>
          <w:szCs w:val="24"/>
        </w:rPr>
      </w:pPr>
      <w:r w:rsidRPr="00A4174B">
        <w:rPr>
          <w:rFonts w:cs="Times New Roman"/>
          <w:sz w:val="24"/>
          <w:szCs w:val="24"/>
        </w:rPr>
        <w:t>Apply the rules of probability to solve basic problems</w:t>
      </w:r>
    </w:p>
    <w:p w:rsidR="00E64F39" w:rsidRPr="00A4174B" w:rsidRDefault="00E64F39" w:rsidP="00E64F39">
      <w:pPr>
        <w:pStyle w:val="NoSpacing"/>
        <w:numPr>
          <w:ilvl w:val="0"/>
          <w:numId w:val="1"/>
        </w:numPr>
        <w:rPr>
          <w:rFonts w:cs="Times New Roman"/>
          <w:sz w:val="24"/>
          <w:szCs w:val="24"/>
        </w:rPr>
      </w:pPr>
      <w:r w:rsidRPr="00A4174B">
        <w:rPr>
          <w:rFonts w:cs="Times New Roman"/>
          <w:sz w:val="24"/>
          <w:szCs w:val="24"/>
        </w:rPr>
        <w:t>Demonstrate understanding of one and two sample problems, including confidence intervals, hypothesis testing, sample size calculation, power, and checking assumptions,</w:t>
      </w:r>
    </w:p>
    <w:p w:rsidR="00E64F39" w:rsidRPr="00A4174B" w:rsidRDefault="00E64F39" w:rsidP="00E64F39">
      <w:pPr>
        <w:pStyle w:val="NoSpacing"/>
        <w:numPr>
          <w:ilvl w:val="0"/>
          <w:numId w:val="1"/>
        </w:numPr>
        <w:rPr>
          <w:rFonts w:cs="Times New Roman"/>
          <w:sz w:val="24"/>
          <w:szCs w:val="24"/>
        </w:rPr>
      </w:pPr>
      <w:r w:rsidRPr="00A4174B">
        <w:rPr>
          <w:rFonts w:cs="Times New Roman"/>
          <w:sz w:val="24"/>
          <w:szCs w:val="24"/>
        </w:rPr>
        <w:t>Demonstrate understanding of basic ideas underlying one-way analysis of variance,</w:t>
      </w:r>
    </w:p>
    <w:p w:rsidR="00E64F39" w:rsidRPr="00A4174B" w:rsidRDefault="00E64F39" w:rsidP="00E64F39">
      <w:pPr>
        <w:pStyle w:val="NoSpacing"/>
        <w:numPr>
          <w:ilvl w:val="0"/>
          <w:numId w:val="1"/>
        </w:numPr>
        <w:rPr>
          <w:rFonts w:cs="Times New Roman"/>
          <w:sz w:val="24"/>
          <w:szCs w:val="24"/>
        </w:rPr>
      </w:pPr>
      <w:r w:rsidRPr="00A4174B">
        <w:rPr>
          <w:rFonts w:cs="Times New Roman"/>
          <w:sz w:val="24"/>
          <w:szCs w:val="24"/>
        </w:rPr>
        <w:t>Demonstrate understanding of the simple linear regression model: least squares estimation, the normal-errors model, confidence interval and hypothesis tests for slope,</w:t>
      </w:r>
    </w:p>
    <w:p w:rsidR="00E64F39" w:rsidRPr="00A4174B" w:rsidRDefault="00E64F39" w:rsidP="00E64F39">
      <w:pPr>
        <w:pStyle w:val="NoSpacing"/>
        <w:numPr>
          <w:ilvl w:val="0"/>
          <w:numId w:val="1"/>
        </w:numPr>
        <w:rPr>
          <w:rFonts w:cs="Times New Roman"/>
          <w:sz w:val="24"/>
          <w:szCs w:val="24"/>
        </w:rPr>
      </w:pPr>
      <w:r w:rsidRPr="00A4174B">
        <w:rPr>
          <w:rFonts w:cs="Times New Roman"/>
          <w:sz w:val="24"/>
          <w:szCs w:val="24"/>
        </w:rPr>
        <w:t>Demonstrate understanding of the logistic regression model and its use for analyzing Bernoulli outcomes with a continuous predictor</w:t>
      </w:r>
    </w:p>
    <w:p w:rsidR="00E64F39" w:rsidRPr="00A4174B" w:rsidRDefault="00E64F39" w:rsidP="00E64F39">
      <w:pPr>
        <w:pStyle w:val="NoSpacing"/>
        <w:numPr>
          <w:ilvl w:val="0"/>
          <w:numId w:val="1"/>
        </w:numPr>
        <w:rPr>
          <w:rFonts w:cs="Times New Roman"/>
          <w:sz w:val="24"/>
          <w:szCs w:val="24"/>
        </w:rPr>
      </w:pPr>
      <w:r w:rsidRPr="00A4174B">
        <w:rPr>
          <w:rFonts w:cs="Times New Roman"/>
          <w:sz w:val="24"/>
          <w:szCs w:val="24"/>
        </w:rPr>
        <w:t>Demonstrate understanding of 2 x 2 contingency tables: relative risk, odds ratio, difference in proportions, case-control studies, independence, sensitivity, specificity, and prevalence, predictive values positive and negative, Simpson's paradox and the Cochran-Mantel-</w:t>
      </w:r>
      <w:proofErr w:type="spellStart"/>
      <w:r w:rsidRPr="00A4174B">
        <w:rPr>
          <w:rFonts w:cs="Times New Roman"/>
          <w:sz w:val="24"/>
          <w:szCs w:val="24"/>
        </w:rPr>
        <w:t>Haenszel</w:t>
      </w:r>
      <w:proofErr w:type="spellEnd"/>
      <w:r w:rsidRPr="00A4174B">
        <w:rPr>
          <w:rFonts w:cs="Times New Roman"/>
          <w:sz w:val="24"/>
          <w:szCs w:val="24"/>
        </w:rPr>
        <w:t xml:space="preserve"> test</w:t>
      </w:r>
    </w:p>
    <w:p w:rsidR="00E64F39" w:rsidRPr="00A4174B" w:rsidRDefault="002C1B93" w:rsidP="00E64F39">
      <w:pPr>
        <w:pStyle w:val="NoSpacing"/>
        <w:numPr>
          <w:ilvl w:val="0"/>
          <w:numId w:val="1"/>
        </w:numPr>
        <w:rPr>
          <w:rFonts w:cs="Times New Roman"/>
          <w:sz w:val="24"/>
          <w:szCs w:val="24"/>
        </w:rPr>
      </w:pPr>
      <w:r>
        <w:rPr>
          <w:rFonts w:cs="Times New Roman"/>
          <w:sz w:val="24"/>
          <w:szCs w:val="24"/>
        </w:rPr>
        <w:t>Demonstrate</w:t>
      </w:r>
      <w:r w:rsidR="00E64F39" w:rsidRPr="00A4174B">
        <w:rPr>
          <w:rFonts w:cs="Times New Roman"/>
          <w:sz w:val="24"/>
          <w:szCs w:val="24"/>
        </w:rPr>
        <w:t xml:space="preserve"> ab</w:t>
      </w:r>
      <w:r>
        <w:rPr>
          <w:rFonts w:cs="Times New Roman"/>
          <w:sz w:val="24"/>
          <w:szCs w:val="24"/>
        </w:rPr>
        <w:t>i</w:t>
      </w:r>
      <w:r w:rsidR="00E64F39" w:rsidRPr="00A4174B">
        <w:rPr>
          <w:rFonts w:cs="Times New Roman"/>
          <w:sz w:val="24"/>
          <w:szCs w:val="24"/>
        </w:rPr>
        <w:t>l</w:t>
      </w:r>
      <w:r>
        <w:rPr>
          <w:rFonts w:cs="Times New Roman"/>
          <w:sz w:val="24"/>
          <w:szCs w:val="24"/>
        </w:rPr>
        <w:t>ity</w:t>
      </w:r>
      <w:r w:rsidR="00E64F39" w:rsidRPr="00A4174B">
        <w:rPr>
          <w:rFonts w:cs="Times New Roman"/>
          <w:sz w:val="24"/>
          <w:szCs w:val="24"/>
        </w:rPr>
        <w:t xml:space="preserve"> to carry out common statistical methods on a variety of real biological data sets in a standard computing package such as R or Excel.</w:t>
      </w:r>
    </w:p>
    <w:p w:rsidR="00E64F39" w:rsidRPr="00A4174B" w:rsidRDefault="00E64F39" w:rsidP="00E64F39">
      <w:pPr>
        <w:pStyle w:val="NoSpacing"/>
        <w:ind w:left="720"/>
        <w:rPr>
          <w:rFonts w:cs="Times New Roman"/>
          <w:sz w:val="24"/>
          <w:szCs w:val="24"/>
        </w:rPr>
      </w:pPr>
    </w:p>
    <w:p w:rsidR="00E64F39" w:rsidRPr="00A4174B" w:rsidRDefault="00E64F39" w:rsidP="00E64F39">
      <w:pPr>
        <w:pStyle w:val="NoSpacing"/>
        <w:ind w:left="720"/>
        <w:rPr>
          <w:rFonts w:cs="Times New Roman"/>
          <w:sz w:val="24"/>
          <w:szCs w:val="24"/>
        </w:rPr>
      </w:pPr>
    </w:p>
    <w:p w:rsidR="00E64F39" w:rsidRPr="00A4174B" w:rsidRDefault="00E64F39" w:rsidP="00E64F39">
      <w:pPr>
        <w:pStyle w:val="NoSpacing"/>
        <w:ind w:left="720"/>
        <w:rPr>
          <w:rFonts w:cs="Times New Roman"/>
          <w:sz w:val="24"/>
          <w:szCs w:val="24"/>
        </w:rPr>
      </w:pPr>
    </w:p>
    <w:p w:rsidR="00E64F39" w:rsidRPr="00A4174B" w:rsidRDefault="00E64F39" w:rsidP="00E64F39">
      <w:pPr>
        <w:pStyle w:val="NoSpacing"/>
        <w:rPr>
          <w:rFonts w:cs="Times New Roman"/>
          <w:sz w:val="24"/>
          <w:szCs w:val="24"/>
        </w:rPr>
      </w:pPr>
      <w:r w:rsidRPr="00A4174B">
        <w:rPr>
          <w:rFonts w:cs="Times New Roman"/>
          <w:b/>
          <w:bCs/>
          <w:sz w:val="24"/>
          <w:szCs w:val="24"/>
        </w:rPr>
        <w:t>SAMPLE REQUIRED TEXTS/SUGGESTED READINGS/MATERIALS</w:t>
      </w:r>
      <w:r w:rsidRPr="00A4174B">
        <w:rPr>
          <w:rFonts w:cs="Times New Roman"/>
          <w:sz w:val="24"/>
          <w:szCs w:val="24"/>
        </w:rPr>
        <w:t> </w:t>
      </w:r>
    </w:p>
    <w:p w:rsidR="00E64F39" w:rsidRPr="00A4174B" w:rsidRDefault="00E64F39" w:rsidP="00E64F39">
      <w:pPr>
        <w:pStyle w:val="NoSpacing"/>
        <w:numPr>
          <w:ilvl w:val="0"/>
          <w:numId w:val="2"/>
        </w:numPr>
        <w:rPr>
          <w:rFonts w:cs="Times New Roman"/>
          <w:sz w:val="24"/>
          <w:szCs w:val="24"/>
        </w:rPr>
      </w:pPr>
      <w:r w:rsidRPr="00A4174B">
        <w:rPr>
          <w:rFonts w:cs="Times New Roman"/>
          <w:sz w:val="24"/>
          <w:szCs w:val="24"/>
        </w:rPr>
        <w:t xml:space="preserve">Statistics for the Life Sciences, 4th Ed., by Samuels, M.L., </w:t>
      </w:r>
      <w:proofErr w:type="spellStart"/>
      <w:r w:rsidRPr="00A4174B">
        <w:rPr>
          <w:rFonts w:cs="Times New Roman"/>
          <w:sz w:val="24"/>
          <w:szCs w:val="24"/>
        </w:rPr>
        <w:t>Witmer</w:t>
      </w:r>
      <w:proofErr w:type="spellEnd"/>
      <w:r w:rsidRPr="00A4174B">
        <w:rPr>
          <w:rFonts w:cs="Times New Roman"/>
          <w:sz w:val="24"/>
          <w:szCs w:val="24"/>
        </w:rPr>
        <w:t xml:space="preserve">, J.A., and </w:t>
      </w:r>
      <w:proofErr w:type="spellStart"/>
      <w:r w:rsidRPr="00A4174B">
        <w:rPr>
          <w:rFonts w:cs="Times New Roman"/>
          <w:sz w:val="24"/>
          <w:szCs w:val="24"/>
        </w:rPr>
        <w:t>Schaffner</w:t>
      </w:r>
      <w:proofErr w:type="spellEnd"/>
      <w:r w:rsidRPr="00A4174B">
        <w:rPr>
          <w:rFonts w:cs="Times New Roman"/>
          <w:sz w:val="24"/>
          <w:szCs w:val="24"/>
        </w:rPr>
        <w:t>, A.A., Addison Wesley, 2011.</w:t>
      </w:r>
    </w:p>
    <w:p w:rsidR="00E64F39" w:rsidRPr="00A4174B" w:rsidRDefault="00E64F39" w:rsidP="00E64F39">
      <w:pPr>
        <w:pStyle w:val="NoSpacing"/>
        <w:rPr>
          <w:rFonts w:cs="Times New Roman"/>
          <w:sz w:val="24"/>
          <w:szCs w:val="24"/>
        </w:rPr>
      </w:pPr>
    </w:p>
    <w:p w:rsidR="00E64F39" w:rsidRPr="00A4174B" w:rsidRDefault="00E64F39" w:rsidP="00E64F39">
      <w:pPr>
        <w:pStyle w:val="NoSpacing"/>
        <w:rPr>
          <w:rStyle w:val="Strong"/>
          <w:rFonts w:cs="Times New Roman"/>
          <w:b w:val="0"/>
          <w:bCs w:val="0"/>
          <w:sz w:val="24"/>
          <w:szCs w:val="24"/>
        </w:rPr>
      </w:pPr>
      <w:r w:rsidRPr="00A4174B">
        <w:rPr>
          <w:rFonts w:cs="Times New Roman"/>
          <w:b/>
          <w:sz w:val="24"/>
          <w:szCs w:val="24"/>
        </w:rPr>
        <w:t>SAMPLE ASSIGNMENTS AND/OR EXAM</w:t>
      </w:r>
      <w:r w:rsidRPr="00A4174B">
        <w:rPr>
          <w:rFonts w:cs="Times New Roman"/>
          <w:sz w:val="24"/>
          <w:szCs w:val="24"/>
        </w:rPr>
        <w:t xml:space="preserve">  </w:t>
      </w:r>
    </w:p>
    <w:p w:rsidR="00E64F39" w:rsidRPr="00A4174B" w:rsidRDefault="00E64F39" w:rsidP="00E64F39">
      <w:pPr>
        <w:pStyle w:val="NoSpacing"/>
        <w:numPr>
          <w:ilvl w:val="0"/>
          <w:numId w:val="3"/>
        </w:numPr>
        <w:rPr>
          <w:rFonts w:cs="Times New Roman"/>
          <w:sz w:val="24"/>
          <w:szCs w:val="24"/>
        </w:rPr>
      </w:pPr>
      <w:r w:rsidRPr="00A4174B">
        <w:rPr>
          <w:rFonts w:cs="Times New Roman"/>
          <w:b/>
          <w:bCs/>
          <w:iCs/>
          <w:sz w:val="24"/>
          <w:szCs w:val="24"/>
        </w:rPr>
        <w:t>Homework</w:t>
      </w:r>
      <w:r w:rsidRPr="00A4174B">
        <w:rPr>
          <w:rFonts w:cs="Times New Roman"/>
          <w:sz w:val="24"/>
          <w:szCs w:val="24"/>
        </w:rPr>
        <w:t xml:space="preserve">: </w:t>
      </w:r>
      <w:r w:rsidRPr="00A4174B">
        <w:rPr>
          <w:rFonts w:cs="Times New Roman"/>
          <w:sz w:val="24"/>
          <w:szCs w:val="24"/>
        </w:rPr>
        <w:tab/>
        <w:t>Homework assignments will be posted on the course website each week, except exam weeks. Most of these homework assignments involve the analysis of real data, including choice of appropriate statistical model; validation of modeling assumptions through graphical and more formal means; and a coherent, concise write-up of findings relative to the scientific question being addressed by the data.</w:t>
      </w:r>
    </w:p>
    <w:p w:rsidR="00E64F39" w:rsidRPr="00A4174B" w:rsidRDefault="00E64F39" w:rsidP="00E64F39">
      <w:pPr>
        <w:pStyle w:val="NoSpacing"/>
        <w:ind w:left="720"/>
        <w:rPr>
          <w:rFonts w:cs="Times New Roman"/>
          <w:sz w:val="24"/>
          <w:szCs w:val="24"/>
        </w:rPr>
      </w:pPr>
    </w:p>
    <w:p w:rsidR="00E64F39" w:rsidRPr="00A4174B" w:rsidRDefault="00E64F39" w:rsidP="00E64F39">
      <w:pPr>
        <w:pStyle w:val="NoSpacing"/>
        <w:numPr>
          <w:ilvl w:val="0"/>
          <w:numId w:val="3"/>
        </w:numPr>
        <w:rPr>
          <w:rFonts w:cs="Times New Roman"/>
          <w:sz w:val="24"/>
          <w:szCs w:val="24"/>
        </w:rPr>
      </w:pPr>
      <w:r w:rsidRPr="00A4174B">
        <w:rPr>
          <w:rFonts w:cs="Times New Roman"/>
          <w:b/>
          <w:bCs/>
          <w:iCs/>
          <w:sz w:val="24"/>
          <w:szCs w:val="24"/>
        </w:rPr>
        <w:t>Exams</w:t>
      </w:r>
      <w:r w:rsidRPr="00A4174B">
        <w:rPr>
          <w:rFonts w:cs="Times New Roman"/>
          <w:sz w:val="24"/>
          <w:szCs w:val="24"/>
        </w:rPr>
        <w:t>: Two in-class midterm exams will be given, as well as a final exam. These exams will be based on textbook problems assigned as homework, but not collected.</w:t>
      </w:r>
    </w:p>
    <w:p w:rsidR="00E64F39" w:rsidRPr="00A4174B" w:rsidRDefault="00E64F39" w:rsidP="00E64F39">
      <w:pPr>
        <w:pStyle w:val="NoSpacing"/>
        <w:rPr>
          <w:rFonts w:cs="Times New Roman"/>
          <w:sz w:val="24"/>
          <w:szCs w:val="24"/>
        </w:rPr>
      </w:pPr>
    </w:p>
    <w:p w:rsidR="00E64F39" w:rsidRPr="00A4174B" w:rsidRDefault="00E64F39" w:rsidP="00E64F39">
      <w:pPr>
        <w:pStyle w:val="NoSpacing"/>
        <w:rPr>
          <w:rFonts w:cs="Times New Roman"/>
          <w:sz w:val="24"/>
          <w:szCs w:val="24"/>
        </w:rPr>
      </w:pPr>
      <w:r w:rsidRPr="00A4174B">
        <w:rPr>
          <w:rFonts w:cs="Times New Roman"/>
          <w:b/>
          <w:sz w:val="24"/>
          <w:szCs w:val="24"/>
        </w:rPr>
        <w:t>SAMPLE COURSE OUTLINE WITH TIMELINE OF TOPICS, READINGS/ASSIGNMENTS, EXAMS/PROJECTS</w:t>
      </w:r>
      <w:r w:rsidRPr="00A4174B">
        <w:rPr>
          <w:rFonts w:cs="Times New Roman"/>
          <w:sz w:val="24"/>
          <w:szCs w:val="24"/>
        </w:rPr>
        <w:t>  </w:t>
      </w:r>
    </w:p>
    <w:p w:rsidR="00E64F39" w:rsidRPr="00A4174B" w:rsidRDefault="00E64F39" w:rsidP="00E64F39">
      <w:pPr>
        <w:pStyle w:val="NoSpacing"/>
        <w:ind w:left="1440" w:hanging="1440"/>
        <w:rPr>
          <w:rFonts w:cs="Times New Roman"/>
          <w:sz w:val="24"/>
          <w:szCs w:val="24"/>
        </w:rPr>
      </w:pPr>
      <w:r w:rsidRPr="00A4174B">
        <w:rPr>
          <w:rFonts w:cs="Times New Roman"/>
          <w:b/>
          <w:sz w:val="24"/>
          <w:szCs w:val="24"/>
        </w:rPr>
        <w:t>Class 1:</w:t>
      </w:r>
      <w:r w:rsidRPr="00A4174B">
        <w:rPr>
          <w:rFonts w:cs="Times New Roman"/>
          <w:sz w:val="24"/>
          <w:szCs w:val="24"/>
        </w:rPr>
        <w:t xml:space="preserve"> </w:t>
      </w:r>
      <w:r w:rsidRPr="00A4174B">
        <w:rPr>
          <w:rFonts w:cs="Times New Roman"/>
          <w:sz w:val="24"/>
          <w:szCs w:val="24"/>
        </w:rPr>
        <w:tab/>
        <w:t>Course expectations, statistics, evidence, random sampling, introduction to statistical computing. Sections 1.1, 1.3</w:t>
      </w:r>
      <w:proofErr w:type="gramStart"/>
      <w:r w:rsidRPr="00A4174B">
        <w:rPr>
          <w:rFonts w:cs="Times New Roman"/>
          <w:sz w:val="24"/>
          <w:szCs w:val="24"/>
        </w:rPr>
        <w:t>,&amp;</w:t>
      </w:r>
      <w:proofErr w:type="gramEnd"/>
      <w:r w:rsidRPr="00A4174B">
        <w:rPr>
          <w:rFonts w:cs="Times New Roman"/>
          <w:sz w:val="24"/>
          <w:szCs w:val="24"/>
        </w:rPr>
        <w:t xml:space="preserve"> notes.</w:t>
      </w:r>
    </w:p>
    <w:p w:rsidR="00E64F39" w:rsidRPr="00A4174B" w:rsidRDefault="00E64F39" w:rsidP="00E64F39">
      <w:pPr>
        <w:pStyle w:val="NoSpacing"/>
        <w:rPr>
          <w:rFonts w:cs="Times New Roman"/>
          <w:sz w:val="24"/>
          <w:szCs w:val="24"/>
        </w:rPr>
      </w:pPr>
    </w:p>
    <w:p w:rsidR="00E64F39" w:rsidRPr="00A4174B" w:rsidRDefault="00E64F39" w:rsidP="00E64F39">
      <w:pPr>
        <w:pStyle w:val="NoSpacing"/>
        <w:rPr>
          <w:rFonts w:cs="Times New Roman"/>
          <w:sz w:val="24"/>
          <w:szCs w:val="24"/>
        </w:rPr>
      </w:pPr>
      <w:proofErr w:type="gramStart"/>
      <w:r w:rsidRPr="00A4174B">
        <w:rPr>
          <w:rFonts w:cs="Times New Roman"/>
          <w:b/>
          <w:sz w:val="24"/>
          <w:szCs w:val="24"/>
        </w:rPr>
        <w:t>Class 2:</w:t>
      </w:r>
      <w:r w:rsidRPr="00A4174B">
        <w:rPr>
          <w:rFonts w:cs="Times New Roman"/>
          <w:sz w:val="24"/>
          <w:szCs w:val="24"/>
        </w:rPr>
        <w:tab/>
        <w:t>Variables, frequency distributions.</w:t>
      </w:r>
      <w:proofErr w:type="gramEnd"/>
      <w:r w:rsidRPr="00A4174B">
        <w:rPr>
          <w:rFonts w:cs="Times New Roman"/>
          <w:sz w:val="24"/>
          <w:szCs w:val="24"/>
        </w:rPr>
        <w:t xml:space="preserve"> Sections 2.1, 2.2</w:t>
      </w:r>
    </w:p>
    <w:p w:rsidR="00E64F39" w:rsidRPr="00A4174B" w:rsidRDefault="00E64F39" w:rsidP="00E64F39">
      <w:pPr>
        <w:pStyle w:val="NoSpacing"/>
        <w:rPr>
          <w:rFonts w:cs="Times New Roman"/>
          <w:b/>
          <w:sz w:val="24"/>
          <w:szCs w:val="24"/>
        </w:rPr>
      </w:pPr>
    </w:p>
    <w:p w:rsidR="00E64F39" w:rsidRPr="00A4174B" w:rsidRDefault="00E64F39" w:rsidP="00E64F39">
      <w:pPr>
        <w:pStyle w:val="NoSpacing"/>
        <w:rPr>
          <w:rFonts w:cs="Times New Roman"/>
          <w:sz w:val="24"/>
          <w:szCs w:val="24"/>
        </w:rPr>
      </w:pPr>
      <w:proofErr w:type="gramStart"/>
      <w:r w:rsidRPr="00A4174B">
        <w:rPr>
          <w:rFonts w:cs="Times New Roman"/>
          <w:b/>
          <w:sz w:val="24"/>
          <w:szCs w:val="24"/>
        </w:rPr>
        <w:t>Class 3:</w:t>
      </w:r>
      <w:r w:rsidRPr="00A4174B">
        <w:rPr>
          <w:rFonts w:cs="Times New Roman"/>
          <w:sz w:val="24"/>
          <w:szCs w:val="24"/>
        </w:rPr>
        <w:t xml:space="preserve"> </w:t>
      </w:r>
      <w:r w:rsidRPr="00A4174B">
        <w:rPr>
          <w:rFonts w:cs="Times New Roman"/>
          <w:sz w:val="24"/>
          <w:szCs w:val="24"/>
        </w:rPr>
        <w:tab/>
        <w:t>Measures of center, boxplots.</w:t>
      </w:r>
      <w:proofErr w:type="gramEnd"/>
      <w:r w:rsidRPr="00A4174B">
        <w:rPr>
          <w:rFonts w:cs="Times New Roman"/>
          <w:sz w:val="24"/>
          <w:szCs w:val="24"/>
        </w:rPr>
        <w:t xml:space="preserve"> Sections 2.3, 2.4</w:t>
      </w:r>
    </w:p>
    <w:p w:rsidR="00E64F39" w:rsidRPr="00A4174B" w:rsidRDefault="00E64F39" w:rsidP="00E64F39">
      <w:pPr>
        <w:pStyle w:val="NoSpacing"/>
        <w:rPr>
          <w:rFonts w:cs="Times New Roman"/>
          <w:sz w:val="24"/>
          <w:szCs w:val="24"/>
        </w:rPr>
      </w:pPr>
    </w:p>
    <w:p w:rsidR="00E64F39" w:rsidRPr="00A4174B" w:rsidRDefault="00E64F39" w:rsidP="00E64F39">
      <w:pPr>
        <w:pStyle w:val="NoSpacing"/>
        <w:rPr>
          <w:rFonts w:cs="Times New Roman"/>
          <w:sz w:val="24"/>
          <w:szCs w:val="24"/>
        </w:rPr>
      </w:pPr>
      <w:r w:rsidRPr="00A4174B">
        <w:rPr>
          <w:rFonts w:cs="Times New Roman"/>
          <w:b/>
          <w:sz w:val="24"/>
          <w:szCs w:val="24"/>
        </w:rPr>
        <w:t>Class 4:</w:t>
      </w:r>
      <w:r w:rsidRPr="00A4174B">
        <w:rPr>
          <w:rFonts w:cs="Times New Roman"/>
          <w:sz w:val="24"/>
          <w:szCs w:val="24"/>
        </w:rPr>
        <w:tab/>
        <w:t xml:space="preserve">Relationships between </w:t>
      </w:r>
      <w:proofErr w:type="gramStart"/>
      <w:r w:rsidRPr="00A4174B">
        <w:rPr>
          <w:rFonts w:cs="Times New Roman"/>
          <w:sz w:val="24"/>
          <w:szCs w:val="24"/>
        </w:rPr>
        <w:t>variables,</w:t>
      </w:r>
      <w:proofErr w:type="gramEnd"/>
      <w:r w:rsidRPr="00A4174B">
        <w:rPr>
          <w:rFonts w:cs="Times New Roman"/>
          <w:sz w:val="24"/>
          <w:szCs w:val="24"/>
        </w:rPr>
        <w:t xml:space="preserve"> spread. Sections 2.5, 2.6</w:t>
      </w:r>
    </w:p>
    <w:p w:rsidR="00E64F39" w:rsidRPr="00A4174B" w:rsidRDefault="00E64F39" w:rsidP="00E64F39">
      <w:pPr>
        <w:pStyle w:val="NoSpacing"/>
        <w:rPr>
          <w:rFonts w:cs="Times New Roman"/>
          <w:sz w:val="24"/>
          <w:szCs w:val="24"/>
        </w:rPr>
      </w:pPr>
    </w:p>
    <w:p w:rsidR="00E64F39" w:rsidRPr="00A4174B" w:rsidRDefault="00E64F39" w:rsidP="00E64F39">
      <w:pPr>
        <w:pStyle w:val="NoSpacing"/>
        <w:rPr>
          <w:rFonts w:cs="Times New Roman"/>
          <w:sz w:val="24"/>
          <w:szCs w:val="24"/>
        </w:rPr>
      </w:pPr>
      <w:proofErr w:type="gramStart"/>
      <w:r w:rsidRPr="00A4174B">
        <w:rPr>
          <w:rFonts w:cs="Times New Roman"/>
          <w:b/>
          <w:sz w:val="24"/>
          <w:szCs w:val="24"/>
        </w:rPr>
        <w:t>Class 5:</w:t>
      </w:r>
      <w:r w:rsidRPr="00A4174B">
        <w:rPr>
          <w:rFonts w:cs="Times New Roman"/>
          <w:sz w:val="24"/>
          <w:szCs w:val="24"/>
        </w:rPr>
        <w:t xml:space="preserve"> </w:t>
      </w:r>
      <w:r w:rsidRPr="00A4174B">
        <w:rPr>
          <w:rFonts w:cs="Times New Roman"/>
          <w:sz w:val="24"/>
          <w:szCs w:val="24"/>
        </w:rPr>
        <w:tab/>
        <w:t>Statistical inference, introduction to probability.</w:t>
      </w:r>
      <w:proofErr w:type="gramEnd"/>
      <w:r w:rsidRPr="00A4174B">
        <w:rPr>
          <w:rFonts w:cs="Times New Roman"/>
          <w:sz w:val="24"/>
          <w:szCs w:val="24"/>
        </w:rPr>
        <w:t xml:space="preserve"> Sections 2.8, 3.2</w:t>
      </w:r>
    </w:p>
    <w:p w:rsidR="00E64F39" w:rsidRPr="00A4174B" w:rsidRDefault="00E64F39" w:rsidP="00E64F39">
      <w:pPr>
        <w:pStyle w:val="NoSpacing"/>
        <w:rPr>
          <w:rFonts w:cs="Times New Roman"/>
          <w:sz w:val="24"/>
          <w:szCs w:val="24"/>
        </w:rPr>
      </w:pPr>
    </w:p>
    <w:p w:rsidR="00E64F39" w:rsidRPr="00A4174B" w:rsidRDefault="00E64F39" w:rsidP="00E64F39">
      <w:pPr>
        <w:pStyle w:val="NoSpacing"/>
        <w:rPr>
          <w:rFonts w:cs="Times New Roman"/>
          <w:sz w:val="24"/>
          <w:szCs w:val="24"/>
        </w:rPr>
      </w:pPr>
      <w:proofErr w:type="gramStart"/>
      <w:r w:rsidRPr="00A4174B">
        <w:rPr>
          <w:rFonts w:cs="Times New Roman"/>
          <w:b/>
          <w:sz w:val="24"/>
          <w:szCs w:val="24"/>
        </w:rPr>
        <w:t>Class 6:</w:t>
      </w:r>
      <w:r w:rsidRPr="00A4174B">
        <w:rPr>
          <w:rFonts w:cs="Times New Roman"/>
          <w:sz w:val="24"/>
          <w:szCs w:val="24"/>
        </w:rPr>
        <w:t xml:space="preserve"> </w:t>
      </w:r>
      <w:r w:rsidRPr="00A4174B">
        <w:rPr>
          <w:rFonts w:cs="Times New Roman"/>
          <w:sz w:val="24"/>
          <w:szCs w:val="24"/>
        </w:rPr>
        <w:tab/>
        <w:t>Probability rules.</w:t>
      </w:r>
      <w:proofErr w:type="gramEnd"/>
      <w:r w:rsidRPr="00A4174B">
        <w:rPr>
          <w:rFonts w:cs="Times New Roman"/>
          <w:sz w:val="24"/>
          <w:szCs w:val="24"/>
        </w:rPr>
        <w:t xml:space="preserve"> Sections 3.3, 3.2</w:t>
      </w:r>
    </w:p>
    <w:p w:rsidR="00E64F39" w:rsidRPr="00A4174B" w:rsidRDefault="00E64F39" w:rsidP="00E64F39">
      <w:pPr>
        <w:pStyle w:val="NoSpacing"/>
        <w:rPr>
          <w:rFonts w:cs="Times New Roman"/>
          <w:sz w:val="24"/>
          <w:szCs w:val="24"/>
        </w:rPr>
      </w:pPr>
    </w:p>
    <w:p w:rsidR="00E64F39" w:rsidRPr="00A4174B" w:rsidRDefault="00E64F39" w:rsidP="00E64F39">
      <w:pPr>
        <w:pStyle w:val="NoSpacing"/>
        <w:rPr>
          <w:rFonts w:cs="Times New Roman"/>
          <w:sz w:val="24"/>
          <w:szCs w:val="24"/>
        </w:rPr>
      </w:pPr>
      <w:proofErr w:type="gramStart"/>
      <w:r w:rsidRPr="00A4174B">
        <w:rPr>
          <w:rFonts w:cs="Times New Roman"/>
          <w:b/>
          <w:sz w:val="24"/>
          <w:szCs w:val="24"/>
        </w:rPr>
        <w:t>Class 7:</w:t>
      </w:r>
      <w:r w:rsidRPr="00A4174B">
        <w:rPr>
          <w:rFonts w:cs="Times New Roman"/>
          <w:sz w:val="24"/>
          <w:szCs w:val="24"/>
        </w:rPr>
        <w:tab/>
        <w:t>Continuous and discrete random variables.</w:t>
      </w:r>
      <w:proofErr w:type="gramEnd"/>
      <w:r w:rsidRPr="00A4174B">
        <w:rPr>
          <w:rFonts w:cs="Times New Roman"/>
          <w:sz w:val="24"/>
          <w:szCs w:val="24"/>
        </w:rPr>
        <w:t xml:space="preserve"> Sections 3.4, 3.5</w:t>
      </w:r>
    </w:p>
    <w:p w:rsidR="00E64F39" w:rsidRPr="00A4174B" w:rsidRDefault="00E64F39" w:rsidP="00E64F39">
      <w:pPr>
        <w:pStyle w:val="NoSpacing"/>
        <w:rPr>
          <w:rFonts w:cs="Times New Roman"/>
          <w:sz w:val="24"/>
          <w:szCs w:val="24"/>
        </w:rPr>
      </w:pPr>
    </w:p>
    <w:p w:rsidR="00E64F39" w:rsidRPr="00A4174B" w:rsidRDefault="00E64F39" w:rsidP="00E64F39">
      <w:pPr>
        <w:pStyle w:val="NoSpacing"/>
        <w:rPr>
          <w:rFonts w:cs="Times New Roman"/>
          <w:sz w:val="24"/>
          <w:szCs w:val="24"/>
        </w:rPr>
      </w:pPr>
      <w:proofErr w:type="gramStart"/>
      <w:r w:rsidRPr="00A4174B">
        <w:rPr>
          <w:rFonts w:cs="Times New Roman"/>
          <w:b/>
          <w:sz w:val="24"/>
          <w:szCs w:val="24"/>
        </w:rPr>
        <w:t>Class 8:</w:t>
      </w:r>
      <w:r w:rsidRPr="00A4174B">
        <w:rPr>
          <w:rFonts w:cs="Times New Roman"/>
          <w:sz w:val="24"/>
          <w:szCs w:val="24"/>
        </w:rPr>
        <w:t xml:space="preserve"> </w:t>
      </w:r>
      <w:r w:rsidRPr="00A4174B">
        <w:rPr>
          <w:rFonts w:cs="Times New Roman"/>
          <w:sz w:val="24"/>
          <w:szCs w:val="24"/>
        </w:rPr>
        <w:tab/>
        <w:t>Binomial &amp; normal distributions.</w:t>
      </w:r>
      <w:proofErr w:type="gramEnd"/>
      <w:r w:rsidRPr="00A4174B">
        <w:rPr>
          <w:rFonts w:cs="Times New Roman"/>
          <w:sz w:val="24"/>
          <w:szCs w:val="24"/>
        </w:rPr>
        <w:t xml:space="preserve"> Sections 3.6, 4.1, 4.2</w:t>
      </w:r>
    </w:p>
    <w:p w:rsidR="00E64F39" w:rsidRPr="00A4174B" w:rsidRDefault="00E64F39" w:rsidP="00E64F39">
      <w:pPr>
        <w:pStyle w:val="NoSpacing"/>
        <w:rPr>
          <w:rFonts w:cs="Times New Roman"/>
          <w:sz w:val="24"/>
          <w:szCs w:val="24"/>
        </w:rPr>
      </w:pPr>
    </w:p>
    <w:p w:rsidR="00E64F39" w:rsidRPr="00A4174B" w:rsidRDefault="00E64F39" w:rsidP="00E64F39">
      <w:pPr>
        <w:pStyle w:val="NoSpacing"/>
        <w:rPr>
          <w:rFonts w:cs="Times New Roman"/>
          <w:sz w:val="24"/>
          <w:szCs w:val="24"/>
        </w:rPr>
      </w:pPr>
      <w:r w:rsidRPr="00A4174B">
        <w:rPr>
          <w:rFonts w:cs="Times New Roman"/>
          <w:b/>
          <w:sz w:val="24"/>
          <w:szCs w:val="24"/>
        </w:rPr>
        <w:t>Class 9:</w:t>
      </w:r>
      <w:r w:rsidRPr="00A4174B">
        <w:rPr>
          <w:rFonts w:cs="Times New Roman"/>
          <w:sz w:val="24"/>
          <w:szCs w:val="24"/>
        </w:rPr>
        <w:t xml:space="preserve"> </w:t>
      </w:r>
      <w:r w:rsidRPr="00A4174B">
        <w:rPr>
          <w:rFonts w:cs="Times New Roman"/>
          <w:sz w:val="24"/>
          <w:szCs w:val="24"/>
        </w:rPr>
        <w:tab/>
        <w:t>Normal distribution (continued). Sections 4.3, 4.4</w:t>
      </w:r>
    </w:p>
    <w:p w:rsidR="00E64F39" w:rsidRPr="00A4174B" w:rsidRDefault="00E64F39" w:rsidP="00E64F39">
      <w:pPr>
        <w:pStyle w:val="NoSpacing"/>
        <w:rPr>
          <w:rFonts w:cs="Times New Roman"/>
          <w:sz w:val="24"/>
          <w:szCs w:val="24"/>
        </w:rPr>
      </w:pPr>
    </w:p>
    <w:p w:rsidR="00E64F39" w:rsidRPr="00A4174B" w:rsidRDefault="00E64F39" w:rsidP="00E64F39">
      <w:pPr>
        <w:pStyle w:val="NoSpacing"/>
        <w:rPr>
          <w:rFonts w:cs="Times New Roman"/>
          <w:sz w:val="24"/>
          <w:szCs w:val="24"/>
        </w:rPr>
      </w:pPr>
      <w:proofErr w:type="gramStart"/>
      <w:r w:rsidRPr="00A4174B">
        <w:rPr>
          <w:rFonts w:cs="Times New Roman"/>
          <w:b/>
          <w:sz w:val="24"/>
          <w:szCs w:val="24"/>
        </w:rPr>
        <w:t>Class 10:</w:t>
      </w:r>
      <w:r w:rsidRPr="00A4174B">
        <w:rPr>
          <w:rFonts w:cs="Times New Roman"/>
          <w:sz w:val="24"/>
          <w:szCs w:val="24"/>
        </w:rPr>
        <w:t xml:space="preserve"> </w:t>
      </w:r>
      <w:r w:rsidRPr="00A4174B">
        <w:rPr>
          <w:rFonts w:cs="Times New Roman"/>
          <w:sz w:val="24"/>
          <w:szCs w:val="24"/>
        </w:rPr>
        <w:tab/>
        <w:t>Sampling distribution of sample mean.</w:t>
      </w:r>
      <w:proofErr w:type="gramEnd"/>
      <w:r w:rsidRPr="00A4174B">
        <w:rPr>
          <w:rFonts w:cs="Times New Roman"/>
          <w:sz w:val="24"/>
          <w:szCs w:val="24"/>
        </w:rPr>
        <w:t xml:space="preserve"> </w:t>
      </w:r>
      <w:proofErr w:type="gramStart"/>
      <w:r w:rsidRPr="00A4174B">
        <w:rPr>
          <w:rFonts w:cs="Times New Roman"/>
          <w:sz w:val="24"/>
          <w:szCs w:val="24"/>
        </w:rPr>
        <w:t>Sections 5.1, 5.2.</w:t>
      </w:r>
      <w:proofErr w:type="gramEnd"/>
      <w:r w:rsidRPr="00A4174B">
        <w:rPr>
          <w:rFonts w:cs="Times New Roman"/>
          <w:sz w:val="24"/>
          <w:szCs w:val="24"/>
        </w:rPr>
        <w:t>  Review for Exam I</w:t>
      </w:r>
    </w:p>
    <w:p w:rsidR="00E64F39" w:rsidRPr="00A4174B" w:rsidRDefault="00E64F39" w:rsidP="00E64F39">
      <w:pPr>
        <w:pStyle w:val="NoSpacing"/>
        <w:rPr>
          <w:rFonts w:cs="Times New Roman"/>
          <w:sz w:val="24"/>
          <w:szCs w:val="24"/>
        </w:rPr>
      </w:pPr>
    </w:p>
    <w:p w:rsidR="00E64F39" w:rsidRPr="00A4174B" w:rsidRDefault="00E64F39" w:rsidP="00E64F39">
      <w:pPr>
        <w:pStyle w:val="NoSpacing"/>
        <w:ind w:firstLine="720"/>
        <w:rPr>
          <w:rFonts w:cs="Times New Roman"/>
          <w:sz w:val="24"/>
          <w:szCs w:val="24"/>
        </w:rPr>
      </w:pPr>
      <w:r w:rsidRPr="00A4174B">
        <w:rPr>
          <w:rStyle w:val="Strong"/>
          <w:rFonts w:cs="Times New Roman"/>
          <w:sz w:val="24"/>
          <w:szCs w:val="24"/>
          <w:u w:val="single"/>
        </w:rPr>
        <w:t>Exam I</w:t>
      </w:r>
      <w:r w:rsidRPr="00A4174B">
        <w:rPr>
          <w:rFonts w:cs="Times New Roman"/>
          <w:sz w:val="24"/>
          <w:szCs w:val="24"/>
        </w:rPr>
        <w:t>: Material on Lectures 1 through 9.</w:t>
      </w:r>
    </w:p>
    <w:p w:rsidR="00E64F39" w:rsidRPr="00A4174B" w:rsidRDefault="00E64F39" w:rsidP="00E64F39">
      <w:pPr>
        <w:pStyle w:val="NoSpacing"/>
        <w:rPr>
          <w:rFonts w:cs="Times New Roman"/>
          <w:sz w:val="24"/>
          <w:szCs w:val="24"/>
        </w:rPr>
      </w:pPr>
    </w:p>
    <w:p w:rsidR="00E64F39" w:rsidRPr="00A4174B" w:rsidRDefault="00E64F39" w:rsidP="00E64F39">
      <w:pPr>
        <w:pStyle w:val="NoSpacing"/>
        <w:ind w:left="1440" w:hanging="1440"/>
        <w:rPr>
          <w:rFonts w:cs="Times New Roman"/>
          <w:sz w:val="24"/>
          <w:szCs w:val="24"/>
        </w:rPr>
      </w:pPr>
      <w:proofErr w:type="gramStart"/>
      <w:r w:rsidRPr="00A4174B">
        <w:rPr>
          <w:rFonts w:cs="Times New Roman"/>
          <w:b/>
          <w:sz w:val="24"/>
          <w:szCs w:val="24"/>
        </w:rPr>
        <w:t>Class 11:</w:t>
      </w:r>
      <w:r w:rsidRPr="00A4174B">
        <w:rPr>
          <w:rFonts w:cs="Times New Roman"/>
          <w:sz w:val="24"/>
          <w:szCs w:val="24"/>
        </w:rPr>
        <w:t xml:space="preserve"> </w:t>
      </w:r>
      <w:r w:rsidRPr="00A4174B">
        <w:rPr>
          <w:rFonts w:cs="Times New Roman"/>
          <w:sz w:val="24"/>
          <w:szCs w:val="24"/>
        </w:rPr>
        <w:tab/>
        <w:t>Estimation, SE of the mean, CI for the population mean, study design.</w:t>
      </w:r>
      <w:proofErr w:type="gramEnd"/>
      <w:r w:rsidRPr="00A4174B">
        <w:rPr>
          <w:rFonts w:cs="Times New Roman"/>
          <w:sz w:val="24"/>
          <w:szCs w:val="24"/>
        </w:rPr>
        <w:t xml:space="preserve"> Sections 6.2, 6.3</w:t>
      </w:r>
    </w:p>
    <w:p w:rsidR="00E64F39" w:rsidRPr="00A4174B" w:rsidRDefault="00E64F39" w:rsidP="00E64F39">
      <w:pPr>
        <w:pStyle w:val="NoSpacing"/>
        <w:rPr>
          <w:rFonts w:cs="Times New Roman"/>
          <w:b/>
          <w:sz w:val="24"/>
          <w:szCs w:val="24"/>
        </w:rPr>
      </w:pPr>
    </w:p>
    <w:p w:rsidR="00E64F39" w:rsidRPr="00A4174B" w:rsidRDefault="00E64F39" w:rsidP="00E64F39">
      <w:pPr>
        <w:pStyle w:val="NoSpacing"/>
        <w:rPr>
          <w:rFonts w:cs="Times New Roman"/>
          <w:sz w:val="24"/>
          <w:szCs w:val="24"/>
        </w:rPr>
      </w:pPr>
      <w:proofErr w:type="gramStart"/>
      <w:r w:rsidRPr="00A4174B">
        <w:rPr>
          <w:rFonts w:cs="Times New Roman"/>
          <w:b/>
          <w:sz w:val="24"/>
          <w:szCs w:val="24"/>
        </w:rPr>
        <w:t>Class 12:</w:t>
      </w:r>
      <w:r w:rsidRPr="00A4174B">
        <w:rPr>
          <w:rFonts w:cs="Times New Roman"/>
          <w:sz w:val="24"/>
          <w:szCs w:val="24"/>
        </w:rPr>
        <w:t xml:space="preserve"> </w:t>
      </w:r>
      <w:r w:rsidRPr="00A4174B">
        <w:rPr>
          <w:rFonts w:cs="Times New Roman"/>
          <w:sz w:val="24"/>
          <w:szCs w:val="24"/>
        </w:rPr>
        <w:tab/>
        <w:t>CI for difference in means.</w:t>
      </w:r>
      <w:proofErr w:type="gramEnd"/>
      <w:r w:rsidRPr="00A4174B">
        <w:rPr>
          <w:rFonts w:cs="Times New Roman"/>
          <w:sz w:val="24"/>
          <w:szCs w:val="24"/>
        </w:rPr>
        <w:t xml:space="preserve"> Sections 6.6, 6.7</w:t>
      </w:r>
    </w:p>
    <w:p w:rsidR="00E64F39" w:rsidRPr="00A4174B" w:rsidRDefault="00E64F39" w:rsidP="00E64F39">
      <w:pPr>
        <w:pStyle w:val="NoSpacing"/>
        <w:rPr>
          <w:rFonts w:cs="Times New Roman"/>
          <w:sz w:val="24"/>
          <w:szCs w:val="24"/>
        </w:rPr>
      </w:pPr>
    </w:p>
    <w:p w:rsidR="00E64F39" w:rsidRPr="00A4174B" w:rsidRDefault="00E64F39" w:rsidP="00E64F39">
      <w:pPr>
        <w:pStyle w:val="NoSpacing"/>
        <w:rPr>
          <w:rFonts w:cs="Times New Roman"/>
          <w:sz w:val="24"/>
          <w:szCs w:val="24"/>
        </w:rPr>
      </w:pPr>
      <w:r w:rsidRPr="00A4174B">
        <w:rPr>
          <w:rFonts w:cs="Times New Roman"/>
          <w:b/>
          <w:sz w:val="24"/>
          <w:szCs w:val="24"/>
        </w:rPr>
        <w:t>Class 13:</w:t>
      </w:r>
      <w:r w:rsidRPr="00A4174B">
        <w:rPr>
          <w:rFonts w:cs="Times New Roman"/>
          <w:sz w:val="24"/>
          <w:szCs w:val="24"/>
        </w:rPr>
        <w:t xml:space="preserve"> </w:t>
      </w:r>
      <w:r w:rsidRPr="00A4174B">
        <w:rPr>
          <w:rFonts w:cs="Times New Roman"/>
          <w:sz w:val="24"/>
          <w:szCs w:val="24"/>
        </w:rPr>
        <w:tab/>
        <w:t>Two-sample hypothesis tests: permutation &amp; t tests. Sections 7.1, 7.2</w:t>
      </w:r>
    </w:p>
    <w:p w:rsidR="00E64F39" w:rsidRPr="00A4174B" w:rsidRDefault="00E64F39" w:rsidP="00E64F39">
      <w:pPr>
        <w:pStyle w:val="NoSpacing"/>
        <w:rPr>
          <w:rFonts w:cs="Times New Roman"/>
          <w:sz w:val="24"/>
          <w:szCs w:val="24"/>
        </w:rPr>
      </w:pPr>
    </w:p>
    <w:p w:rsidR="00E64F39" w:rsidRPr="00A4174B" w:rsidRDefault="00E64F39" w:rsidP="00E64F39">
      <w:pPr>
        <w:pStyle w:val="NoSpacing"/>
        <w:ind w:left="1440" w:hanging="1440"/>
        <w:rPr>
          <w:rFonts w:cs="Times New Roman"/>
          <w:sz w:val="24"/>
          <w:szCs w:val="24"/>
        </w:rPr>
      </w:pPr>
      <w:r w:rsidRPr="00A4174B">
        <w:rPr>
          <w:rFonts w:cs="Times New Roman"/>
          <w:b/>
          <w:sz w:val="24"/>
          <w:szCs w:val="24"/>
        </w:rPr>
        <w:t>Class 14:</w:t>
      </w:r>
      <w:r w:rsidRPr="00A4174B">
        <w:rPr>
          <w:rFonts w:cs="Times New Roman"/>
          <w:sz w:val="24"/>
          <w:szCs w:val="24"/>
        </w:rPr>
        <w:tab/>
        <w:t>Test vs. CI, Type I &amp; II errors, power, association vs. causation.  Sections 7.3, 7.4, 7.9</w:t>
      </w:r>
    </w:p>
    <w:p w:rsidR="00E64F39" w:rsidRPr="00A4174B" w:rsidRDefault="00E64F39" w:rsidP="00E64F39">
      <w:pPr>
        <w:pStyle w:val="NoSpacing"/>
        <w:rPr>
          <w:rFonts w:cs="Times New Roman"/>
          <w:sz w:val="24"/>
          <w:szCs w:val="24"/>
        </w:rPr>
      </w:pPr>
    </w:p>
    <w:p w:rsidR="00E64F39" w:rsidRPr="00A4174B" w:rsidRDefault="00E64F39" w:rsidP="00E64F39">
      <w:pPr>
        <w:pStyle w:val="NoSpacing"/>
        <w:ind w:left="1440" w:hanging="1440"/>
        <w:rPr>
          <w:rFonts w:cs="Times New Roman"/>
          <w:sz w:val="24"/>
          <w:szCs w:val="24"/>
        </w:rPr>
      </w:pPr>
      <w:r w:rsidRPr="00A4174B">
        <w:rPr>
          <w:rFonts w:cs="Times New Roman"/>
          <w:b/>
          <w:sz w:val="24"/>
          <w:szCs w:val="24"/>
        </w:rPr>
        <w:t>Class 15:</w:t>
      </w:r>
      <w:r w:rsidRPr="00A4174B">
        <w:rPr>
          <w:rFonts w:cs="Times New Roman"/>
          <w:sz w:val="24"/>
          <w:szCs w:val="24"/>
        </w:rPr>
        <w:t xml:space="preserve"> </w:t>
      </w:r>
      <w:r w:rsidRPr="00A4174B">
        <w:rPr>
          <w:rFonts w:cs="Times New Roman"/>
          <w:sz w:val="24"/>
          <w:szCs w:val="24"/>
        </w:rPr>
        <w:tab/>
        <w:t xml:space="preserve">One-sided tests, sample size </w:t>
      </w:r>
      <w:r w:rsidR="002C1B93">
        <w:rPr>
          <w:rFonts w:cs="Times New Roman"/>
          <w:sz w:val="24"/>
          <w:szCs w:val="24"/>
        </w:rPr>
        <w:t xml:space="preserve">planning, Wilcoxon-Mann-Whitney </w:t>
      </w:r>
      <w:r w:rsidRPr="00A4174B">
        <w:rPr>
          <w:rFonts w:cs="Times New Roman"/>
          <w:sz w:val="24"/>
          <w:szCs w:val="24"/>
        </w:rPr>
        <w:t>test.  Sections 7.5, 7.7,</w:t>
      </w:r>
      <w:r w:rsidR="002C1B93">
        <w:rPr>
          <w:rFonts w:cs="Times New Roman"/>
          <w:sz w:val="24"/>
          <w:szCs w:val="24"/>
        </w:rPr>
        <w:t xml:space="preserve"> </w:t>
      </w:r>
      <w:r w:rsidRPr="00A4174B">
        <w:rPr>
          <w:rFonts w:cs="Times New Roman"/>
          <w:sz w:val="24"/>
          <w:szCs w:val="24"/>
        </w:rPr>
        <w:t>7.10</w:t>
      </w:r>
    </w:p>
    <w:p w:rsidR="00E64F39" w:rsidRPr="00A4174B" w:rsidRDefault="00E64F39" w:rsidP="00E64F39">
      <w:pPr>
        <w:pStyle w:val="NoSpacing"/>
        <w:rPr>
          <w:rFonts w:cs="Times New Roman"/>
          <w:sz w:val="24"/>
          <w:szCs w:val="24"/>
        </w:rPr>
      </w:pPr>
    </w:p>
    <w:p w:rsidR="00E64F39" w:rsidRPr="00A4174B" w:rsidRDefault="00E64F39" w:rsidP="00E64F39">
      <w:pPr>
        <w:pStyle w:val="NoSpacing"/>
        <w:rPr>
          <w:rFonts w:cs="Times New Roman"/>
          <w:sz w:val="24"/>
          <w:szCs w:val="24"/>
        </w:rPr>
      </w:pPr>
      <w:r w:rsidRPr="00A4174B">
        <w:rPr>
          <w:rFonts w:cs="Times New Roman"/>
          <w:b/>
          <w:sz w:val="24"/>
          <w:szCs w:val="24"/>
        </w:rPr>
        <w:t>Class 16:</w:t>
      </w:r>
      <w:r w:rsidRPr="00A4174B">
        <w:rPr>
          <w:rFonts w:cs="Times New Roman"/>
          <w:sz w:val="24"/>
          <w:szCs w:val="24"/>
        </w:rPr>
        <w:t xml:space="preserve"> </w:t>
      </w:r>
      <w:r w:rsidRPr="00A4174B">
        <w:rPr>
          <w:rFonts w:cs="Times New Roman"/>
          <w:sz w:val="24"/>
          <w:szCs w:val="24"/>
        </w:rPr>
        <w:tab/>
        <w:t>Paired observations. Sections 8.2, 8.4</w:t>
      </w:r>
    </w:p>
    <w:p w:rsidR="00E64F39" w:rsidRPr="00A4174B" w:rsidRDefault="00E64F39" w:rsidP="00E64F39">
      <w:pPr>
        <w:pStyle w:val="NoSpacing"/>
        <w:rPr>
          <w:rFonts w:cs="Times New Roman"/>
          <w:sz w:val="24"/>
          <w:szCs w:val="24"/>
        </w:rPr>
      </w:pPr>
    </w:p>
    <w:p w:rsidR="00E64F39" w:rsidRPr="00A4174B" w:rsidRDefault="00E64F39" w:rsidP="00E64F39">
      <w:pPr>
        <w:pStyle w:val="NoSpacing"/>
        <w:rPr>
          <w:rFonts w:cs="Times New Roman"/>
          <w:sz w:val="24"/>
          <w:szCs w:val="24"/>
        </w:rPr>
      </w:pPr>
      <w:proofErr w:type="gramStart"/>
      <w:r w:rsidRPr="00A4174B">
        <w:rPr>
          <w:rFonts w:cs="Times New Roman"/>
          <w:b/>
          <w:sz w:val="24"/>
          <w:szCs w:val="24"/>
        </w:rPr>
        <w:t>Class 17:</w:t>
      </w:r>
      <w:r w:rsidRPr="00A4174B">
        <w:rPr>
          <w:rFonts w:cs="Times New Roman"/>
          <w:sz w:val="24"/>
          <w:szCs w:val="24"/>
        </w:rPr>
        <w:t xml:space="preserve"> </w:t>
      </w:r>
      <w:r w:rsidRPr="00A4174B">
        <w:rPr>
          <w:rFonts w:cs="Times New Roman"/>
          <w:sz w:val="24"/>
          <w:szCs w:val="24"/>
        </w:rPr>
        <w:tab/>
        <w:t>CI for proportion.</w:t>
      </w:r>
      <w:proofErr w:type="gramEnd"/>
      <w:r w:rsidRPr="00A4174B">
        <w:rPr>
          <w:rFonts w:cs="Times New Roman"/>
          <w:sz w:val="24"/>
          <w:szCs w:val="24"/>
        </w:rPr>
        <w:t xml:space="preserve">  </w:t>
      </w:r>
      <w:proofErr w:type="gramStart"/>
      <w:r w:rsidRPr="00A4174B">
        <w:rPr>
          <w:rFonts w:cs="Times New Roman"/>
          <w:sz w:val="24"/>
          <w:szCs w:val="24"/>
        </w:rPr>
        <w:t>Sections 9.2, 9.4.</w:t>
      </w:r>
      <w:proofErr w:type="gramEnd"/>
      <w:r w:rsidRPr="00A4174B">
        <w:rPr>
          <w:rFonts w:cs="Times New Roman"/>
          <w:sz w:val="24"/>
          <w:szCs w:val="24"/>
        </w:rPr>
        <w:t xml:space="preserve"> Review for Exam II</w:t>
      </w:r>
    </w:p>
    <w:p w:rsidR="00E64F39" w:rsidRPr="00A4174B" w:rsidRDefault="00E64F39" w:rsidP="00E64F39">
      <w:pPr>
        <w:pStyle w:val="NoSpacing"/>
        <w:rPr>
          <w:rFonts w:cs="Times New Roman"/>
          <w:sz w:val="24"/>
          <w:szCs w:val="24"/>
        </w:rPr>
      </w:pPr>
    </w:p>
    <w:p w:rsidR="00E64F39" w:rsidRPr="00A4174B" w:rsidRDefault="00E64F39" w:rsidP="00E64F39">
      <w:pPr>
        <w:pStyle w:val="NoSpacing"/>
        <w:ind w:firstLine="720"/>
        <w:rPr>
          <w:rFonts w:cs="Times New Roman"/>
          <w:sz w:val="24"/>
          <w:szCs w:val="24"/>
        </w:rPr>
      </w:pPr>
      <w:r w:rsidRPr="00A4174B">
        <w:rPr>
          <w:rStyle w:val="Strong"/>
          <w:rFonts w:cs="Times New Roman"/>
          <w:sz w:val="24"/>
          <w:szCs w:val="24"/>
          <w:u w:val="single"/>
        </w:rPr>
        <w:t>Exam II</w:t>
      </w:r>
      <w:r w:rsidRPr="00A4174B">
        <w:rPr>
          <w:rFonts w:cs="Times New Roman"/>
          <w:sz w:val="24"/>
          <w:szCs w:val="24"/>
        </w:rPr>
        <w:t>: Material on Lectures 10 through 16.</w:t>
      </w:r>
    </w:p>
    <w:p w:rsidR="00E64F39" w:rsidRPr="00A4174B" w:rsidRDefault="00E64F39" w:rsidP="00E64F39">
      <w:pPr>
        <w:pStyle w:val="NoSpacing"/>
        <w:rPr>
          <w:rFonts w:cs="Times New Roman"/>
          <w:sz w:val="24"/>
          <w:szCs w:val="24"/>
        </w:rPr>
      </w:pPr>
    </w:p>
    <w:p w:rsidR="00E64F39" w:rsidRPr="00A4174B" w:rsidRDefault="00E64F39" w:rsidP="00E64F39">
      <w:pPr>
        <w:pStyle w:val="NoSpacing"/>
        <w:rPr>
          <w:rFonts w:cs="Times New Roman"/>
          <w:sz w:val="24"/>
          <w:szCs w:val="24"/>
        </w:rPr>
      </w:pPr>
      <w:proofErr w:type="gramStart"/>
      <w:r w:rsidRPr="00A4174B">
        <w:rPr>
          <w:rFonts w:cs="Times New Roman"/>
          <w:b/>
          <w:sz w:val="24"/>
          <w:szCs w:val="24"/>
        </w:rPr>
        <w:t>Class 18:</w:t>
      </w:r>
      <w:r w:rsidRPr="00A4174B">
        <w:rPr>
          <w:rFonts w:cs="Times New Roman"/>
          <w:sz w:val="24"/>
          <w:szCs w:val="24"/>
        </w:rPr>
        <w:t xml:space="preserve"> </w:t>
      </w:r>
      <w:r w:rsidRPr="00A4174B">
        <w:rPr>
          <w:rFonts w:cs="Times New Roman"/>
          <w:sz w:val="24"/>
          <w:szCs w:val="24"/>
        </w:rPr>
        <w:tab/>
        <w:t>Chi-square tests for independence.</w:t>
      </w:r>
      <w:proofErr w:type="gramEnd"/>
      <w:r w:rsidRPr="00A4174B">
        <w:rPr>
          <w:rFonts w:cs="Times New Roman"/>
          <w:sz w:val="24"/>
          <w:szCs w:val="24"/>
        </w:rPr>
        <w:t xml:space="preserve"> Sections 10.2, 10.3, 10.4</w:t>
      </w:r>
    </w:p>
    <w:p w:rsidR="00E64F39" w:rsidRPr="00A4174B" w:rsidRDefault="00E64F39" w:rsidP="00E64F39">
      <w:pPr>
        <w:pStyle w:val="NoSpacing"/>
        <w:rPr>
          <w:rFonts w:cs="Times New Roman"/>
          <w:sz w:val="24"/>
          <w:szCs w:val="24"/>
        </w:rPr>
      </w:pPr>
    </w:p>
    <w:p w:rsidR="00E64F39" w:rsidRPr="00A4174B" w:rsidRDefault="00E64F39" w:rsidP="00E64F39">
      <w:pPr>
        <w:pStyle w:val="NoSpacing"/>
        <w:ind w:left="1440" w:hanging="1440"/>
        <w:rPr>
          <w:rFonts w:cs="Times New Roman"/>
          <w:sz w:val="24"/>
          <w:szCs w:val="24"/>
        </w:rPr>
      </w:pPr>
      <w:r w:rsidRPr="00A4174B">
        <w:rPr>
          <w:rFonts w:cs="Times New Roman"/>
          <w:b/>
          <w:sz w:val="24"/>
          <w:szCs w:val="24"/>
        </w:rPr>
        <w:t>Class 19:</w:t>
      </w:r>
      <w:r w:rsidRPr="00A4174B">
        <w:rPr>
          <w:rFonts w:cs="Times New Roman"/>
          <w:sz w:val="24"/>
          <w:szCs w:val="24"/>
        </w:rPr>
        <w:t xml:space="preserve"> </w:t>
      </w:r>
      <w:r w:rsidRPr="00A4174B">
        <w:rPr>
          <w:rFonts w:cs="Times New Roman"/>
          <w:sz w:val="24"/>
          <w:szCs w:val="24"/>
        </w:rPr>
        <w:tab/>
        <w:t>Difference in proportions, relative risk, odds ratios, case-control studies, Sections 10.7, 10.9</w:t>
      </w:r>
    </w:p>
    <w:p w:rsidR="00E64F39" w:rsidRPr="00A4174B" w:rsidRDefault="00E64F39" w:rsidP="00E64F39">
      <w:pPr>
        <w:pStyle w:val="NoSpacing"/>
        <w:rPr>
          <w:rFonts w:cs="Times New Roman"/>
          <w:sz w:val="24"/>
          <w:szCs w:val="24"/>
        </w:rPr>
      </w:pPr>
    </w:p>
    <w:p w:rsidR="00E64F39" w:rsidRPr="00A4174B" w:rsidRDefault="00E64F39" w:rsidP="00E64F39">
      <w:pPr>
        <w:pStyle w:val="NoSpacing"/>
        <w:ind w:left="1440" w:hanging="1440"/>
        <w:rPr>
          <w:rFonts w:cs="Times New Roman"/>
          <w:sz w:val="24"/>
          <w:szCs w:val="24"/>
        </w:rPr>
      </w:pPr>
      <w:r w:rsidRPr="00A4174B">
        <w:rPr>
          <w:rFonts w:cs="Times New Roman"/>
          <w:b/>
          <w:sz w:val="24"/>
          <w:szCs w:val="24"/>
        </w:rPr>
        <w:t>Class 20:</w:t>
      </w:r>
      <w:r w:rsidRPr="00A4174B">
        <w:rPr>
          <w:rFonts w:cs="Times New Roman"/>
          <w:sz w:val="24"/>
          <w:szCs w:val="24"/>
        </w:rPr>
        <w:t xml:space="preserve"> </w:t>
      </w:r>
      <w:r w:rsidRPr="00A4174B">
        <w:rPr>
          <w:rFonts w:cs="Times New Roman"/>
          <w:sz w:val="24"/>
          <w:szCs w:val="24"/>
        </w:rPr>
        <w:tab/>
        <w:t>Stratified 2 x 2 tables, Cochran-Mantel-</w:t>
      </w:r>
      <w:proofErr w:type="spellStart"/>
      <w:r w:rsidRPr="00A4174B">
        <w:rPr>
          <w:rFonts w:cs="Times New Roman"/>
          <w:sz w:val="24"/>
          <w:szCs w:val="24"/>
        </w:rPr>
        <w:t>Haenszel</w:t>
      </w:r>
      <w:proofErr w:type="spellEnd"/>
      <w:r w:rsidRPr="00A4174B">
        <w:rPr>
          <w:rFonts w:cs="Times New Roman"/>
          <w:sz w:val="24"/>
          <w:szCs w:val="24"/>
        </w:rPr>
        <w:t xml:space="preserve"> statistic, </w:t>
      </w:r>
      <w:proofErr w:type="gramStart"/>
      <w:r w:rsidRPr="00A4174B">
        <w:rPr>
          <w:rFonts w:cs="Times New Roman"/>
          <w:sz w:val="24"/>
          <w:szCs w:val="24"/>
        </w:rPr>
        <w:t>Simpson's</w:t>
      </w:r>
      <w:proofErr w:type="gramEnd"/>
      <w:r w:rsidRPr="00A4174B">
        <w:rPr>
          <w:rFonts w:cs="Times New Roman"/>
          <w:sz w:val="24"/>
          <w:szCs w:val="24"/>
        </w:rPr>
        <w:t xml:space="preserve"> paradox. Notes</w:t>
      </w:r>
    </w:p>
    <w:p w:rsidR="00E64F39" w:rsidRPr="00A4174B" w:rsidRDefault="00E64F39" w:rsidP="00E64F39">
      <w:pPr>
        <w:pStyle w:val="NoSpacing"/>
        <w:rPr>
          <w:rFonts w:cs="Times New Roman"/>
          <w:sz w:val="24"/>
          <w:szCs w:val="24"/>
        </w:rPr>
      </w:pPr>
    </w:p>
    <w:p w:rsidR="00E64F39" w:rsidRPr="00A4174B" w:rsidRDefault="00E64F39" w:rsidP="00E64F39">
      <w:pPr>
        <w:pStyle w:val="NoSpacing"/>
        <w:rPr>
          <w:rFonts w:cs="Times New Roman"/>
          <w:sz w:val="24"/>
          <w:szCs w:val="24"/>
        </w:rPr>
      </w:pPr>
      <w:proofErr w:type="gramStart"/>
      <w:r w:rsidRPr="00A4174B">
        <w:rPr>
          <w:rFonts w:cs="Times New Roman"/>
          <w:b/>
          <w:sz w:val="24"/>
          <w:szCs w:val="24"/>
        </w:rPr>
        <w:t>Class 21:</w:t>
      </w:r>
      <w:r w:rsidRPr="00A4174B">
        <w:rPr>
          <w:rFonts w:cs="Times New Roman"/>
          <w:sz w:val="24"/>
          <w:szCs w:val="24"/>
        </w:rPr>
        <w:t xml:space="preserve"> </w:t>
      </w:r>
      <w:r w:rsidRPr="00A4174B">
        <w:rPr>
          <w:rFonts w:cs="Times New Roman"/>
          <w:sz w:val="24"/>
          <w:szCs w:val="24"/>
        </w:rPr>
        <w:tab/>
        <w:t>Analysis of variance.</w:t>
      </w:r>
      <w:proofErr w:type="gramEnd"/>
      <w:r w:rsidRPr="00A4174B">
        <w:rPr>
          <w:rFonts w:cs="Times New Roman"/>
          <w:sz w:val="24"/>
          <w:szCs w:val="24"/>
        </w:rPr>
        <w:t xml:space="preserve"> Sections 11.2, 11.3, 11.4, 11.5</w:t>
      </w:r>
    </w:p>
    <w:p w:rsidR="00E64F39" w:rsidRPr="00A4174B" w:rsidRDefault="00E64F39" w:rsidP="00E64F39">
      <w:pPr>
        <w:pStyle w:val="NoSpacing"/>
        <w:rPr>
          <w:rFonts w:cs="Times New Roman"/>
          <w:sz w:val="24"/>
          <w:szCs w:val="24"/>
        </w:rPr>
      </w:pPr>
    </w:p>
    <w:p w:rsidR="00E64F39" w:rsidRPr="00A4174B" w:rsidRDefault="00E64F39" w:rsidP="00E64F39">
      <w:pPr>
        <w:pStyle w:val="NoSpacing"/>
        <w:rPr>
          <w:rFonts w:cs="Times New Roman"/>
          <w:sz w:val="24"/>
          <w:szCs w:val="24"/>
        </w:rPr>
      </w:pPr>
      <w:r w:rsidRPr="00A4174B">
        <w:rPr>
          <w:rFonts w:cs="Times New Roman"/>
          <w:b/>
          <w:sz w:val="24"/>
          <w:szCs w:val="24"/>
        </w:rPr>
        <w:t>Class 22:</w:t>
      </w:r>
      <w:r w:rsidRPr="00A4174B">
        <w:rPr>
          <w:rFonts w:cs="Times New Roman"/>
          <w:sz w:val="24"/>
          <w:szCs w:val="24"/>
        </w:rPr>
        <w:t xml:space="preserve"> </w:t>
      </w:r>
      <w:r w:rsidRPr="00A4174B">
        <w:rPr>
          <w:rFonts w:cs="Times New Roman"/>
          <w:sz w:val="24"/>
          <w:szCs w:val="24"/>
        </w:rPr>
        <w:tab/>
        <w:t>Linear regression I. Sections 12.1, 12.2</w:t>
      </w:r>
    </w:p>
    <w:p w:rsidR="00E64F39" w:rsidRPr="00A4174B" w:rsidRDefault="00E64F39" w:rsidP="00E64F39">
      <w:pPr>
        <w:pStyle w:val="NoSpacing"/>
        <w:rPr>
          <w:rFonts w:cs="Times New Roman"/>
          <w:sz w:val="24"/>
          <w:szCs w:val="24"/>
        </w:rPr>
      </w:pPr>
    </w:p>
    <w:p w:rsidR="00E64F39" w:rsidRPr="00A4174B" w:rsidRDefault="00E64F39" w:rsidP="00E64F39">
      <w:pPr>
        <w:pStyle w:val="NoSpacing"/>
        <w:rPr>
          <w:rFonts w:cs="Times New Roman"/>
          <w:sz w:val="24"/>
          <w:szCs w:val="24"/>
        </w:rPr>
      </w:pPr>
      <w:proofErr w:type="gramStart"/>
      <w:r w:rsidRPr="00A4174B">
        <w:rPr>
          <w:rFonts w:cs="Times New Roman"/>
          <w:b/>
          <w:sz w:val="24"/>
          <w:szCs w:val="24"/>
        </w:rPr>
        <w:t>Class 23:</w:t>
      </w:r>
      <w:r w:rsidRPr="00A4174B">
        <w:rPr>
          <w:rFonts w:cs="Times New Roman"/>
          <w:sz w:val="24"/>
          <w:szCs w:val="24"/>
        </w:rPr>
        <w:t xml:space="preserve"> </w:t>
      </w:r>
      <w:r w:rsidRPr="00A4174B">
        <w:rPr>
          <w:rFonts w:cs="Times New Roman"/>
          <w:sz w:val="24"/>
          <w:szCs w:val="24"/>
        </w:rPr>
        <w:tab/>
        <w:t>Linear regression II.</w:t>
      </w:r>
      <w:proofErr w:type="gramEnd"/>
      <w:r w:rsidRPr="00A4174B">
        <w:rPr>
          <w:rFonts w:cs="Times New Roman"/>
          <w:sz w:val="24"/>
          <w:szCs w:val="24"/>
        </w:rPr>
        <w:t xml:space="preserve"> Sections 12.3, 12.4</w:t>
      </w:r>
    </w:p>
    <w:p w:rsidR="00E64F39" w:rsidRPr="00A4174B" w:rsidRDefault="00E64F39" w:rsidP="00E64F39">
      <w:pPr>
        <w:pStyle w:val="NoSpacing"/>
        <w:rPr>
          <w:rFonts w:cs="Times New Roman"/>
          <w:sz w:val="24"/>
          <w:szCs w:val="24"/>
        </w:rPr>
      </w:pPr>
    </w:p>
    <w:p w:rsidR="00E64F39" w:rsidRPr="00A4174B" w:rsidRDefault="00E64F39" w:rsidP="00E64F39">
      <w:pPr>
        <w:pStyle w:val="NoSpacing"/>
        <w:rPr>
          <w:rFonts w:cs="Times New Roman"/>
          <w:sz w:val="24"/>
          <w:szCs w:val="24"/>
        </w:rPr>
      </w:pPr>
      <w:proofErr w:type="gramStart"/>
      <w:r w:rsidRPr="00A4174B">
        <w:rPr>
          <w:rFonts w:cs="Times New Roman"/>
          <w:b/>
          <w:sz w:val="24"/>
          <w:szCs w:val="24"/>
        </w:rPr>
        <w:t>Class 24:</w:t>
      </w:r>
      <w:r w:rsidRPr="00A4174B">
        <w:rPr>
          <w:rFonts w:cs="Times New Roman"/>
          <w:sz w:val="24"/>
          <w:szCs w:val="24"/>
        </w:rPr>
        <w:tab/>
        <w:t>Logistic regression.</w:t>
      </w:r>
      <w:proofErr w:type="gramEnd"/>
      <w:r w:rsidRPr="00A4174B">
        <w:rPr>
          <w:rFonts w:cs="Times New Roman"/>
          <w:sz w:val="24"/>
          <w:szCs w:val="24"/>
        </w:rPr>
        <w:t xml:space="preserve"> Section 12.8 &amp; notes</w:t>
      </w:r>
    </w:p>
    <w:p w:rsidR="00E64F39" w:rsidRPr="00A4174B" w:rsidRDefault="00E64F39" w:rsidP="00E64F39">
      <w:pPr>
        <w:pStyle w:val="NoSpacing"/>
        <w:rPr>
          <w:rFonts w:cs="Times New Roman"/>
          <w:sz w:val="24"/>
          <w:szCs w:val="24"/>
        </w:rPr>
      </w:pPr>
    </w:p>
    <w:p w:rsidR="00E64F39" w:rsidRPr="00A4174B" w:rsidRDefault="00E64F39" w:rsidP="00E64F39">
      <w:pPr>
        <w:pStyle w:val="NoSpacing"/>
        <w:rPr>
          <w:rFonts w:cs="Times New Roman"/>
          <w:sz w:val="24"/>
          <w:szCs w:val="24"/>
        </w:rPr>
      </w:pPr>
      <w:r w:rsidRPr="00A4174B">
        <w:rPr>
          <w:rFonts w:cs="Times New Roman"/>
          <w:b/>
          <w:sz w:val="24"/>
          <w:szCs w:val="24"/>
        </w:rPr>
        <w:t>Class 25:</w:t>
      </w:r>
      <w:r w:rsidRPr="00A4174B">
        <w:rPr>
          <w:rFonts w:cs="Times New Roman"/>
          <w:sz w:val="24"/>
          <w:szCs w:val="24"/>
        </w:rPr>
        <w:t xml:space="preserve"> </w:t>
      </w:r>
      <w:r w:rsidRPr="00A4174B">
        <w:rPr>
          <w:rFonts w:cs="Times New Roman"/>
          <w:sz w:val="24"/>
          <w:szCs w:val="24"/>
        </w:rPr>
        <w:tab/>
        <w:t>Sensitivity, speci</w:t>
      </w:r>
      <w:r w:rsidR="002C1B93">
        <w:rPr>
          <w:rFonts w:cs="Times New Roman"/>
          <w:sz w:val="24"/>
          <w:szCs w:val="24"/>
        </w:rPr>
        <w:t>fi</w:t>
      </w:r>
      <w:bookmarkStart w:id="0" w:name="_GoBack"/>
      <w:bookmarkEnd w:id="0"/>
      <w:r w:rsidRPr="00A4174B">
        <w:rPr>
          <w:rFonts w:cs="Times New Roman"/>
          <w:sz w:val="24"/>
          <w:szCs w:val="24"/>
        </w:rPr>
        <w:t>city, ROC curves.  Notes</w:t>
      </w:r>
    </w:p>
    <w:p w:rsidR="00E64F39" w:rsidRPr="00A4174B" w:rsidRDefault="00E64F39" w:rsidP="00E64F39">
      <w:pPr>
        <w:pStyle w:val="NoSpacing"/>
        <w:rPr>
          <w:rFonts w:cs="Times New Roman"/>
          <w:sz w:val="24"/>
          <w:szCs w:val="24"/>
        </w:rPr>
      </w:pPr>
    </w:p>
    <w:p w:rsidR="00E64F39" w:rsidRPr="00A4174B" w:rsidRDefault="00E64F39" w:rsidP="00E64F39">
      <w:pPr>
        <w:pStyle w:val="NoSpacing"/>
        <w:rPr>
          <w:rFonts w:cs="Times New Roman"/>
          <w:sz w:val="24"/>
          <w:szCs w:val="24"/>
        </w:rPr>
      </w:pPr>
      <w:proofErr w:type="gramStart"/>
      <w:r w:rsidRPr="00A4174B">
        <w:rPr>
          <w:rFonts w:cs="Times New Roman"/>
          <w:b/>
          <w:sz w:val="24"/>
          <w:szCs w:val="24"/>
        </w:rPr>
        <w:t>Class 26:</w:t>
      </w:r>
      <w:r w:rsidRPr="00A4174B">
        <w:rPr>
          <w:rFonts w:cs="Times New Roman"/>
          <w:sz w:val="24"/>
          <w:szCs w:val="24"/>
        </w:rPr>
        <w:t xml:space="preserve"> </w:t>
      </w:r>
      <w:r w:rsidRPr="00A4174B">
        <w:rPr>
          <w:rFonts w:cs="Times New Roman"/>
          <w:sz w:val="24"/>
          <w:szCs w:val="24"/>
        </w:rPr>
        <w:tab/>
        <w:t>Survival analysis.</w:t>
      </w:r>
      <w:proofErr w:type="gramEnd"/>
      <w:r w:rsidRPr="00A4174B">
        <w:rPr>
          <w:rFonts w:cs="Times New Roman"/>
          <w:sz w:val="24"/>
          <w:szCs w:val="24"/>
        </w:rPr>
        <w:t xml:space="preserve">  </w:t>
      </w:r>
      <w:proofErr w:type="gramStart"/>
      <w:r w:rsidRPr="00A4174B">
        <w:rPr>
          <w:rFonts w:cs="Times New Roman"/>
          <w:sz w:val="24"/>
          <w:szCs w:val="24"/>
        </w:rPr>
        <w:t>Notes.</w:t>
      </w:r>
      <w:proofErr w:type="gramEnd"/>
    </w:p>
    <w:p w:rsidR="00E64F39" w:rsidRPr="00A4174B" w:rsidRDefault="00E64F39" w:rsidP="00E64F39">
      <w:pPr>
        <w:pStyle w:val="NoSpacing"/>
        <w:rPr>
          <w:rFonts w:cs="Times New Roman"/>
          <w:sz w:val="24"/>
          <w:szCs w:val="24"/>
        </w:rPr>
      </w:pPr>
    </w:p>
    <w:p w:rsidR="00E64F39" w:rsidRPr="00A4174B" w:rsidRDefault="00E64F39" w:rsidP="00E64F39">
      <w:pPr>
        <w:pStyle w:val="NoSpacing"/>
        <w:rPr>
          <w:rFonts w:cs="Times New Roman"/>
          <w:sz w:val="24"/>
          <w:szCs w:val="24"/>
        </w:rPr>
      </w:pPr>
      <w:r w:rsidRPr="00A4174B">
        <w:rPr>
          <w:rStyle w:val="Strong"/>
          <w:rFonts w:cs="Times New Roman"/>
          <w:sz w:val="24"/>
          <w:szCs w:val="24"/>
          <w:u w:val="single"/>
        </w:rPr>
        <w:t>Final Exam according to university exam schedule</w:t>
      </w:r>
      <w:r w:rsidRPr="00A4174B">
        <w:rPr>
          <w:rFonts w:cs="Times New Roman"/>
          <w:sz w:val="24"/>
          <w:szCs w:val="24"/>
        </w:rPr>
        <w:t>: Material on lectures 17 through 26.</w:t>
      </w:r>
    </w:p>
    <w:p w:rsidR="00E64F39" w:rsidRPr="00A4174B" w:rsidRDefault="00E64F39" w:rsidP="00E64F39">
      <w:pPr>
        <w:pStyle w:val="NoSpacing"/>
        <w:rPr>
          <w:rFonts w:cs="Times New Roman"/>
          <w:sz w:val="24"/>
          <w:szCs w:val="24"/>
        </w:rPr>
      </w:pPr>
      <w:r w:rsidRPr="00A4174B">
        <w:rPr>
          <w:rFonts w:cs="Times New Roman"/>
          <w:sz w:val="24"/>
          <w:szCs w:val="24"/>
        </w:rPr>
        <w:t> </w:t>
      </w:r>
    </w:p>
    <w:p w:rsidR="00E64F39" w:rsidRPr="00A4174B" w:rsidRDefault="00E64F39" w:rsidP="00E64F39">
      <w:pPr>
        <w:pStyle w:val="NoSpacing"/>
        <w:rPr>
          <w:rFonts w:cs="Times New Roman"/>
          <w:sz w:val="24"/>
          <w:szCs w:val="24"/>
        </w:rPr>
      </w:pPr>
      <w:r w:rsidRPr="00A4174B">
        <w:rPr>
          <w:rFonts w:cs="Times New Roman"/>
          <w:sz w:val="24"/>
          <w:szCs w:val="24"/>
        </w:rPr>
        <w:t> </w:t>
      </w:r>
    </w:p>
    <w:p w:rsidR="00CE07F0" w:rsidRPr="00A4174B" w:rsidRDefault="00CE07F0" w:rsidP="00E64F39">
      <w:pPr>
        <w:pStyle w:val="NoSpacing"/>
        <w:rPr>
          <w:rFonts w:cs="Times New Roman"/>
          <w:sz w:val="24"/>
          <w:szCs w:val="24"/>
        </w:rPr>
      </w:pPr>
    </w:p>
    <w:sectPr w:rsidR="00CE07F0" w:rsidRPr="00A4174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894" w:rsidRDefault="002A7894" w:rsidP="00E64F39">
      <w:pPr>
        <w:spacing w:after="0" w:line="240" w:lineRule="auto"/>
      </w:pPr>
      <w:r>
        <w:separator/>
      </w:r>
    </w:p>
  </w:endnote>
  <w:endnote w:type="continuationSeparator" w:id="0">
    <w:p w:rsidR="002A7894" w:rsidRDefault="002A7894" w:rsidP="00E64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4B" w:rsidRDefault="00A417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464211"/>
      <w:docPartObj>
        <w:docPartGallery w:val="Page Numbers (Bottom of Page)"/>
        <w:docPartUnique/>
      </w:docPartObj>
    </w:sdtPr>
    <w:sdtEndPr>
      <w:rPr>
        <w:noProof/>
      </w:rPr>
    </w:sdtEndPr>
    <w:sdtContent>
      <w:p w:rsidR="00A4174B" w:rsidRDefault="00A4174B">
        <w:pPr>
          <w:pStyle w:val="Footer"/>
          <w:jc w:val="center"/>
        </w:pPr>
        <w:r>
          <w:fldChar w:fldCharType="begin"/>
        </w:r>
        <w:r>
          <w:instrText xml:space="preserve"> PAGE   \* MERGEFORMAT </w:instrText>
        </w:r>
        <w:r>
          <w:fldChar w:fldCharType="separate"/>
        </w:r>
        <w:r w:rsidR="002C1B93">
          <w:rPr>
            <w:noProof/>
          </w:rPr>
          <w:t>3</w:t>
        </w:r>
        <w:r>
          <w:rPr>
            <w:noProof/>
          </w:rPr>
          <w:fldChar w:fldCharType="end"/>
        </w:r>
      </w:p>
    </w:sdtContent>
  </w:sdt>
  <w:p w:rsidR="00E64F39" w:rsidRDefault="00E64F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4B" w:rsidRDefault="00A41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894" w:rsidRDefault="002A7894" w:rsidP="00E64F39">
      <w:pPr>
        <w:spacing w:after="0" w:line="240" w:lineRule="auto"/>
      </w:pPr>
      <w:r>
        <w:separator/>
      </w:r>
    </w:p>
  </w:footnote>
  <w:footnote w:type="continuationSeparator" w:id="0">
    <w:p w:rsidR="002A7894" w:rsidRDefault="002A7894" w:rsidP="00E64F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39" w:rsidRDefault="002C1B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5499"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39" w:rsidRDefault="002C1B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5500"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39" w:rsidRDefault="002C1B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5498"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57EF1"/>
    <w:multiLevelType w:val="hybridMultilevel"/>
    <w:tmpl w:val="CB66B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3D0DFE"/>
    <w:multiLevelType w:val="hybridMultilevel"/>
    <w:tmpl w:val="E4A42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EE7AB7"/>
    <w:multiLevelType w:val="hybridMultilevel"/>
    <w:tmpl w:val="CB66B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F39"/>
    <w:rsid w:val="002A7894"/>
    <w:rsid w:val="002C1B93"/>
    <w:rsid w:val="00A4174B"/>
    <w:rsid w:val="00CE07F0"/>
    <w:rsid w:val="00E64F39"/>
    <w:rsid w:val="00E8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4F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4F39"/>
    <w:rPr>
      <w:b/>
      <w:bCs/>
    </w:rPr>
  </w:style>
  <w:style w:type="character" w:styleId="Emphasis">
    <w:name w:val="Emphasis"/>
    <w:basedOn w:val="DefaultParagraphFont"/>
    <w:uiPriority w:val="20"/>
    <w:qFormat/>
    <w:rsid w:val="00E64F39"/>
    <w:rPr>
      <w:i/>
      <w:iCs/>
    </w:rPr>
  </w:style>
  <w:style w:type="paragraph" w:styleId="NoSpacing">
    <w:name w:val="No Spacing"/>
    <w:uiPriority w:val="1"/>
    <w:qFormat/>
    <w:rsid w:val="00E64F39"/>
    <w:pPr>
      <w:spacing w:after="0" w:line="240" w:lineRule="auto"/>
    </w:pPr>
  </w:style>
  <w:style w:type="paragraph" w:styleId="BalloonText">
    <w:name w:val="Balloon Text"/>
    <w:basedOn w:val="Normal"/>
    <w:link w:val="BalloonTextChar"/>
    <w:uiPriority w:val="99"/>
    <w:semiHidden/>
    <w:unhideWhenUsed/>
    <w:rsid w:val="00E64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F39"/>
    <w:rPr>
      <w:rFonts w:ascii="Tahoma" w:hAnsi="Tahoma" w:cs="Tahoma"/>
      <w:sz w:val="16"/>
      <w:szCs w:val="16"/>
    </w:rPr>
  </w:style>
  <w:style w:type="paragraph" w:styleId="Header">
    <w:name w:val="header"/>
    <w:basedOn w:val="Normal"/>
    <w:link w:val="HeaderChar"/>
    <w:uiPriority w:val="99"/>
    <w:unhideWhenUsed/>
    <w:rsid w:val="00E64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F39"/>
  </w:style>
  <w:style w:type="paragraph" w:styleId="Footer">
    <w:name w:val="footer"/>
    <w:basedOn w:val="Normal"/>
    <w:link w:val="FooterChar"/>
    <w:uiPriority w:val="99"/>
    <w:unhideWhenUsed/>
    <w:rsid w:val="00E64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F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4F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4F39"/>
    <w:rPr>
      <w:b/>
      <w:bCs/>
    </w:rPr>
  </w:style>
  <w:style w:type="character" w:styleId="Emphasis">
    <w:name w:val="Emphasis"/>
    <w:basedOn w:val="DefaultParagraphFont"/>
    <w:uiPriority w:val="20"/>
    <w:qFormat/>
    <w:rsid w:val="00E64F39"/>
    <w:rPr>
      <w:i/>
      <w:iCs/>
    </w:rPr>
  </w:style>
  <w:style w:type="paragraph" w:styleId="NoSpacing">
    <w:name w:val="No Spacing"/>
    <w:uiPriority w:val="1"/>
    <w:qFormat/>
    <w:rsid w:val="00E64F39"/>
    <w:pPr>
      <w:spacing w:after="0" w:line="240" w:lineRule="auto"/>
    </w:pPr>
  </w:style>
  <w:style w:type="paragraph" w:styleId="BalloonText">
    <w:name w:val="Balloon Text"/>
    <w:basedOn w:val="Normal"/>
    <w:link w:val="BalloonTextChar"/>
    <w:uiPriority w:val="99"/>
    <w:semiHidden/>
    <w:unhideWhenUsed/>
    <w:rsid w:val="00E64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F39"/>
    <w:rPr>
      <w:rFonts w:ascii="Tahoma" w:hAnsi="Tahoma" w:cs="Tahoma"/>
      <w:sz w:val="16"/>
      <w:szCs w:val="16"/>
    </w:rPr>
  </w:style>
  <w:style w:type="paragraph" w:styleId="Header">
    <w:name w:val="header"/>
    <w:basedOn w:val="Normal"/>
    <w:link w:val="HeaderChar"/>
    <w:uiPriority w:val="99"/>
    <w:unhideWhenUsed/>
    <w:rsid w:val="00E64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F39"/>
  </w:style>
  <w:style w:type="paragraph" w:styleId="Footer">
    <w:name w:val="footer"/>
    <w:basedOn w:val="Normal"/>
    <w:link w:val="FooterChar"/>
    <w:uiPriority w:val="99"/>
    <w:unhideWhenUsed/>
    <w:rsid w:val="00E64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403149">
      <w:bodyDiv w:val="1"/>
      <w:marLeft w:val="0"/>
      <w:marRight w:val="0"/>
      <w:marTop w:val="0"/>
      <w:marBottom w:val="0"/>
      <w:divBdr>
        <w:top w:val="none" w:sz="0" w:space="0" w:color="auto"/>
        <w:left w:val="none" w:sz="0" w:space="0" w:color="auto"/>
        <w:bottom w:val="none" w:sz="0" w:space="0" w:color="auto"/>
        <w:right w:val="none" w:sz="0" w:space="0" w:color="auto"/>
      </w:divBdr>
      <w:divsChild>
        <w:div w:id="47857459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826</Words>
  <Characters>4711</Characters>
  <Application>Microsoft Office Word</Application>
  <DocSecurity>0</DocSecurity>
  <Lines>39</Lines>
  <Paragraphs>11</Paragraphs>
  <ScaleCrop>false</ScaleCrop>
  <Company>University of South Carolina</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2013-04-01T17:11:00Z</dcterms:created>
  <dcterms:modified xsi:type="dcterms:W3CDTF">2013-06-12T22:53:00Z</dcterms:modified>
</cp:coreProperties>
</file>