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9C7538" w:rsidP="00565081">
      <w:pPr>
        <w:jc w:val="center"/>
        <w:rPr>
          <w:rFonts w:cstheme="minorHAnsi"/>
          <w:b/>
          <w:sz w:val="24"/>
          <w:szCs w:val="24"/>
        </w:rPr>
      </w:pPr>
      <w:r>
        <w:rPr>
          <w:rFonts w:cstheme="minorHAnsi"/>
          <w:b/>
          <w:sz w:val="24"/>
          <w:szCs w:val="24"/>
        </w:rPr>
        <w:t>MATHEMATICS 174</w:t>
      </w:r>
    </w:p>
    <w:p w:rsidR="009663DB" w:rsidRPr="001454D2" w:rsidRDefault="009C7538" w:rsidP="00565081">
      <w:pPr>
        <w:jc w:val="center"/>
        <w:rPr>
          <w:rFonts w:cstheme="minorHAnsi"/>
          <w:b/>
          <w:sz w:val="24"/>
          <w:szCs w:val="24"/>
        </w:rPr>
      </w:pPr>
      <w:r>
        <w:rPr>
          <w:rFonts w:cstheme="minorHAnsi"/>
          <w:b/>
          <w:sz w:val="24"/>
          <w:szCs w:val="24"/>
        </w:rPr>
        <w:t>DISCRETE MATHEMATICS FOR COMPUTER SCIENCE</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9C7538" w:rsidP="00565081">
      <w:pPr>
        <w:tabs>
          <w:tab w:val="left" w:pos="4095"/>
        </w:tabs>
        <w:rPr>
          <w:rFonts w:cstheme="minorHAnsi"/>
          <w:b/>
          <w:sz w:val="24"/>
          <w:szCs w:val="24"/>
        </w:rPr>
      </w:pPr>
      <w:r>
        <w:rPr>
          <w:rFonts w:cstheme="minorHAnsi"/>
          <w:sz w:val="24"/>
          <w:szCs w:val="24"/>
        </w:rPr>
        <w:t>M</w:t>
      </w:r>
      <w:r w:rsidR="000A1EC8" w:rsidRPr="001454D2">
        <w:rPr>
          <w:rFonts w:cstheme="minorHAnsi"/>
          <w:sz w:val="24"/>
          <w:szCs w:val="24"/>
        </w:rPr>
        <w:t>A</w:t>
      </w:r>
      <w:r>
        <w:rPr>
          <w:rFonts w:cstheme="minorHAnsi"/>
          <w:sz w:val="24"/>
          <w:szCs w:val="24"/>
        </w:rPr>
        <w:t>TH</w:t>
      </w:r>
      <w:r w:rsidR="000A1EC8" w:rsidRPr="001454D2">
        <w:rPr>
          <w:rFonts w:cstheme="minorHAnsi"/>
          <w:sz w:val="24"/>
          <w:szCs w:val="24"/>
        </w:rPr>
        <w:t xml:space="preserve"> </w:t>
      </w:r>
      <w:r>
        <w:rPr>
          <w:rFonts w:cstheme="minorHAnsi"/>
          <w:sz w:val="24"/>
          <w:szCs w:val="24"/>
        </w:rPr>
        <w:t>174</w:t>
      </w:r>
      <w:r w:rsidR="000A1EC8" w:rsidRPr="001454D2">
        <w:rPr>
          <w:rFonts w:cstheme="minorHAnsi"/>
          <w:sz w:val="24"/>
          <w:szCs w:val="24"/>
        </w:rPr>
        <w:t xml:space="preserve"> </w:t>
      </w:r>
      <w:r>
        <w:rPr>
          <w:rFonts w:cstheme="minorHAnsi"/>
          <w:sz w:val="24"/>
          <w:szCs w:val="24"/>
        </w:rPr>
        <w:t>–</w:t>
      </w:r>
      <w:r w:rsidR="000A1EC8" w:rsidRPr="001454D2">
        <w:rPr>
          <w:rFonts w:cstheme="minorHAnsi"/>
          <w:sz w:val="24"/>
          <w:szCs w:val="24"/>
        </w:rPr>
        <w:t xml:space="preserve"> </w:t>
      </w:r>
      <w:r>
        <w:rPr>
          <w:rFonts w:cstheme="minorHAnsi"/>
          <w:sz w:val="24"/>
          <w:szCs w:val="24"/>
        </w:rPr>
        <w:t xml:space="preserve">Discrete Mathematics for Computer Science </w:t>
      </w:r>
      <w:r w:rsidR="000A1EC8" w:rsidRPr="001454D2">
        <w:rPr>
          <w:rFonts w:cstheme="minorHAnsi"/>
          <w:sz w:val="24"/>
          <w:szCs w:val="24"/>
        </w:rPr>
        <w:t>(</w:t>
      </w:r>
      <w:r>
        <w:rPr>
          <w:rFonts w:cstheme="minorHAnsi"/>
          <w:sz w:val="24"/>
          <w:szCs w:val="24"/>
        </w:rPr>
        <w:t>3</w:t>
      </w:r>
      <w:r w:rsidR="000A1EC8" w:rsidRPr="001454D2">
        <w:rPr>
          <w:rFonts w:cstheme="minorHAnsi"/>
          <w:sz w:val="24"/>
          <w:szCs w:val="24"/>
        </w:rPr>
        <w:t xml:space="preserve"> credit hrs)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9C7538" w:rsidRPr="009C7538" w:rsidRDefault="009C7538" w:rsidP="009C7538">
      <w:pPr>
        <w:tabs>
          <w:tab w:val="left" w:pos="4095"/>
        </w:tabs>
        <w:rPr>
          <w:rFonts w:cstheme="minorHAnsi"/>
          <w:sz w:val="24"/>
          <w:szCs w:val="24"/>
        </w:rPr>
      </w:pPr>
      <w:r w:rsidRPr="009C7538">
        <w:rPr>
          <w:rFonts w:cstheme="minorHAnsi"/>
          <w:sz w:val="24"/>
          <w:szCs w:val="24"/>
        </w:rPr>
        <w:t>Logic, number theory, sequences, series, recursion, mathematical induction, set theory, enumeration, functions, relations, graphs, and trees. Connections to computers and to programming are emphasized when possible.</w:t>
      </w:r>
    </w:p>
    <w:p w:rsidR="009C7538" w:rsidRDefault="009C7538" w:rsidP="009C7538">
      <w:pPr>
        <w:tabs>
          <w:tab w:val="left" w:pos="4095"/>
        </w:tabs>
        <w:rPr>
          <w:rFonts w:cstheme="minorHAnsi"/>
          <w:sz w:val="24"/>
          <w:szCs w:val="24"/>
        </w:rPr>
      </w:pPr>
      <w:r w:rsidRPr="009C7538">
        <w:rPr>
          <w:rFonts w:cstheme="minorHAnsi"/>
          <w:sz w:val="24"/>
          <w:szCs w:val="24"/>
        </w:rPr>
        <w:t>Prerequisites: </w:t>
      </w:r>
      <w:r w:rsidRPr="009C7538">
        <w:rPr>
          <w:rFonts w:cstheme="minorHAnsi"/>
          <w:bCs/>
          <w:sz w:val="24"/>
          <w:szCs w:val="24"/>
        </w:rPr>
        <w:t>C or better in any 100-level MATH course or placement through either version of the Mathematics Placement Test: </w:t>
      </w:r>
      <w:hyperlink r:id="rId9" w:history="1">
        <w:r w:rsidRPr="009C7538">
          <w:rPr>
            <w:rStyle w:val="Hyperlink"/>
            <w:rFonts w:cstheme="minorHAnsi"/>
            <w:bCs/>
            <w:sz w:val="24"/>
            <w:szCs w:val="24"/>
          </w:rPr>
          <w:t>http://assess.math.sc.edu/</w:t>
        </w:r>
      </w:hyperlink>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9C7538" w:rsidRPr="009C7538" w:rsidRDefault="009C7538" w:rsidP="009C7538">
      <w:pPr>
        <w:tabs>
          <w:tab w:val="left" w:pos="4095"/>
        </w:tabs>
        <w:rPr>
          <w:rFonts w:cstheme="minorHAnsi"/>
          <w:sz w:val="24"/>
          <w:szCs w:val="24"/>
        </w:rPr>
      </w:pPr>
      <w:r w:rsidRPr="009C7538">
        <w:rPr>
          <w:rFonts w:cstheme="minorHAnsi"/>
          <w:sz w:val="24"/>
          <w:szCs w:val="24"/>
        </w:rPr>
        <w:t>The purpose of this course is to provide students with an understanding of and ability to apply discrete structures and thinking patterns that are the foundation of computer science. Problem solving and understanding the logic behind such notions is of paramount importance. We begin with the study of truth tables, basic equivalent statements, and arguments in logic. This sets the tone of the course and establishes a mindset of understanding as opposed to simple rote memorization. We continue and deepen this mindset through the study of mathematical induction, number theory, sets, and counting. We also study sequences, recursion, and graph theory that have direct application to computer science.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 xml:space="preserve">Upon successful completion of </w:t>
      </w:r>
      <w:r w:rsidR="009C7538">
        <w:rPr>
          <w:rFonts w:cstheme="minorHAnsi"/>
          <w:b/>
          <w:sz w:val="24"/>
          <w:szCs w:val="24"/>
          <w:u w:val="single"/>
        </w:rPr>
        <w:t>M</w:t>
      </w:r>
      <w:r w:rsidRPr="001454D2">
        <w:rPr>
          <w:rFonts w:cstheme="minorHAnsi"/>
          <w:b/>
          <w:sz w:val="24"/>
          <w:szCs w:val="24"/>
          <w:u w:val="single"/>
        </w:rPr>
        <w:t>A</w:t>
      </w:r>
      <w:r w:rsidR="009C7538">
        <w:rPr>
          <w:rFonts w:cstheme="minorHAnsi"/>
          <w:b/>
          <w:sz w:val="24"/>
          <w:szCs w:val="24"/>
          <w:u w:val="single"/>
        </w:rPr>
        <w:t>TH</w:t>
      </w:r>
      <w:r w:rsidRPr="001454D2">
        <w:rPr>
          <w:rFonts w:cstheme="minorHAnsi"/>
          <w:b/>
          <w:sz w:val="24"/>
          <w:szCs w:val="24"/>
          <w:u w:val="single"/>
        </w:rPr>
        <w:t xml:space="preserve"> </w:t>
      </w:r>
      <w:r w:rsidR="009C7538">
        <w:rPr>
          <w:rFonts w:cstheme="minorHAnsi"/>
          <w:b/>
          <w:sz w:val="24"/>
          <w:szCs w:val="24"/>
          <w:u w:val="single"/>
        </w:rPr>
        <w:t>174</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9C7538" w:rsidRPr="009C7538" w:rsidRDefault="009C7538" w:rsidP="009C7538">
      <w:pPr>
        <w:pStyle w:val="ListParagraph"/>
        <w:numPr>
          <w:ilvl w:val="0"/>
          <w:numId w:val="1"/>
        </w:numPr>
        <w:tabs>
          <w:tab w:val="left" w:pos="450"/>
        </w:tabs>
        <w:rPr>
          <w:rFonts w:cstheme="minorHAnsi"/>
          <w:sz w:val="24"/>
          <w:szCs w:val="24"/>
        </w:rPr>
      </w:pPr>
      <w:r w:rsidRPr="009C7538">
        <w:rPr>
          <w:rFonts w:cstheme="minorHAnsi"/>
          <w:sz w:val="24"/>
          <w:szCs w:val="24"/>
        </w:rPr>
        <w:t>Demonstrate understanding of the following concepts:</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a. Basic Logic</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b. Basic Number Theory</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c. Sequences, Series, and Recursion</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d. Mathematical Induction</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e. Set Theory</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f. Enumeration</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g. Functions and Relations</w:t>
      </w:r>
    </w:p>
    <w:p w:rsidR="009C7538" w:rsidRPr="009C7538" w:rsidRDefault="009C7538" w:rsidP="009C7538">
      <w:pPr>
        <w:tabs>
          <w:tab w:val="left" w:pos="450"/>
        </w:tabs>
        <w:ind w:left="450"/>
        <w:rPr>
          <w:rFonts w:cstheme="minorHAnsi"/>
          <w:sz w:val="24"/>
          <w:szCs w:val="24"/>
        </w:rPr>
      </w:pPr>
      <w:r>
        <w:rPr>
          <w:rFonts w:cstheme="minorHAnsi"/>
          <w:sz w:val="24"/>
          <w:szCs w:val="24"/>
        </w:rPr>
        <w:tab/>
      </w:r>
      <w:r>
        <w:rPr>
          <w:rFonts w:cstheme="minorHAnsi"/>
          <w:sz w:val="24"/>
          <w:szCs w:val="24"/>
        </w:rPr>
        <w:tab/>
      </w:r>
      <w:r w:rsidRPr="009C7538">
        <w:rPr>
          <w:rFonts w:cstheme="minorHAnsi"/>
          <w:sz w:val="24"/>
          <w:szCs w:val="24"/>
        </w:rPr>
        <w:t>h. Graphs and Trees</w:t>
      </w:r>
    </w:p>
    <w:p w:rsidR="009C7538" w:rsidRPr="009C7538" w:rsidRDefault="009C7538" w:rsidP="009C7538">
      <w:pPr>
        <w:pStyle w:val="ListParagraph"/>
        <w:numPr>
          <w:ilvl w:val="0"/>
          <w:numId w:val="1"/>
        </w:numPr>
        <w:tabs>
          <w:tab w:val="left" w:pos="450"/>
        </w:tabs>
        <w:rPr>
          <w:rFonts w:cstheme="minorHAnsi"/>
          <w:sz w:val="24"/>
          <w:szCs w:val="24"/>
        </w:rPr>
      </w:pPr>
      <w:r>
        <w:rPr>
          <w:rFonts w:cstheme="minorHAnsi"/>
          <w:sz w:val="24"/>
          <w:szCs w:val="24"/>
        </w:rPr>
        <w:t>A</w:t>
      </w:r>
      <w:r w:rsidRPr="009C7538">
        <w:rPr>
          <w:rFonts w:cstheme="minorHAnsi"/>
          <w:sz w:val="24"/>
          <w:szCs w:val="24"/>
        </w:rPr>
        <w:t>pply these concepts and thought processes to solving problems drawn from computer science. </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9C7538" w:rsidRDefault="009C7538" w:rsidP="00565081">
      <w:pPr>
        <w:tabs>
          <w:tab w:val="left" w:pos="4095"/>
        </w:tabs>
        <w:rPr>
          <w:rFonts w:cstheme="minorHAnsi"/>
          <w:sz w:val="24"/>
          <w:szCs w:val="24"/>
        </w:rPr>
      </w:pPr>
      <w:r w:rsidRPr="009C7538">
        <w:rPr>
          <w:rFonts w:cstheme="minorHAnsi"/>
          <w:sz w:val="24"/>
          <w:szCs w:val="24"/>
        </w:rPr>
        <w:t>Susanna S. Epp: </w:t>
      </w:r>
      <w:r w:rsidRPr="009C7538">
        <w:rPr>
          <w:rFonts w:cstheme="minorHAnsi"/>
          <w:i/>
          <w:iCs/>
          <w:sz w:val="24"/>
          <w:szCs w:val="24"/>
        </w:rPr>
        <w:t>Discrete Mathematics</w:t>
      </w:r>
      <w:r w:rsidRPr="009C7538">
        <w:rPr>
          <w:rFonts w:cstheme="minorHAnsi"/>
          <w:sz w:val="24"/>
          <w:szCs w:val="24"/>
        </w:rPr>
        <w:t>, current edition</w:t>
      </w:r>
    </w:p>
    <w:p w:rsidR="00073D3D" w:rsidRPr="00073D3D" w:rsidRDefault="00073D3D" w:rsidP="00073D3D">
      <w:pPr>
        <w:tabs>
          <w:tab w:val="left" w:pos="4095"/>
        </w:tabs>
        <w:rPr>
          <w:rFonts w:cstheme="minorHAnsi"/>
          <w:sz w:val="24"/>
          <w:szCs w:val="24"/>
        </w:rPr>
      </w:pPr>
      <w:r w:rsidRPr="00073D3D">
        <w:rPr>
          <w:rFonts w:cstheme="minorHAnsi"/>
          <w:b/>
          <w:bCs/>
          <w:sz w:val="24"/>
          <w:szCs w:val="24"/>
        </w:rPr>
        <w:t>Calculator: </w:t>
      </w:r>
      <w:r w:rsidRPr="00073D3D">
        <w:rPr>
          <w:rFonts w:cstheme="minorHAnsi"/>
          <w:sz w:val="24"/>
          <w:szCs w:val="24"/>
        </w:rPr>
        <w:t>A good scientific calculator is needed to be successful in this course. Basic combinatorial functions will be especially useful. </w:t>
      </w: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lastRenderedPageBreak/>
        <w:t>SAMPLE ASSIGNMENTS AND/OR EXAMS</w:t>
      </w:r>
    </w:p>
    <w:p w:rsidR="00073D3D" w:rsidRPr="00073D3D" w:rsidRDefault="00073D3D" w:rsidP="00073D3D">
      <w:pPr>
        <w:pStyle w:val="ListParagraph"/>
        <w:numPr>
          <w:ilvl w:val="0"/>
          <w:numId w:val="2"/>
        </w:numPr>
        <w:rPr>
          <w:rFonts w:cstheme="minorHAnsi"/>
          <w:sz w:val="24"/>
          <w:szCs w:val="24"/>
        </w:rPr>
      </w:pPr>
      <w:r w:rsidRPr="00073D3D">
        <w:rPr>
          <w:rFonts w:cstheme="minorHAnsi"/>
          <w:b/>
          <w:bCs/>
          <w:sz w:val="24"/>
          <w:szCs w:val="24"/>
        </w:rPr>
        <w:t>Homework: </w:t>
      </w:r>
      <w:r w:rsidRPr="00073D3D">
        <w:rPr>
          <w:rFonts w:cstheme="minorHAnsi"/>
          <w:sz w:val="24"/>
          <w:szCs w:val="24"/>
        </w:rPr>
        <w:t>I will assign problems from each section we cover but they will not be handed in or graded. However some quiz and test problems will be taken from these assignments. I recommend working them all carefully and compiling them into a dedicated notebook for easy reference. Answers, hints, and partial solutions are in the back of your book.</w:t>
      </w:r>
    </w:p>
    <w:p w:rsidR="003552F8" w:rsidRPr="001454D2" w:rsidRDefault="00073D3D" w:rsidP="00073D3D">
      <w:pPr>
        <w:pStyle w:val="ListParagraph"/>
        <w:numPr>
          <w:ilvl w:val="0"/>
          <w:numId w:val="2"/>
        </w:numPr>
        <w:tabs>
          <w:tab w:val="left" w:pos="4095"/>
        </w:tabs>
        <w:rPr>
          <w:rFonts w:cstheme="minorHAnsi"/>
          <w:sz w:val="24"/>
          <w:szCs w:val="24"/>
        </w:rPr>
      </w:pPr>
      <w:r w:rsidRPr="00073D3D">
        <w:rPr>
          <w:rFonts w:cstheme="minorHAnsi"/>
          <w:b/>
          <w:bCs/>
          <w:sz w:val="24"/>
          <w:szCs w:val="24"/>
        </w:rPr>
        <w:t>Tests and Quizzes:</w:t>
      </w:r>
      <w:r w:rsidRPr="00073D3D">
        <w:rPr>
          <w:rFonts w:cstheme="minorHAnsi"/>
          <w:sz w:val="24"/>
          <w:szCs w:val="24"/>
        </w:rPr>
        <w:t> There will be 3 tests, a final exam, and random quizzes</w:t>
      </w:r>
    </w:p>
    <w:p w:rsidR="000A1EC8" w:rsidRPr="001454D2" w:rsidRDefault="000A1EC8" w:rsidP="00565081">
      <w:pPr>
        <w:tabs>
          <w:tab w:val="left" w:pos="4095"/>
        </w:tabs>
        <w:rPr>
          <w:rFonts w:cstheme="minorHAnsi"/>
          <w:b/>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073D3D" w:rsidRPr="00073D3D" w:rsidRDefault="00073D3D" w:rsidP="00073D3D">
      <w:pPr>
        <w:tabs>
          <w:tab w:val="left" w:pos="4095"/>
        </w:tabs>
        <w:rPr>
          <w:rFonts w:cstheme="minorHAnsi"/>
          <w:sz w:val="24"/>
          <w:szCs w:val="24"/>
        </w:rPr>
      </w:pPr>
      <w:r w:rsidRPr="00073D3D">
        <w:rPr>
          <w:rFonts w:cstheme="minorHAnsi"/>
          <w:i/>
          <w:iCs/>
          <w:sz w:val="24"/>
          <w:szCs w:val="24"/>
        </w:rPr>
        <w:t>The following schedule is appropriate for sections that meet for three (3) 50-minute class periods. This schedule is easily adapted for sections that meet twice (2) each week for 75-minute class periods.</w:t>
      </w:r>
    </w:p>
    <w:p w:rsidR="00073D3D" w:rsidRPr="00073D3D" w:rsidRDefault="00073D3D" w:rsidP="00073D3D">
      <w:pPr>
        <w:tabs>
          <w:tab w:val="left" w:pos="4095"/>
        </w:tabs>
        <w:rPr>
          <w:rFonts w:cstheme="minorHAnsi"/>
          <w:b/>
          <w:sz w:val="24"/>
          <w:szCs w:val="24"/>
        </w:rPr>
      </w:pPr>
      <w:r w:rsidRPr="00073D3D">
        <w:rPr>
          <w:rFonts w:cstheme="minorHAnsi"/>
          <w:b/>
          <w:sz w:val="24"/>
          <w:szCs w:val="24"/>
        </w:rPr>
        <w:t xml:space="preserve">Class 1: </w:t>
      </w:r>
      <w:r w:rsidRPr="00073D3D">
        <w:rPr>
          <w:rFonts w:cstheme="minorHAnsi"/>
          <w:sz w:val="24"/>
          <w:szCs w:val="24"/>
        </w:rPr>
        <w:t>2.1 Logical Form and Equivalence</w:t>
      </w:r>
      <w:r w:rsidRPr="00073D3D">
        <w:rPr>
          <w:rFonts w:cstheme="minorHAnsi"/>
          <w:b/>
          <w:sz w:val="24"/>
          <w:szCs w:val="24"/>
        </w:rPr>
        <w:br/>
        <w:t xml:space="preserve">Class 2: </w:t>
      </w:r>
      <w:r w:rsidRPr="00073D3D">
        <w:rPr>
          <w:rFonts w:cstheme="minorHAnsi"/>
          <w:sz w:val="24"/>
          <w:szCs w:val="24"/>
        </w:rPr>
        <w:t>2.2 Conditional Statements</w:t>
      </w:r>
      <w:r w:rsidRPr="00073D3D">
        <w:rPr>
          <w:rFonts w:cstheme="minorHAnsi"/>
          <w:b/>
          <w:sz w:val="24"/>
          <w:szCs w:val="24"/>
        </w:rPr>
        <w:br/>
        <w:t xml:space="preserve">Class 3: </w:t>
      </w:r>
      <w:r w:rsidRPr="00073D3D">
        <w:rPr>
          <w:rFonts w:cstheme="minorHAnsi"/>
          <w:sz w:val="24"/>
          <w:szCs w:val="24"/>
        </w:rPr>
        <w:t>2.3 Valid and Invalid arguments</w:t>
      </w:r>
      <w:r w:rsidRPr="00073D3D">
        <w:rPr>
          <w:rFonts w:cstheme="minorHAnsi"/>
          <w:b/>
          <w:sz w:val="24"/>
          <w:szCs w:val="24"/>
        </w:rPr>
        <w:br/>
        <w:t xml:space="preserve">Class 4: </w:t>
      </w:r>
      <w:r w:rsidRPr="00073D3D">
        <w:rPr>
          <w:rFonts w:cstheme="minorHAnsi"/>
          <w:sz w:val="24"/>
          <w:szCs w:val="24"/>
        </w:rPr>
        <w:t>4.1 and 4.2 Direct proof and counterexamples</w:t>
      </w:r>
      <w:r w:rsidRPr="00073D3D">
        <w:rPr>
          <w:rFonts w:cstheme="minorHAnsi"/>
          <w:b/>
          <w:sz w:val="24"/>
          <w:szCs w:val="24"/>
        </w:rPr>
        <w:br/>
        <w:t xml:space="preserve">Class 5: </w:t>
      </w:r>
      <w:r w:rsidRPr="00073D3D">
        <w:rPr>
          <w:rFonts w:cstheme="minorHAnsi"/>
          <w:sz w:val="24"/>
          <w:szCs w:val="24"/>
        </w:rPr>
        <w:t>4.3 Divisibility</w:t>
      </w:r>
      <w:r w:rsidRPr="00073D3D">
        <w:rPr>
          <w:rFonts w:cstheme="minorHAnsi"/>
          <w:b/>
          <w:sz w:val="24"/>
          <w:szCs w:val="24"/>
        </w:rPr>
        <w:br/>
        <w:t xml:space="preserve">Class 6: </w:t>
      </w:r>
      <w:r w:rsidRPr="00073D3D">
        <w:rPr>
          <w:rFonts w:cstheme="minorHAnsi"/>
          <w:sz w:val="24"/>
          <w:szCs w:val="24"/>
        </w:rPr>
        <w:t>4.4 Quotient-Remainder Theorem</w:t>
      </w:r>
      <w:r w:rsidRPr="00073D3D">
        <w:rPr>
          <w:rFonts w:cstheme="minorHAnsi"/>
          <w:b/>
          <w:sz w:val="24"/>
          <w:szCs w:val="24"/>
        </w:rPr>
        <w:br/>
        <w:t xml:space="preserve">Class 7: </w:t>
      </w:r>
      <w:r w:rsidRPr="00073D3D">
        <w:rPr>
          <w:rFonts w:cstheme="minorHAnsi"/>
          <w:sz w:val="24"/>
          <w:szCs w:val="24"/>
        </w:rPr>
        <w:t>4.5 Indirect Arguments</w:t>
      </w:r>
      <w:r w:rsidRPr="00073D3D">
        <w:rPr>
          <w:rFonts w:cstheme="minorHAnsi"/>
          <w:b/>
          <w:sz w:val="24"/>
          <w:szCs w:val="24"/>
        </w:rPr>
        <w:br/>
        <w:t xml:space="preserve">Class 8: </w:t>
      </w:r>
      <w:r w:rsidRPr="00073D3D">
        <w:rPr>
          <w:rFonts w:cstheme="minorHAnsi"/>
          <w:sz w:val="24"/>
          <w:szCs w:val="24"/>
        </w:rPr>
        <w:t>4.6 Irrationality and the Infinitude of prime numbers</w:t>
      </w:r>
      <w:r w:rsidRPr="00073D3D">
        <w:rPr>
          <w:rFonts w:cstheme="minorHAnsi"/>
          <w:b/>
          <w:sz w:val="24"/>
          <w:szCs w:val="24"/>
        </w:rPr>
        <w:br/>
        <w:t xml:space="preserve">Class 9: </w:t>
      </w:r>
      <w:r w:rsidRPr="00073D3D">
        <w:rPr>
          <w:rFonts w:cstheme="minorHAnsi"/>
          <w:sz w:val="24"/>
          <w:szCs w:val="24"/>
        </w:rPr>
        <w:t>5.1 Sequences</w:t>
      </w:r>
      <w:r w:rsidRPr="00073D3D">
        <w:rPr>
          <w:rFonts w:cstheme="minorHAnsi"/>
          <w:b/>
          <w:sz w:val="24"/>
          <w:szCs w:val="24"/>
        </w:rPr>
        <w:br/>
        <w:t xml:space="preserve">Class 10: </w:t>
      </w:r>
      <w:r w:rsidRPr="00073D3D">
        <w:rPr>
          <w:rFonts w:cstheme="minorHAnsi"/>
          <w:sz w:val="24"/>
          <w:szCs w:val="24"/>
        </w:rPr>
        <w:t>5.2 Mathematical Induction 1</w:t>
      </w:r>
      <w:r w:rsidRPr="00073D3D">
        <w:rPr>
          <w:rFonts w:cstheme="minorHAnsi"/>
          <w:b/>
          <w:sz w:val="24"/>
          <w:szCs w:val="24"/>
        </w:rPr>
        <w:br/>
        <w:t xml:space="preserve">Class 11: </w:t>
      </w:r>
      <w:r w:rsidRPr="00073D3D">
        <w:rPr>
          <w:rFonts w:cstheme="minorHAnsi"/>
          <w:sz w:val="24"/>
          <w:szCs w:val="24"/>
        </w:rPr>
        <w:t>5.3 Mathematical Induction 2</w:t>
      </w:r>
      <w:r w:rsidRPr="00073D3D">
        <w:rPr>
          <w:rFonts w:cstheme="minorHAnsi"/>
          <w:b/>
          <w:sz w:val="24"/>
          <w:szCs w:val="24"/>
        </w:rPr>
        <w:br/>
        <w:t xml:space="preserve">Class 12: </w:t>
      </w:r>
      <w:r w:rsidRPr="00073D3D">
        <w:rPr>
          <w:rFonts w:cstheme="minorHAnsi"/>
          <w:sz w:val="24"/>
          <w:szCs w:val="24"/>
        </w:rPr>
        <w:t>5.5 Defining Sequences Recursively</w:t>
      </w:r>
      <w:r w:rsidRPr="00073D3D">
        <w:rPr>
          <w:rFonts w:cstheme="minorHAnsi"/>
          <w:b/>
          <w:sz w:val="24"/>
          <w:szCs w:val="24"/>
        </w:rPr>
        <w:br/>
        <w:t xml:space="preserve">Class 13: </w:t>
      </w:r>
      <w:r w:rsidRPr="00073D3D">
        <w:rPr>
          <w:rFonts w:cstheme="minorHAnsi"/>
          <w:sz w:val="24"/>
          <w:szCs w:val="24"/>
        </w:rPr>
        <w:t>5.6 Solving Recurrence Relations by Iteration</w:t>
      </w:r>
      <w:r w:rsidRPr="00073D3D">
        <w:rPr>
          <w:rFonts w:cstheme="minorHAnsi"/>
          <w:b/>
          <w:sz w:val="24"/>
          <w:szCs w:val="24"/>
        </w:rPr>
        <w:br/>
        <w:t xml:space="preserve">Class 14: </w:t>
      </w:r>
      <w:r w:rsidRPr="00073D3D">
        <w:rPr>
          <w:rFonts w:cstheme="minorHAnsi"/>
          <w:sz w:val="24"/>
          <w:szCs w:val="24"/>
        </w:rPr>
        <w:t>Review</w:t>
      </w:r>
      <w:r w:rsidRPr="00073D3D">
        <w:rPr>
          <w:rFonts w:cstheme="minorHAnsi"/>
          <w:b/>
          <w:sz w:val="24"/>
          <w:szCs w:val="24"/>
        </w:rPr>
        <w:br/>
        <w:t xml:space="preserve">Class 15: </w:t>
      </w:r>
      <w:r w:rsidRPr="00073D3D">
        <w:rPr>
          <w:rFonts w:cstheme="minorHAnsi"/>
          <w:sz w:val="24"/>
          <w:szCs w:val="24"/>
        </w:rPr>
        <w:t>Test 1</w:t>
      </w:r>
      <w:r w:rsidRPr="00073D3D">
        <w:rPr>
          <w:rFonts w:cstheme="minorHAnsi"/>
          <w:b/>
          <w:sz w:val="24"/>
          <w:szCs w:val="24"/>
        </w:rPr>
        <w:br/>
        <w:t xml:space="preserve">Class 16: </w:t>
      </w:r>
      <w:r w:rsidRPr="00073D3D">
        <w:rPr>
          <w:rFonts w:cstheme="minorHAnsi"/>
          <w:sz w:val="24"/>
          <w:szCs w:val="24"/>
        </w:rPr>
        <w:t>6.1 Set Theory</w:t>
      </w:r>
      <w:r w:rsidRPr="00073D3D">
        <w:rPr>
          <w:rFonts w:cstheme="minorHAnsi"/>
          <w:b/>
          <w:sz w:val="24"/>
          <w:szCs w:val="24"/>
        </w:rPr>
        <w:br/>
        <w:t xml:space="preserve">Class 17: </w:t>
      </w:r>
      <w:r w:rsidRPr="00073D3D">
        <w:rPr>
          <w:rFonts w:cstheme="minorHAnsi"/>
          <w:sz w:val="24"/>
          <w:szCs w:val="24"/>
        </w:rPr>
        <w:t>6.2 Set Properties</w:t>
      </w:r>
      <w:r w:rsidRPr="00073D3D">
        <w:rPr>
          <w:rFonts w:cstheme="minorHAnsi"/>
          <w:b/>
          <w:sz w:val="24"/>
          <w:szCs w:val="24"/>
        </w:rPr>
        <w:br/>
        <w:t xml:space="preserve">Class 18: </w:t>
      </w:r>
      <w:r w:rsidRPr="00073D3D">
        <w:rPr>
          <w:rFonts w:cstheme="minorHAnsi"/>
          <w:sz w:val="24"/>
          <w:szCs w:val="24"/>
        </w:rPr>
        <w:t>6.3 Disproofs and Algebraic Proofs</w:t>
      </w:r>
      <w:r w:rsidRPr="00073D3D">
        <w:rPr>
          <w:rFonts w:cstheme="minorHAnsi"/>
          <w:b/>
          <w:sz w:val="24"/>
          <w:szCs w:val="24"/>
        </w:rPr>
        <w:br/>
        <w:t xml:space="preserve">Class 19: </w:t>
      </w:r>
      <w:r w:rsidRPr="00073D3D">
        <w:rPr>
          <w:rFonts w:cstheme="minorHAnsi"/>
          <w:sz w:val="24"/>
          <w:szCs w:val="24"/>
        </w:rPr>
        <w:t>6.4 Boolean Algebras and Russell's Paradox</w:t>
      </w:r>
      <w:r w:rsidRPr="00073D3D">
        <w:rPr>
          <w:rFonts w:cstheme="minorHAnsi"/>
          <w:b/>
          <w:sz w:val="24"/>
          <w:szCs w:val="24"/>
        </w:rPr>
        <w:br/>
        <w:t xml:space="preserve">Class 20: </w:t>
      </w:r>
      <w:r w:rsidRPr="00073D3D">
        <w:rPr>
          <w:rFonts w:cstheme="minorHAnsi"/>
          <w:sz w:val="24"/>
          <w:szCs w:val="24"/>
        </w:rPr>
        <w:t>7.1 Functions defined on General Sets</w:t>
      </w:r>
      <w:r w:rsidRPr="00073D3D">
        <w:rPr>
          <w:rFonts w:cstheme="minorHAnsi"/>
          <w:b/>
          <w:sz w:val="24"/>
          <w:szCs w:val="24"/>
        </w:rPr>
        <w:br/>
        <w:t xml:space="preserve">Class 21: </w:t>
      </w:r>
      <w:r w:rsidRPr="00073D3D">
        <w:rPr>
          <w:rFonts w:cstheme="minorHAnsi"/>
          <w:sz w:val="24"/>
          <w:szCs w:val="24"/>
        </w:rPr>
        <w:t>7.2 One to one and Onto, Inverse fun</w:t>
      </w:r>
      <w:r w:rsidRPr="00073D3D">
        <w:rPr>
          <w:rFonts w:cstheme="minorHAnsi"/>
          <w:b/>
          <w:sz w:val="24"/>
          <w:szCs w:val="24"/>
        </w:rPr>
        <w:t>ctions</w:t>
      </w:r>
      <w:r w:rsidRPr="00073D3D">
        <w:rPr>
          <w:rFonts w:cstheme="minorHAnsi"/>
          <w:b/>
          <w:sz w:val="24"/>
          <w:szCs w:val="24"/>
        </w:rPr>
        <w:br/>
        <w:t xml:space="preserve">Class 22: </w:t>
      </w:r>
      <w:r w:rsidRPr="00073D3D">
        <w:rPr>
          <w:rFonts w:cstheme="minorHAnsi"/>
          <w:sz w:val="24"/>
          <w:szCs w:val="24"/>
        </w:rPr>
        <w:t>7.3 Composition of functions</w:t>
      </w:r>
      <w:r w:rsidRPr="00073D3D">
        <w:rPr>
          <w:rFonts w:cstheme="minorHAnsi"/>
          <w:b/>
          <w:sz w:val="24"/>
          <w:szCs w:val="24"/>
        </w:rPr>
        <w:br/>
        <w:t xml:space="preserve">Class 23: </w:t>
      </w:r>
      <w:r w:rsidRPr="00073D3D">
        <w:rPr>
          <w:rFonts w:cstheme="minorHAnsi"/>
          <w:sz w:val="24"/>
          <w:szCs w:val="24"/>
        </w:rPr>
        <w:t>7.4 Cardinality and sizes of infinity</w:t>
      </w:r>
      <w:r w:rsidRPr="00073D3D">
        <w:rPr>
          <w:rFonts w:cstheme="minorHAnsi"/>
          <w:b/>
          <w:sz w:val="24"/>
          <w:szCs w:val="24"/>
        </w:rPr>
        <w:br/>
        <w:t xml:space="preserve">Class 24: </w:t>
      </w:r>
      <w:r w:rsidRPr="00073D3D">
        <w:rPr>
          <w:rFonts w:cstheme="minorHAnsi"/>
          <w:sz w:val="24"/>
          <w:szCs w:val="24"/>
        </w:rPr>
        <w:t>8.1 Relations on sets</w:t>
      </w:r>
      <w:r w:rsidRPr="00073D3D">
        <w:rPr>
          <w:rFonts w:cstheme="minorHAnsi"/>
          <w:b/>
          <w:sz w:val="24"/>
          <w:szCs w:val="24"/>
        </w:rPr>
        <w:br/>
        <w:t xml:space="preserve">Class 25: </w:t>
      </w:r>
      <w:r w:rsidRPr="00073D3D">
        <w:rPr>
          <w:rFonts w:cstheme="minorHAnsi"/>
          <w:sz w:val="24"/>
          <w:szCs w:val="24"/>
        </w:rPr>
        <w:t>8.2 Reflexivity, Symmetry, and Transitivity</w:t>
      </w:r>
      <w:r w:rsidRPr="00073D3D">
        <w:rPr>
          <w:rFonts w:cstheme="minorHAnsi"/>
          <w:b/>
          <w:sz w:val="24"/>
          <w:szCs w:val="24"/>
        </w:rPr>
        <w:br/>
        <w:t xml:space="preserve">Class 26: </w:t>
      </w:r>
      <w:r w:rsidRPr="00073D3D">
        <w:rPr>
          <w:rFonts w:cstheme="minorHAnsi"/>
          <w:sz w:val="24"/>
          <w:szCs w:val="24"/>
        </w:rPr>
        <w:t>8.3 Equivalence Relations</w:t>
      </w:r>
      <w:r w:rsidRPr="00073D3D">
        <w:rPr>
          <w:rFonts w:cstheme="minorHAnsi"/>
          <w:b/>
          <w:sz w:val="24"/>
          <w:szCs w:val="24"/>
        </w:rPr>
        <w:br/>
        <w:t xml:space="preserve">Class 27: </w:t>
      </w:r>
      <w:r w:rsidRPr="00073D3D">
        <w:rPr>
          <w:rFonts w:cstheme="minorHAnsi"/>
          <w:sz w:val="24"/>
          <w:szCs w:val="24"/>
        </w:rPr>
        <w:t>Review</w:t>
      </w:r>
      <w:r w:rsidRPr="00073D3D">
        <w:rPr>
          <w:rFonts w:cstheme="minorHAnsi"/>
          <w:b/>
          <w:sz w:val="24"/>
          <w:szCs w:val="24"/>
        </w:rPr>
        <w:br/>
        <w:t xml:space="preserve">Class 28: </w:t>
      </w:r>
      <w:r w:rsidRPr="00073D3D">
        <w:rPr>
          <w:rFonts w:cstheme="minorHAnsi"/>
          <w:sz w:val="24"/>
          <w:szCs w:val="24"/>
        </w:rPr>
        <w:t>Test 2</w:t>
      </w:r>
      <w:r w:rsidRPr="00073D3D">
        <w:rPr>
          <w:rFonts w:cstheme="minorHAnsi"/>
          <w:b/>
          <w:sz w:val="24"/>
          <w:szCs w:val="24"/>
        </w:rPr>
        <w:br/>
        <w:t xml:space="preserve">Class 29: </w:t>
      </w:r>
      <w:r w:rsidRPr="00073D3D">
        <w:rPr>
          <w:rFonts w:cstheme="minorHAnsi"/>
          <w:sz w:val="24"/>
          <w:szCs w:val="24"/>
        </w:rPr>
        <w:t>9.1 Introduction</w:t>
      </w:r>
      <w:r w:rsidRPr="00073D3D">
        <w:rPr>
          <w:rFonts w:cstheme="minorHAnsi"/>
          <w:b/>
          <w:sz w:val="24"/>
          <w:szCs w:val="24"/>
        </w:rPr>
        <w:br/>
        <w:t xml:space="preserve">Class 30: </w:t>
      </w:r>
      <w:r w:rsidRPr="00073D3D">
        <w:rPr>
          <w:rFonts w:cstheme="minorHAnsi"/>
          <w:sz w:val="24"/>
          <w:szCs w:val="24"/>
        </w:rPr>
        <w:t>9.2 Multiplication Principal</w:t>
      </w:r>
      <w:r w:rsidRPr="00073D3D">
        <w:rPr>
          <w:rFonts w:cstheme="minorHAnsi"/>
          <w:b/>
          <w:sz w:val="24"/>
          <w:szCs w:val="24"/>
        </w:rPr>
        <w:br/>
        <w:t xml:space="preserve">Class 31: </w:t>
      </w:r>
      <w:r w:rsidRPr="00073D3D">
        <w:rPr>
          <w:rFonts w:cstheme="minorHAnsi"/>
          <w:sz w:val="24"/>
          <w:szCs w:val="24"/>
        </w:rPr>
        <w:t>9.3 Addition Principal</w:t>
      </w:r>
      <w:r w:rsidRPr="00073D3D">
        <w:rPr>
          <w:rFonts w:cstheme="minorHAnsi"/>
          <w:b/>
          <w:sz w:val="24"/>
          <w:szCs w:val="24"/>
        </w:rPr>
        <w:br/>
        <w:t xml:space="preserve">Class 32: </w:t>
      </w:r>
      <w:r w:rsidRPr="00073D3D">
        <w:rPr>
          <w:rFonts w:cstheme="minorHAnsi"/>
          <w:sz w:val="24"/>
          <w:szCs w:val="24"/>
        </w:rPr>
        <w:t>9.4 The Pigeonhole Principal</w:t>
      </w:r>
      <w:r w:rsidRPr="00073D3D">
        <w:rPr>
          <w:rFonts w:cstheme="minorHAnsi"/>
          <w:b/>
          <w:sz w:val="24"/>
          <w:szCs w:val="24"/>
        </w:rPr>
        <w:br/>
        <w:t xml:space="preserve">Class 33: </w:t>
      </w:r>
      <w:r w:rsidRPr="00073D3D">
        <w:rPr>
          <w:rFonts w:cstheme="minorHAnsi"/>
          <w:sz w:val="24"/>
          <w:szCs w:val="24"/>
        </w:rPr>
        <w:t>9.5 Permutations and Combinations</w:t>
      </w:r>
      <w:r w:rsidRPr="00073D3D">
        <w:rPr>
          <w:rFonts w:cstheme="minorHAnsi"/>
          <w:b/>
          <w:sz w:val="24"/>
          <w:szCs w:val="24"/>
        </w:rPr>
        <w:br/>
      </w:r>
      <w:r w:rsidRPr="00073D3D">
        <w:rPr>
          <w:rFonts w:cstheme="minorHAnsi"/>
          <w:b/>
          <w:sz w:val="24"/>
          <w:szCs w:val="24"/>
        </w:rPr>
        <w:lastRenderedPageBreak/>
        <w:t xml:space="preserve">Class 34: </w:t>
      </w:r>
      <w:r w:rsidRPr="00073D3D">
        <w:rPr>
          <w:rFonts w:cstheme="minorHAnsi"/>
          <w:sz w:val="24"/>
          <w:szCs w:val="24"/>
        </w:rPr>
        <w:t>9.6 Pascals Formula and the Binomial Theorem</w:t>
      </w:r>
      <w:r w:rsidRPr="00073D3D">
        <w:rPr>
          <w:rFonts w:cstheme="minorHAnsi"/>
          <w:b/>
          <w:sz w:val="24"/>
          <w:szCs w:val="24"/>
        </w:rPr>
        <w:br/>
        <w:t xml:space="preserve">Class 35: </w:t>
      </w:r>
      <w:r w:rsidRPr="00073D3D">
        <w:rPr>
          <w:rFonts w:cstheme="minorHAnsi"/>
          <w:sz w:val="24"/>
          <w:szCs w:val="24"/>
        </w:rPr>
        <w:t>10.1 Graph Theory definitions and Basic Properties</w:t>
      </w:r>
      <w:r w:rsidRPr="00073D3D">
        <w:rPr>
          <w:rFonts w:cstheme="minorHAnsi"/>
          <w:b/>
          <w:sz w:val="24"/>
          <w:szCs w:val="24"/>
        </w:rPr>
        <w:br/>
        <w:t xml:space="preserve">Class 36: </w:t>
      </w:r>
      <w:r w:rsidRPr="00073D3D">
        <w:rPr>
          <w:rFonts w:cstheme="minorHAnsi"/>
          <w:sz w:val="24"/>
          <w:szCs w:val="24"/>
        </w:rPr>
        <w:t>10.2 Trails, Paths, and Circuits</w:t>
      </w:r>
      <w:r w:rsidRPr="00073D3D">
        <w:rPr>
          <w:rFonts w:cstheme="minorHAnsi"/>
          <w:b/>
          <w:sz w:val="24"/>
          <w:szCs w:val="24"/>
        </w:rPr>
        <w:br/>
        <w:t xml:space="preserve">Class 37: </w:t>
      </w:r>
      <w:r w:rsidRPr="00073D3D">
        <w:rPr>
          <w:rFonts w:cstheme="minorHAnsi"/>
          <w:sz w:val="24"/>
          <w:szCs w:val="24"/>
        </w:rPr>
        <w:t>10.3 Trees</w:t>
      </w:r>
      <w:r w:rsidRPr="00073D3D">
        <w:rPr>
          <w:rFonts w:cstheme="minorHAnsi"/>
          <w:b/>
          <w:sz w:val="24"/>
          <w:szCs w:val="24"/>
        </w:rPr>
        <w:br/>
        <w:t xml:space="preserve">Class 38: </w:t>
      </w:r>
      <w:r w:rsidRPr="00073D3D">
        <w:rPr>
          <w:rFonts w:cstheme="minorHAnsi"/>
          <w:sz w:val="24"/>
          <w:szCs w:val="24"/>
        </w:rPr>
        <w:t>10.4 Rooted Trees</w:t>
      </w:r>
      <w:r w:rsidRPr="00073D3D">
        <w:rPr>
          <w:rFonts w:cstheme="minorHAnsi"/>
          <w:b/>
          <w:sz w:val="24"/>
          <w:szCs w:val="24"/>
        </w:rPr>
        <w:br/>
        <w:t xml:space="preserve">Class 39: </w:t>
      </w:r>
      <w:r w:rsidRPr="00073D3D">
        <w:rPr>
          <w:rFonts w:cstheme="minorHAnsi"/>
          <w:sz w:val="24"/>
          <w:szCs w:val="24"/>
        </w:rPr>
        <w:t>Review</w:t>
      </w:r>
      <w:r w:rsidRPr="00073D3D">
        <w:rPr>
          <w:rFonts w:cstheme="minorHAnsi"/>
          <w:b/>
          <w:sz w:val="24"/>
          <w:szCs w:val="24"/>
        </w:rPr>
        <w:br/>
        <w:t xml:space="preserve">Class 40: </w:t>
      </w:r>
      <w:r w:rsidRPr="00073D3D">
        <w:rPr>
          <w:rFonts w:cstheme="minorHAnsi"/>
          <w:sz w:val="24"/>
          <w:szCs w:val="24"/>
        </w:rPr>
        <w:t>Test 3</w:t>
      </w:r>
      <w:r w:rsidRPr="00073D3D">
        <w:rPr>
          <w:rFonts w:cstheme="minorHAnsi"/>
          <w:b/>
          <w:sz w:val="24"/>
          <w:szCs w:val="24"/>
        </w:rPr>
        <w:br/>
        <w:t xml:space="preserve">Class 41: </w:t>
      </w:r>
      <w:r w:rsidRPr="00073D3D">
        <w:rPr>
          <w:rFonts w:cstheme="minorHAnsi"/>
          <w:sz w:val="24"/>
          <w:szCs w:val="24"/>
        </w:rPr>
        <w:t>Review</w:t>
      </w:r>
      <w:r w:rsidRPr="00073D3D">
        <w:rPr>
          <w:rFonts w:cstheme="minorHAnsi"/>
          <w:b/>
          <w:sz w:val="24"/>
          <w:szCs w:val="24"/>
        </w:rPr>
        <w:br/>
        <w:t xml:space="preserve">Class 42: </w:t>
      </w:r>
      <w:r w:rsidRPr="00073D3D">
        <w:rPr>
          <w:rFonts w:cstheme="minorHAnsi"/>
          <w:sz w:val="24"/>
          <w:szCs w:val="24"/>
        </w:rPr>
        <w:t>Review</w:t>
      </w:r>
      <w:r w:rsidRPr="00073D3D">
        <w:rPr>
          <w:rFonts w:cstheme="minorHAnsi"/>
          <w:b/>
          <w:sz w:val="24"/>
          <w:szCs w:val="24"/>
        </w:rPr>
        <w:t xml:space="preserve">   </w:t>
      </w:r>
      <w:r w:rsidRPr="00073D3D">
        <w:rPr>
          <w:rFonts w:cstheme="minorHAnsi"/>
          <w:b/>
          <w:sz w:val="24"/>
          <w:szCs w:val="24"/>
        </w:rPr>
        <w:br/>
        <w:t>Final Exam</w:t>
      </w:r>
    </w:p>
    <w:p w:rsidR="00073D3D" w:rsidRDefault="00073D3D" w:rsidP="00565081">
      <w:pPr>
        <w:tabs>
          <w:tab w:val="left" w:pos="4095"/>
        </w:tabs>
        <w:rPr>
          <w:rFonts w:cstheme="minorHAnsi"/>
          <w:b/>
          <w:sz w:val="24"/>
          <w:szCs w:val="24"/>
        </w:rPr>
      </w:pPr>
      <w:bookmarkStart w:id="0" w:name="_GoBack"/>
      <w:bookmarkEnd w:id="0"/>
    </w:p>
    <w:sectPr w:rsidR="00073D3D" w:rsidSect="0006354F">
      <w:headerReference w:type="even" r:id="rId10"/>
      <w:headerReference w:type="default" r:id="rId11"/>
      <w:footerReference w:type="default" r:id="rId12"/>
      <w:headerReference w:type="first" r:id="rId13"/>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538" w:rsidRDefault="009C7538" w:rsidP="006F3636">
      <w:r>
        <w:separator/>
      </w:r>
    </w:p>
  </w:endnote>
  <w:endnote w:type="continuationSeparator" w:id="0">
    <w:p w:rsidR="009C7538" w:rsidRDefault="009C7538"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561682"/>
      <w:docPartObj>
        <w:docPartGallery w:val="Page Numbers (Bottom of Page)"/>
        <w:docPartUnique/>
      </w:docPartObj>
    </w:sdtPr>
    <w:sdtEndPr>
      <w:rPr>
        <w:noProof/>
        <w:sz w:val="24"/>
        <w:szCs w:val="24"/>
      </w:rPr>
    </w:sdtEndPr>
    <w:sdtContent>
      <w:p w:rsidR="009C7538" w:rsidRPr="001454D2" w:rsidRDefault="009C7538">
        <w:pPr>
          <w:pStyle w:val="Footer"/>
          <w:jc w:val="center"/>
          <w:rPr>
            <w:sz w:val="24"/>
            <w:szCs w:val="24"/>
          </w:rPr>
        </w:pPr>
        <w:r w:rsidRPr="001454D2">
          <w:rPr>
            <w:sz w:val="24"/>
            <w:szCs w:val="24"/>
          </w:rPr>
          <w:fldChar w:fldCharType="begin"/>
        </w:r>
        <w:r w:rsidRPr="001454D2">
          <w:rPr>
            <w:sz w:val="24"/>
            <w:szCs w:val="24"/>
          </w:rPr>
          <w:instrText xml:space="preserve"> PAGE   \* MERGEFORMAT </w:instrText>
        </w:r>
        <w:r w:rsidRPr="001454D2">
          <w:rPr>
            <w:sz w:val="24"/>
            <w:szCs w:val="24"/>
          </w:rPr>
          <w:fldChar w:fldCharType="separate"/>
        </w:r>
        <w:r w:rsidR="00073D3D">
          <w:rPr>
            <w:noProof/>
            <w:sz w:val="24"/>
            <w:szCs w:val="24"/>
          </w:rPr>
          <w:t>3</w:t>
        </w:r>
        <w:r w:rsidRPr="001454D2">
          <w:rPr>
            <w:noProof/>
            <w:sz w:val="24"/>
            <w:szCs w:val="24"/>
          </w:rPr>
          <w:fldChar w:fldCharType="end"/>
        </w:r>
      </w:p>
    </w:sdtContent>
  </w:sdt>
  <w:p w:rsidR="009C7538" w:rsidRDefault="009C75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538" w:rsidRDefault="009C7538" w:rsidP="006F3636">
      <w:r>
        <w:separator/>
      </w:r>
    </w:p>
  </w:footnote>
  <w:footnote w:type="continuationSeparator" w:id="0">
    <w:p w:rsidR="009C7538" w:rsidRDefault="009C7538"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38" w:rsidRDefault="009C7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38" w:rsidRDefault="009C7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538" w:rsidRDefault="009C753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7C465461"/>
    <w:multiLevelType w:val="hybridMultilevel"/>
    <w:tmpl w:val="DF508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3738D"/>
    <w:rsid w:val="0006354F"/>
    <w:rsid w:val="00073D3D"/>
    <w:rsid w:val="000A1EC8"/>
    <w:rsid w:val="000D2A83"/>
    <w:rsid w:val="001454D2"/>
    <w:rsid w:val="001A4C23"/>
    <w:rsid w:val="00234DE7"/>
    <w:rsid w:val="00345C9A"/>
    <w:rsid w:val="003552F8"/>
    <w:rsid w:val="003A6949"/>
    <w:rsid w:val="0046430F"/>
    <w:rsid w:val="00562C3A"/>
    <w:rsid w:val="00565081"/>
    <w:rsid w:val="006424C4"/>
    <w:rsid w:val="006A2002"/>
    <w:rsid w:val="006F3636"/>
    <w:rsid w:val="0071134B"/>
    <w:rsid w:val="008F46DC"/>
    <w:rsid w:val="009663DB"/>
    <w:rsid w:val="009C7538"/>
    <w:rsid w:val="00BE7CDA"/>
    <w:rsid w:val="00C311BE"/>
    <w:rsid w:val="00C44DDF"/>
    <w:rsid w:val="00CF1809"/>
    <w:rsid w:val="00D90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4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ssess.math.sc.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2</cp:revision>
  <cp:lastPrinted>2013-02-21T17:33:00Z</cp:lastPrinted>
  <dcterms:created xsi:type="dcterms:W3CDTF">2015-12-23T19:39:00Z</dcterms:created>
  <dcterms:modified xsi:type="dcterms:W3CDTF">2015-12-23T19:39:00Z</dcterms:modified>
</cp:coreProperties>
</file>