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4F" w:rsidRDefault="00AB6D4F" w:rsidP="00AB6D4F">
      <w:pPr>
        <w:pStyle w:val="NoSpacing"/>
        <w:rPr>
          <w:rFonts w:ascii="Times New Roman" w:hAnsi="Times New Roman" w:cs="Times New Roman"/>
          <w:sz w:val="24"/>
          <w:szCs w:val="24"/>
        </w:rPr>
      </w:pPr>
      <w:r w:rsidRPr="00C4674D">
        <w:rPr>
          <w:rFonts w:ascii="Times New Roman" w:hAnsi="Times New Roman" w:cs="Times New Roman"/>
          <w:b/>
          <w:bCs/>
          <w:noProof/>
          <w:sz w:val="24"/>
          <w:szCs w:val="24"/>
        </w:rPr>
        <w:drawing>
          <wp:inline distT="0" distB="0" distL="0" distR="0" wp14:anchorId="2E21CDDC" wp14:editId="61E3454A">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AB6D4F" w:rsidRDefault="00AB6D4F" w:rsidP="00AB6D4F">
      <w:pPr>
        <w:pStyle w:val="NoSpacing"/>
        <w:rPr>
          <w:rFonts w:ascii="Times New Roman" w:hAnsi="Times New Roman" w:cs="Times New Roman"/>
          <w:sz w:val="24"/>
          <w:szCs w:val="24"/>
        </w:rPr>
      </w:pPr>
    </w:p>
    <w:p w:rsidR="00AB6D4F" w:rsidRPr="00356CAF" w:rsidRDefault="00AB6D4F" w:rsidP="00AB6D4F">
      <w:pPr>
        <w:pStyle w:val="NoSpacing"/>
        <w:jc w:val="center"/>
        <w:rPr>
          <w:rFonts w:cstheme="minorHAnsi"/>
          <w:b/>
          <w:sz w:val="24"/>
          <w:szCs w:val="24"/>
        </w:rPr>
      </w:pPr>
      <w:r w:rsidRPr="00356CAF">
        <w:rPr>
          <w:rFonts w:cstheme="minorHAnsi"/>
          <w:b/>
          <w:sz w:val="24"/>
          <w:szCs w:val="24"/>
        </w:rPr>
        <w:t>MATH</w:t>
      </w:r>
      <w:r w:rsidR="00356CAF" w:rsidRPr="00356CAF">
        <w:rPr>
          <w:rFonts w:cstheme="minorHAnsi"/>
          <w:b/>
          <w:sz w:val="24"/>
          <w:szCs w:val="24"/>
        </w:rPr>
        <w:t>EMATICS</w:t>
      </w:r>
      <w:r w:rsidRPr="00356CAF">
        <w:rPr>
          <w:rFonts w:cstheme="minorHAnsi"/>
          <w:b/>
          <w:sz w:val="24"/>
          <w:szCs w:val="24"/>
        </w:rPr>
        <w:t xml:space="preserve"> 141</w:t>
      </w:r>
    </w:p>
    <w:p w:rsidR="00AB6D4F" w:rsidRPr="00356CAF" w:rsidRDefault="00AB6D4F" w:rsidP="00AB6D4F">
      <w:pPr>
        <w:pStyle w:val="NoSpacing"/>
        <w:jc w:val="center"/>
        <w:rPr>
          <w:rFonts w:cstheme="minorHAnsi"/>
          <w:b/>
          <w:sz w:val="24"/>
          <w:szCs w:val="24"/>
        </w:rPr>
      </w:pPr>
      <w:r w:rsidRPr="00356CAF">
        <w:rPr>
          <w:rFonts w:cstheme="minorHAnsi"/>
          <w:b/>
          <w:sz w:val="24"/>
          <w:szCs w:val="24"/>
        </w:rPr>
        <w:t>CALCULUS I</w:t>
      </w:r>
    </w:p>
    <w:p w:rsidR="00AB6D4F" w:rsidRPr="00356CAF" w:rsidRDefault="00AB6D4F" w:rsidP="00AB6D4F">
      <w:pPr>
        <w:pStyle w:val="NoSpacing"/>
        <w:jc w:val="center"/>
        <w:rPr>
          <w:rFonts w:cstheme="minorHAnsi"/>
          <w:b/>
          <w:sz w:val="24"/>
          <w:szCs w:val="24"/>
        </w:rPr>
      </w:pPr>
    </w:p>
    <w:p w:rsidR="00AB6D4F" w:rsidRPr="00356CAF" w:rsidRDefault="00AB6D4F" w:rsidP="00AB6D4F">
      <w:pPr>
        <w:pStyle w:val="NoSpacing"/>
        <w:jc w:val="both"/>
        <w:rPr>
          <w:rFonts w:cstheme="minorHAnsi"/>
          <w:b/>
          <w:sz w:val="24"/>
          <w:szCs w:val="24"/>
        </w:rPr>
      </w:pPr>
      <w:r w:rsidRPr="00356CAF">
        <w:rPr>
          <w:rFonts w:cstheme="minorHAnsi"/>
          <w:b/>
          <w:sz w:val="24"/>
          <w:szCs w:val="24"/>
        </w:rPr>
        <w:t>BULLETIN INFORMATION</w:t>
      </w:r>
    </w:p>
    <w:p w:rsidR="00AB6D4F" w:rsidRPr="00356CAF" w:rsidRDefault="00AB6D4F" w:rsidP="00AB6D4F">
      <w:pPr>
        <w:pStyle w:val="NoSpacing"/>
        <w:rPr>
          <w:rFonts w:cstheme="minorHAnsi"/>
          <w:sz w:val="24"/>
          <w:szCs w:val="24"/>
        </w:rPr>
      </w:pPr>
      <w:r w:rsidRPr="00356CAF">
        <w:rPr>
          <w:rFonts w:cstheme="minorHAnsi"/>
          <w:sz w:val="24"/>
          <w:szCs w:val="24"/>
        </w:rPr>
        <w:t>MATH 141- Calculus I (4 credit hours)</w:t>
      </w:r>
    </w:p>
    <w:p w:rsidR="00AB6D4F" w:rsidRPr="00356CAF" w:rsidRDefault="00AB6D4F" w:rsidP="00AB6D4F">
      <w:pPr>
        <w:pStyle w:val="NoSpacing"/>
        <w:rPr>
          <w:rFonts w:cstheme="minorHAnsi"/>
          <w:sz w:val="24"/>
          <w:szCs w:val="24"/>
        </w:rPr>
      </w:pPr>
      <w:r w:rsidRPr="00356CAF">
        <w:rPr>
          <w:rFonts w:cstheme="minorHAnsi"/>
          <w:b/>
          <w:sz w:val="24"/>
          <w:szCs w:val="24"/>
        </w:rPr>
        <w:t>Course Description:</w:t>
      </w:r>
      <w:r w:rsidRPr="00356CAF">
        <w:rPr>
          <w:rFonts w:cstheme="minorHAnsi"/>
          <w:sz w:val="24"/>
          <w:szCs w:val="24"/>
        </w:rPr>
        <w:br/>
        <w:t>Functions, limits, derivatives, introduction to integrals, the Fundamental Theorem of Calculus, applications of derivatives and integrals</w:t>
      </w:r>
      <w:r w:rsidRPr="00356CAF">
        <w:rPr>
          <w:rFonts w:cstheme="minorHAnsi"/>
          <w:sz w:val="24"/>
          <w:szCs w:val="24"/>
        </w:rPr>
        <w:br/>
        <w:t>Prerequisites: placement code MA4-9 or MD0-9 required; earned by grade of C or better in MATH 112. 115, 116, or by Precalculus Placement Test</w:t>
      </w:r>
      <w:r w:rsidRPr="00356CAF">
        <w:rPr>
          <w:rFonts w:cstheme="minorHAnsi"/>
          <w:sz w:val="24"/>
          <w:szCs w:val="24"/>
        </w:rPr>
        <w:br/>
      </w:r>
    </w:p>
    <w:p w:rsidR="00AB6D4F" w:rsidRPr="00356CAF" w:rsidRDefault="00AB6D4F" w:rsidP="00AB6D4F">
      <w:pPr>
        <w:pStyle w:val="NoSpacing"/>
        <w:rPr>
          <w:rFonts w:cstheme="minorHAnsi"/>
          <w:b/>
          <w:sz w:val="24"/>
          <w:szCs w:val="24"/>
        </w:rPr>
      </w:pPr>
      <w:r w:rsidRPr="00356CAF">
        <w:rPr>
          <w:rFonts w:cstheme="minorHAnsi"/>
          <w:b/>
          <w:sz w:val="24"/>
          <w:szCs w:val="24"/>
        </w:rPr>
        <w:t>SAMPLE COURSE OVERVIEW</w:t>
      </w:r>
    </w:p>
    <w:p w:rsidR="00AB6D4F" w:rsidRPr="00356CAF" w:rsidRDefault="00AB6D4F" w:rsidP="00AB6D4F">
      <w:pPr>
        <w:pStyle w:val="NoSpacing"/>
        <w:rPr>
          <w:rFonts w:cstheme="minorHAnsi"/>
          <w:sz w:val="24"/>
          <w:szCs w:val="24"/>
        </w:rPr>
      </w:pPr>
      <w:r w:rsidRPr="00356CAF">
        <w:rPr>
          <w:rFonts w:cstheme="minorHAnsi"/>
          <w:sz w:val="24"/>
          <w:szCs w:val="24"/>
        </w:rPr>
        <w:t>For most students, Calculus I is the first serious contact with Mathematics. The core of Calculus I is the understanding of Derivatives and Integrals. We will also study the graphs of functions as the main application of the above. The nature of this course requires more the understanding of the above notions rather than memorizations of formulas. Throughout the history, the study of these notions and ideas was fundamental and necessary for the development of Mathematics, Physics and Mechanics. Some of the main contributors were Eudoxus (400-347) , Archimedes (287-212), Leibniz (1646-1716), Euler (1707-1783), Cauchy (1789-1857), Riemann (1826-1866).</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ITEMIZED LEARNING OUTCOMES</w:t>
      </w:r>
      <w:r w:rsidRPr="00356CAF">
        <w:rPr>
          <w:rFonts w:cstheme="minorHAnsi"/>
          <w:sz w:val="24"/>
          <w:szCs w:val="24"/>
        </w:rPr>
        <w:t xml:space="preserve"> </w:t>
      </w:r>
    </w:p>
    <w:p w:rsidR="00AB6D4F" w:rsidRPr="00356CAF" w:rsidRDefault="00AB6D4F" w:rsidP="00AB6D4F">
      <w:pPr>
        <w:pStyle w:val="NoSpacing"/>
        <w:rPr>
          <w:rFonts w:cstheme="minorHAnsi"/>
          <w:sz w:val="24"/>
          <w:szCs w:val="24"/>
        </w:rPr>
      </w:pPr>
      <w:r w:rsidRPr="00356CAF">
        <w:rPr>
          <w:rFonts w:cstheme="minorHAnsi"/>
          <w:b/>
          <w:bCs/>
          <w:sz w:val="24"/>
          <w:szCs w:val="24"/>
          <w:u w:val="single"/>
        </w:rPr>
        <w:t>Upon successful completion of Math 141, students will be able to:</w:t>
      </w:r>
    </w:p>
    <w:p w:rsidR="00AB6D4F" w:rsidRPr="00356CAF" w:rsidRDefault="00AB6D4F" w:rsidP="00AB6D4F">
      <w:pPr>
        <w:pStyle w:val="NoSpacing"/>
        <w:numPr>
          <w:ilvl w:val="0"/>
          <w:numId w:val="4"/>
        </w:numPr>
        <w:rPr>
          <w:rFonts w:cstheme="minorHAnsi"/>
          <w:sz w:val="24"/>
          <w:szCs w:val="24"/>
        </w:rPr>
      </w:pPr>
      <w:r w:rsidRPr="00356CAF">
        <w:rPr>
          <w:rFonts w:cstheme="minorHAnsi"/>
          <w:sz w:val="24"/>
          <w:szCs w:val="24"/>
        </w:rPr>
        <w:t>Demonstrate understanding of the following concepts: Limits and Continuity of Functions, The Derivative, Applications of the Derivative: Study of Graphs, Minima-Maxima, Mean Value Theorem, The Integral, The Fundamental Theorems of Calculus\</w:t>
      </w:r>
    </w:p>
    <w:p w:rsidR="00AB6D4F" w:rsidRPr="00356CAF" w:rsidRDefault="00AB6D4F" w:rsidP="00AB6D4F">
      <w:pPr>
        <w:pStyle w:val="NoSpacing"/>
        <w:numPr>
          <w:ilvl w:val="0"/>
          <w:numId w:val="4"/>
        </w:numPr>
        <w:rPr>
          <w:rFonts w:cstheme="minorHAnsi"/>
          <w:sz w:val="24"/>
          <w:szCs w:val="24"/>
        </w:rPr>
      </w:pPr>
      <w:r w:rsidRPr="00356CAF">
        <w:rPr>
          <w:rFonts w:cstheme="minorHAnsi"/>
          <w:sz w:val="24"/>
          <w:szCs w:val="24"/>
        </w:rPr>
        <w:t>Compute derivatives and basic integrals</w:t>
      </w:r>
    </w:p>
    <w:p w:rsidR="00AB6D4F" w:rsidRPr="00356CAF" w:rsidRDefault="00AB6D4F" w:rsidP="00AB6D4F">
      <w:pPr>
        <w:pStyle w:val="NoSpacing"/>
        <w:numPr>
          <w:ilvl w:val="0"/>
          <w:numId w:val="4"/>
        </w:numPr>
        <w:rPr>
          <w:rFonts w:cstheme="minorHAnsi"/>
          <w:sz w:val="24"/>
          <w:szCs w:val="24"/>
        </w:rPr>
      </w:pPr>
      <w:r w:rsidRPr="00356CAF">
        <w:rPr>
          <w:rFonts w:cstheme="minorHAnsi"/>
          <w:sz w:val="24"/>
          <w:szCs w:val="24"/>
        </w:rPr>
        <w:t>Apply these concepts to modeling real life problems at the usual level of first semester calculus.</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bCs/>
          <w:sz w:val="24"/>
          <w:szCs w:val="24"/>
        </w:rPr>
        <w:t>SAMPLE REQUIRED TEXTS/SUGGESTED READINGS/MATERIALS</w:t>
      </w:r>
      <w:r w:rsidRPr="00356CAF">
        <w:rPr>
          <w:rFonts w:cstheme="minorHAnsi"/>
          <w:sz w:val="24"/>
          <w:szCs w:val="24"/>
        </w:rPr>
        <w:t> </w:t>
      </w:r>
      <w:r w:rsidRPr="00356CAF">
        <w:rPr>
          <w:rFonts w:cstheme="minorHAnsi"/>
          <w:i/>
          <w:iCs/>
          <w:sz w:val="24"/>
          <w:szCs w:val="24"/>
        </w:rPr>
        <w:t xml:space="preserve"> </w:t>
      </w:r>
    </w:p>
    <w:p w:rsidR="00AB6D4F" w:rsidRPr="00356CAF" w:rsidRDefault="00AB6D4F" w:rsidP="00AB6D4F">
      <w:pPr>
        <w:pStyle w:val="NoSpacing"/>
        <w:numPr>
          <w:ilvl w:val="0"/>
          <w:numId w:val="5"/>
        </w:numPr>
        <w:rPr>
          <w:rFonts w:cstheme="minorHAnsi"/>
          <w:sz w:val="24"/>
          <w:szCs w:val="24"/>
        </w:rPr>
      </w:pPr>
      <w:r w:rsidRPr="00356CAF">
        <w:rPr>
          <w:rFonts w:cstheme="minorHAnsi"/>
          <w:i/>
          <w:iCs/>
          <w:sz w:val="24"/>
          <w:szCs w:val="24"/>
        </w:rPr>
        <w:t xml:space="preserve">Calculus Early Transcendentals, </w:t>
      </w:r>
      <w:r w:rsidRPr="00356CAF">
        <w:rPr>
          <w:rFonts w:cstheme="minorHAnsi"/>
          <w:sz w:val="24"/>
          <w:szCs w:val="24"/>
        </w:rPr>
        <w:t>James Stewart, 6E</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SAMPLE ASSIGNMENTS AND/OR EXAM</w:t>
      </w:r>
      <w:r w:rsidRPr="00356CAF">
        <w:rPr>
          <w:rFonts w:cstheme="minorHAnsi"/>
          <w:sz w:val="24"/>
          <w:szCs w:val="24"/>
        </w:rPr>
        <w:t xml:space="preserve">  </w:t>
      </w:r>
    </w:p>
    <w:p w:rsidR="00AB6D4F" w:rsidRPr="00356CAF" w:rsidRDefault="00AB6D4F" w:rsidP="00AB6D4F">
      <w:pPr>
        <w:pStyle w:val="NoSpacing"/>
        <w:numPr>
          <w:ilvl w:val="0"/>
          <w:numId w:val="7"/>
        </w:numPr>
        <w:rPr>
          <w:rFonts w:cstheme="minorHAnsi"/>
          <w:b/>
          <w:sz w:val="24"/>
          <w:szCs w:val="24"/>
        </w:rPr>
      </w:pPr>
      <w:r w:rsidRPr="00356CAF">
        <w:rPr>
          <w:rFonts w:cstheme="minorHAnsi"/>
          <w:b/>
          <w:iCs/>
          <w:sz w:val="24"/>
          <w:szCs w:val="24"/>
        </w:rPr>
        <w:t>Homework</w:t>
      </w:r>
    </w:p>
    <w:p w:rsidR="00AB6D4F" w:rsidRPr="00356CAF" w:rsidRDefault="00AB6D4F" w:rsidP="00AB6D4F">
      <w:pPr>
        <w:pStyle w:val="NoSpacing"/>
        <w:numPr>
          <w:ilvl w:val="1"/>
          <w:numId w:val="7"/>
        </w:numPr>
        <w:rPr>
          <w:rFonts w:cstheme="minorHAnsi"/>
          <w:sz w:val="24"/>
          <w:szCs w:val="24"/>
        </w:rPr>
      </w:pPr>
      <w:r w:rsidRPr="00356CAF">
        <w:rPr>
          <w:rFonts w:cstheme="minorHAnsi"/>
          <w:sz w:val="24"/>
          <w:szCs w:val="24"/>
        </w:rPr>
        <w:t>Homework will be assigned regularly (on BlackBoard) but will not be graded. However, it is very important that you do the homework as soon as we cover the appropriate material, since otherwise you will not be able to solve problems yourself and consequently will not do well on quizzes and tests.</w:t>
      </w:r>
    </w:p>
    <w:p w:rsidR="00AB6D4F" w:rsidRPr="00356CAF" w:rsidRDefault="00AB6D4F" w:rsidP="00AB6D4F">
      <w:pPr>
        <w:pStyle w:val="NoSpacing"/>
        <w:numPr>
          <w:ilvl w:val="0"/>
          <w:numId w:val="7"/>
        </w:numPr>
        <w:rPr>
          <w:rFonts w:cstheme="minorHAnsi"/>
          <w:b/>
          <w:sz w:val="24"/>
          <w:szCs w:val="24"/>
        </w:rPr>
      </w:pPr>
      <w:r w:rsidRPr="00356CAF">
        <w:rPr>
          <w:rFonts w:cstheme="minorHAnsi"/>
          <w:b/>
          <w:iCs/>
          <w:sz w:val="24"/>
          <w:szCs w:val="24"/>
        </w:rPr>
        <w:t>Quizzes</w:t>
      </w:r>
    </w:p>
    <w:p w:rsidR="00AB6D4F" w:rsidRPr="00356CAF" w:rsidRDefault="00AB6D4F" w:rsidP="00AB6D4F">
      <w:pPr>
        <w:pStyle w:val="NoSpacing"/>
        <w:numPr>
          <w:ilvl w:val="1"/>
          <w:numId w:val="7"/>
        </w:numPr>
        <w:rPr>
          <w:rFonts w:cstheme="minorHAnsi"/>
          <w:sz w:val="24"/>
          <w:szCs w:val="24"/>
        </w:rPr>
      </w:pPr>
      <w:r w:rsidRPr="00356CAF">
        <w:rPr>
          <w:rFonts w:cstheme="minorHAnsi"/>
          <w:sz w:val="24"/>
          <w:szCs w:val="24"/>
        </w:rPr>
        <w:lastRenderedPageBreak/>
        <w:t>Quizzes will be given regularly and unannounced, both in the lectures and in the recitations.</w:t>
      </w:r>
    </w:p>
    <w:p w:rsidR="00AB6D4F" w:rsidRPr="00356CAF" w:rsidRDefault="00AB6D4F" w:rsidP="00AB6D4F">
      <w:pPr>
        <w:pStyle w:val="NoSpacing"/>
        <w:numPr>
          <w:ilvl w:val="0"/>
          <w:numId w:val="7"/>
        </w:numPr>
        <w:rPr>
          <w:rFonts w:cstheme="minorHAnsi"/>
          <w:sz w:val="24"/>
          <w:szCs w:val="24"/>
        </w:rPr>
      </w:pPr>
      <w:r w:rsidRPr="00356CAF">
        <w:rPr>
          <w:rFonts w:cstheme="minorHAnsi"/>
          <w:b/>
          <w:iCs/>
          <w:sz w:val="24"/>
          <w:szCs w:val="24"/>
        </w:rPr>
        <w:t>Midterm Exams</w:t>
      </w:r>
      <w:r w:rsidRPr="00356CAF">
        <w:rPr>
          <w:rFonts w:cstheme="minorHAnsi"/>
          <w:b/>
          <w:sz w:val="24"/>
          <w:szCs w:val="24"/>
        </w:rPr>
        <w:t>:</w:t>
      </w:r>
      <w:r w:rsidRPr="00356CAF">
        <w:rPr>
          <w:rFonts w:cstheme="minorHAnsi"/>
          <w:sz w:val="24"/>
          <w:szCs w:val="24"/>
        </w:rPr>
        <w:t xml:space="preserve"> 3 midterm exams</w:t>
      </w:r>
    </w:p>
    <w:p w:rsidR="00AB6D4F" w:rsidRPr="00356CAF" w:rsidRDefault="00AB6D4F" w:rsidP="00AB6D4F">
      <w:pPr>
        <w:pStyle w:val="NoSpacing"/>
        <w:numPr>
          <w:ilvl w:val="0"/>
          <w:numId w:val="7"/>
        </w:numPr>
        <w:rPr>
          <w:rFonts w:cstheme="minorHAnsi"/>
          <w:sz w:val="24"/>
          <w:szCs w:val="24"/>
        </w:rPr>
      </w:pPr>
      <w:r w:rsidRPr="00356CAF">
        <w:rPr>
          <w:rFonts w:cstheme="minorHAnsi"/>
          <w:b/>
          <w:sz w:val="24"/>
          <w:szCs w:val="24"/>
        </w:rPr>
        <w:t>Final Exam:</w:t>
      </w:r>
      <w:r w:rsidRPr="00356CAF">
        <w:rPr>
          <w:rFonts w:cstheme="minorHAnsi"/>
          <w:sz w:val="24"/>
          <w:szCs w:val="24"/>
        </w:rPr>
        <w:t xml:space="preserve"> The final exam will be cumulative.</w:t>
      </w:r>
    </w:p>
    <w:p w:rsidR="00AB6D4F" w:rsidRPr="00356CAF" w:rsidRDefault="00AB6D4F" w:rsidP="00AB6D4F">
      <w:pPr>
        <w:pStyle w:val="NoSpacing"/>
        <w:rPr>
          <w:rFonts w:cstheme="minorHAnsi"/>
          <w:sz w:val="24"/>
          <w:szCs w:val="24"/>
        </w:rPr>
      </w:pPr>
      <w:r w:rsidRPr="00356CAF">
        <w:rPr>
          <w:rFonts w:cstheme="minorHAnsi"/>
          <w:sz w:val="24"/>
          <w:szCs w:val="24"/>
        </w:rPr>
        <w:t> </w:t>
      </w:r>
    </w:p>
    <w:p w:rsidR="00AB6D4F" w:rsidRPr="00356CAF" w:rsidRDefault="00AB6D4F" w:rsidP="00AB6D4F">
      <w:pPr>
        <w:pStyle w:val="NoSpacing"/>
        <w:rPr>
          <w:rFonts w:cstheme="minorHAnsi"/>
          <w:sz w:val="24"/>
          <w:szCs w:val="24"/>
        </w:rPr>
      </w:pPr>
      <w:r w:rsidRPr="00356CAF">
        <w:rPr>
          <w:rFonts w:cstheme="minorHAnsi"/>
          <w:b/>
          <w:sz w:val="24"/>
          <w:szCs w:val="24"/>
        </w:rPr>
        <w:t>SAMPLE COURSE OUTLINE WITH TIMELINE OF TOPICS, READINGS/ASSIGNMENTS, EXAMS/PROJECTS</w:t>
      </w:r>
      <w:r w:rsidRPr="00356CAF">
        <w:rPr>
          <w:rFonts w:cstheme="minorHAnsi"/>
          <w:sz w:val="24"/>
          <w:szCs w:val="24"/>
        </w:rPr>
        <w:t>  </w:t>
      </w:r>
    </w:p>
    <w:p w:rsidR="00AB6D4F" w:rsidRPr="00356CAF" w:rsidRDefault="00AB6D4F" w:rsidP="00AB6D4F">
      <w:pPr>
        <w:pStyle w:val="NoSpacing"/>
        <w:rPr>
          <w:rFonts w:cstheme="minorHAnsi"/>
          <w:sz w:val="24"/>
          <w:szCs w:val="24"/>
        </w:rPr>
      </w:pPr>
      <w:r w:rsidRPr="00356CAF">
        <w:rPr>
          <w:rFonts w:cstheme="minorHAnsi"/>
          <w:b/>
          <w:sz w:val="24"/>
          <w:szCs w:val="24"/>
        </w:rPr>
        <w:t>Class 1:</w:t>
      </w:r>
      <w:r w:rsidRPr="00356CAF">
        <w:rPr>
          <w:rFonts w:cstheme="minorHAnsi"/>
          <w:sz w:val="24"/>
          <w:szCs w:val="24"/>
        </w:rPr>
        <w:tab/>
        <w:t>1.1</w:t>
      </w:r>
      <w:r w:rsidRPr="00356CAF">
        <w:rPr>
          <w:rFonts w:cstheme="minorHAnsi"/>
          <w:sz w:val="24"/>
          <w:szCs w:val="24"/>
        </w:rPr>
        <w:tab/>
        <w:t>Intro to calculus;</w:t>
      </w:r>
    </w:p>
    <w:p w:rsidR="00AB6D4F" w:rsidRPr="00356CAF" w:rsidRDefault="00AB6D4F" w:rsidP="003C4E9F">
      <w:pPr>
        <w:pStyle w:val="NoSpacing"/>
        <w:ind w:left="1440" w:firstLine="720"/>
        <w:rPr>
          <w:rFonts w:cstheme="minorHAnsi"/>
          <w:sz w:val="24"/>
          <w:szCs w:val="24"/>
        </w:rPr>
      </w:pPr>
      <w:r w:rsidRPr="00356CAF">
        <w:rPr>
          <w:rFonts w:cstheme="minorHAnsi"/>
          <w:sz w:val="24"/>
          <w:szCs w:val="24"/>
        </w:rPr>
        <w:t>Functions: the Rule of Four</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2:</w:t>
      </w:r>
      <w:r w:rsidR="003C4E9F" w:rsidRPr="00356CAF">
        <w:rPr>
          <w:rFonts w:cstheme="minorHAnsi"/>
          <w:sz w:val="24"/>
          <w:szCs w:val="24"/>
        </w:rPr>
        <w:tab/>
        <w:t xml:space="preserve">1.2, </w:t>
      </w:r>
      <w:r w:rsidRPr="00356CAF">
        <w:rPr>
          <w:rFonts w:cstheme="minorHAnsi"/>
          <w:sz w:val="24"/>
          <w:szCs w:val="24"/>
        </w:rPr>
        <w:t>1.3</w:t>
      </w:r>
      <w:r w:rsidRPr="00356CAF">
        <w:rPr>
          <w:rFonts w:cstheme="minorHAnsi"/>
          <w:sz w:val="24"/>
          <w:szCs w:val="24"/>
        </w:rPr>
        <w:tab/>
        <w:t>A Catalog  of Essential Functions; New Functions from Old</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3C4E9F">
      <w:pPr>
        <w:pStyle w:val="NoSpacing"/>
        <w:rPr>
          <w:rFonts w:cstheme="minorHAnsi"/>
          <w:sz w:val="24"/>
          <w:szCs w:val="24"/>
        </w:rPr>
      </w:pPr>
      <w:r w:rsidRPr="00356CAF">
        <w:rPr>
          <w:rFonts w:cstheme="minorHAnsi"/>
          <w:b/>
          <w:sz w:val="24"/>
          <w:szCs w:val="24"/>
        </w:rPr>
        <w:t>Class 3:</w:t>
      </w:r>
      <w:r w:rsidR="003C4E9F" w:rsidRPr="00356CAF">
        <w:rPr>
          <w:rFonts w:cstheme="minorHAnsi"/>
          <w:sz w:val="24"/>
          <w:szCs w:val="24"/>
        </w:rPr>
        <w:tab/>
        <w:t xml:space="preserve">1.4, </w:t>
      </w:r>
      <w:r w:rsidRPr="00356CAF">
        <w:rPr>
          <w:rFonts w:cstheme="minorHAnsi"/>
          <w:sz w:val="24"/>
          <w:szCs w:val="24"/>
        </w:rPr>
        <w:t>1.5</w:t>
      </w:r>
      <w:r w:rsidRPr="00356CAF">
        <w:rPr>
          <w:rFonts w:cstheme="minorHAnsi"/>
          <w:sz w:val="24"/>
          <w:szCs w:val="24"/>
        </w:rPr>
        <w:tab/>
        <w:t>Exponen</w:t>
      </w:r>
      <w:r w:rsidR="003C4E9F" w:rsidRPr="00356CAF">
        <w:rPr>
          <w:rFonts w:cstheme="minorHAnsi"/>
          <w:sz w:val="24"/>
          <w:szCs w:val="24"/>
        </w:rPr>
        <w:t>tial and Logarithmic Functions</w:t>
      </w:r>
      <w:r w:rsidR="003C4E9F"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4:</w:t>
      </w:r>
      <w:r w:rsidRPr="00356CAF">
        <w:rPr>
          <w:rFonts w:cstheme="minorHAnsi"/>
          <w:sz w:val="24"/>
          <w:szCs w:val="24"/>
        </w:rPr>
        <w:tab/>
        <w:t>2.1</w:t>
      </w:r>
      <w:r w:rsidRPr="00356CAF">
        <w:rPr>
          <w:rFonts w:cstheme="minorHAnsi"/>
          <w:sz w:val="24"/>
          <w:szCs w:val="24"/>
        </w:rPr>
        <w:tab/>
        <w:t>The Tangent and Velocity  Problems</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5:</w:t>
      </w:r>
      <w:r w:rsidR="003C4E9F" w:rsidRPr="00356CAF">
        <w:rPr>
          <w:rFonts w:cstheme="minorHAnsi"/>
          <w:b/>
          <w:sz w:val="24"/>
          <w:szCs w:val="24"/>
        </w:rPr>
        <w:tab/>
      </w:r>
      <w:r w:rsidR="003C4E9F" w:rsidRPr="00356CAF">
        <w:rPr>
          <w:rFonts w:cstheme="minorHAnsi"/>
          <w:sz w:val="24"/>
          <w:szCs w:val="24"/>
        </w:rPr>
        <w:t>2.2, 2.3</w:t>
      </w:r>
      <w:r w:rsidR="003C4E9F" w:rsidRPr="00356CAF">
        <w:rPr>
          <w:rFonts w:cstheme="minorHAnsi"/>
          <w:sz w:val="24"/>
          <w:szCs w:val="24"/>
        </w:rPr>
        <w:tab/>
      </w:r>
      <w:r w:rsidRPr="00356CAF">
        <w:rPr>
          <w:rFonts w:cstheme="minorHAnsi"/>
          <w:sz w:val="24"/>
          <w:szCs w:val="24"/>
        </w:rPr>
        <w:t xml:space="preserve">The Limit of </w:t>
      </w:r>
      <w:r w:rsidR="003C4E9F" w:rsidRPr="00356CAF">
        <w:rPr>
          <w:rFonts w:cstheme="minorHAnsi"/>
          <w:sz w:val="24"/>
          <w:szCs w:val="24"/>
        </w:rPr>
        <w:t>a Function; Calculating Limits</w:t>
      </w:r>
      <w:r w:rsidR="003C4E9F" w:rsidRPr="00356CAF">
        <w:rPr>
          <w:rFonts w:cstheme="minorHAnsi"/>
          <w:sz w:val="24"/>
          <w:szCs w:val="24"/>
        </w:rPr>
        <w:tab/>
      </w:r>
    </w:p>
    <w:p w:rsidR="00AB6D4F" w:rsidRPr="00356CAF" w:rsidRDefault="00AB6D4F" w:rsidP="00AB6D4F">
      <w:pPr>
        <w:pStyle w:val="NoSpacing"/>
        <w:rPr>
          <w:rFonts w:cstheme="minorHAnsi"/>
          <w:sz w:val="24"/>
          <w:szCs w:val="24"/>
        </w:rPr>
      </w:pPr>
    </w:p>
    <w:p w:rsidR="003C4E9F" w:rsidRPr="00356CAF" w:rsidRDefault="00AB6D4F" w:rsidP="00AB6D4F">
      <w:pPr>
        <w:pStyle w:val="NoSpacing"/>
        <w:rPr>
          <w:rFonts w:cstheme="minorHAnsi"/>
          <w:sz w:val="24"/>
          <w:szCs w:val="24"/>
        </w:rPr>
      </w:pPr>
      <w:r w:rsidRPr="00356CAF">
        <w:rPr>
          <w:rFonts w:cstheme="minorHAnsi"/>
          <w:b/>
          <w:sz w:val="24"/>
          <w:szCs w:val="24"/>
        </w:rPr>
        <w:t>Class 6:</w:t>
      </w:r>
      <w:r w:rsidRPr="00356CAF">
        <w:rPr>
          <w:rFonts w:cstheme="minorHAnsi"/>
          <w:sz w:val="24"/>
          <w:szCs w:val="24"/>
        </w:rPr>
        <w:tab/>
        <w:t>2.4</w:t>
      </w:r>
      <w:r w:rsidR="003C4E9F" w:rsidRPr="00356CAF">
        <w:rPr>
          <w:rFonts w:cstheme="minorHAnsi"/>
          <w:sz w:val="24"/>
          <w:szCs w:val="24"/>
        </w:rPr>
        <w:tab/>
      </w:r>
      <w:r w:rsidR="00DE23FB" w:rsidRPr="00DE23FB">
        <w:rPr>
          <w:rFonts w:cstheme="minorHAnsi"/>
          <w:sz w:val="24"/>
          <w:szCs w:val="24"/>
        </w:rPr>
        <w:t>Definition of Limit; Continuity</w:t>
      </w:r>
    </w:p>
    <w:p w:rsidR="00AB6D4F" w:rsidRPr="00356CAF" w:rsidRDefault="00AB6D4F" w:rsidP="003C4E9F">
      <w:pPr>
        <w:pStyle w:val="NoSpacing"/>
        <w:ind w:left="720" w:firstLine="720"/>
        <w:rPr>
          <w:rFonts w:cstheme="minorHAnsi"/>
          <w:sz w:val="24"/>
          <w:szCs w:val="24"/>
        </w:rPr>
      </w:pPr>
      <w:r w:rsidRPr="00356CAF">
        <w:rPr>
          <w:rFonts w:cstheme="minorHAnsi"/>
          <w:sz w:val="24"/>
          <w:szCs w:val="24"/>
        </w:rPr>
        <w:t>2.5</w:t>
      </w:r>
      <w:r w:rsidRPr="00356CAF">
        <w:rPr>
          <w:rFonts w:cstheme="minorHAnsi"/>
          <w:sz w:val="24"/>
          <w:szCs w:val="24"/>
        </w:rPr>
        <w:tab/>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7:</w:t>
      </w:r>
      <w:r w:rsidRPr="00356CAF">
        <w:rPr>
          <w:rFonts w:cstheme="minorHAnsi"/>
          <w:sz w:val="24"/>
          <w:szCs w:val="24"/>
        </w:rPr>
        <w:tab/>
        <w:t>2.6</w:t>
      </w:r>
      <w:r w:rsidRPr="00356CAF">
        <w:rPr>
          <w:rFonts w:cstheme="minorHAnsi"/>
          <w:sz w:val="24"/>
          <w:szCs w:val="24"/>
        </w:rPr>
        <w:tab/>
        <w:t>Limits at Infinity; Horizontal Asymptotes</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8:</w:t>
      </w:r>
      <w:r w:rsidRPr="00356CAF">
        <w:rPr>
          <w:rFonts w:cstheme="minorHAnsi"/>
          <w:sz w:val="24"/>
          <w:szCs w:val="24"/>
        </w:rPr>
        <w:tab/>
        <w:t>2.7</w:t>
      </w:r>
      <w:r w:rsidRPr="00356CAF">
        <w:rPr>
          <w:rFonts w:cstheme="minorHAnsi"/>
          <w:sz w:val="24"/>
          <w:szCs w:val="24"/>
        </w:rPr>
        <w:tab/>
        <w:t>Derivatives and Rates of Change</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9:</w:t>
      </w:r>
      <w:r w:rsidRPr="00356CAF">
        <w:rPr>
          <w:rFonts w:cstheme="minorHAnsi"/>
          <w:sz w:val="24"/>
          <w:szCs w:val="24"/>
        </w:rPr>
        <w:tab/>
        <w:t>2.8</w:t>
      </w:r>
      <w:r w:rsidRPr="00356CAF">
        <w:rPr>
          <w:rFonts w:cstheme="minorHAnsi"/>
          <w:sz w:val="24"/>
          <w:szCs w:val="24"/>
        </w:rPr>
        <w:tab/>
        <w:t>Derivative as a Function</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10:</w:t>
      </w:r>
      <w:r w:rsidRPr="00356CAF">
        <w:rPr>
          <w:rFonts w:cstheme="minorHAnsi"/>
          <w:sz w:val="24"/>
          <w:szCs w:val="24"/>
        </w:rPr>
        <w:tab/>
        <w:t>Review</w:t>
      </w:r>
      <w:r w:rsidRPr="00356CAF">
        <w:rPr>
          <w:rFonts w:cstheme="minorHAnsi"/>
          <w:sz w:val="24"/>
          <w:szCs w:val="24"/>
        </w:rPr>
        <w:tab/>
        <w:t xml:space="preserve"> </w:t>
      </w:r>
      <w:r w:rsidRPr="00356CAF">
        <w:rPr>
          <w:rFonts w:cstheme="minorHAnsi"/>
          <w:sz w:val="24"/>
          <w:szCs w:val="24"/>
        </w:rPr>
        <w:tab/>
        <w:t xml:space="preserve"> </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11:</w:t>
      </w:r>
      <w:r w:rsidRPr="00356CAF">
        <w:rPr>
          <w:rFonts w:cstheme="minorHAnsi"/>
          <w:sz w:val="24"/>
          <w:szCs w:val="24"/>
        </w:rPr>
        <w:tab/>
        <w:t>Exam 1</w:t>
      </w:r>
      <w:r w:rsidRPr="00356CAF">
        <w:rPr>
          <w:rFonts w:cstheme="minorHAnsi"/>
          <w:sz w:val="24"/>
          <w:szCs w:val="24"/>
        </w:rPr>
        <w:tab/>
        <w:t xml:space="preserve"> </w:t>
      </w:r>
      <w:r w:rsidRPr="00356CAF">
        <w:rPr>
          <w:rFonts w:cstheme="minorHAnsi"/>
          <w:sz w:val="24"/>
          <w:szCs w:val="24"/>
        </w:rPr>
        <w:tab/>
      </w:r>
    </w:p>
    <w:p w:rsidR="00AB6D4F" w:rsidRPr="00356CAF" w:rsidRDefault="00AB6D4F" w:rsidP="00AB6D4F">
      <w:pPr>
        <w:pStyle w:val="NoSpacing"/>
        <w:rPr>
          <w:rFonts w:cstheme="minorHAnsi"/>
          <w:sz w:val="24"/>
          <w:szCs w:val="24"/>
        </w:rPr>
      </w:pPr>
      <w:r w:rsidRPr="00356CAF">
        <w:rPr>
          <w:rFonts w:cstheme="minorHAnsi"/>
          <w:sz w:val="24"/>
          <w:szCs w:val="24"/>
        </w:rPr>
        <w:t xml:space="preserve"> </w:t>
      </w:r>
    </w:p>
    <w:p w:rsidR="00AB6D4F" w:rsidRPr="00356CAF" w:rsidRDefault="00AB6D4F" w:rsidP="00DE23FB">
      <w:pPr>
        <w:pStyle w:val="NoSpacing"/>
        <w:rPr>
          <w:rFonts w:cstheme="minorHAnsi"/>
          <w:sz w:val="24"/>
          <w:szCs w:val="24"/>
        </w:rPr>
      </w:pPr>
      <w:r w:rsidRPr="00356CAF">
        <w:rPr>
          <w:rFonts w:cstheme="minorHAnsi"/>
          <w:b/>
          <w:sz w:val="24"/>
          <w:szCs w:val="24"/>
        </w:rPr>
        <w:t>Class 12:</w:t>
      </w:r>
      <w:r w:rsidRPr="00356CAF">
        <w:rPr>
          <w:rFonts w:cstheme="minorHAnsi"/>
          <w:sz w:val="24"/>
          <w:szCs w:val="24"/>
        </w:rPr>
        <w:tab/>
        <w:t>3.1</w:t>
      </w:r>
      <w:r w:rsidRPr="00356CAF">
        <w:rPr>
          <w:rFonts w:cstheme="minorHAnsi"/>
          <w:sz w:val="24"/>
          <w:szCs w:val="24"/>
        </w:rPr>
        <w:tab/>
        <w:t>Derivatives of Polynomials and</w:t>
      </w:r>
      <w:r w:rsidR="00356CAF">
        <w:rPr>
          <w:rFonts w:cstheme="minorHAnsi"/>
          <w:sz w:val="24"/>
          <w:szCs w:val="24"/>
        </w:rPr>
        <w:t xml:space="preserve"> </w:t>
      </w:r>
      <w:r w:rsidRPr="00356CAF">
        <w:rPr>
          <w:rFonts w:cstheme="minorHAnsi"/>
          <w:sz w:val="24"/>
          <w:szCs w:val="24"/>
        </w:rPr>
        <w:t>Exponential Functions</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13:</w:t>
      </w:r>
      <w:r w:rsidRPr="00356CAF">
        <w:rPr>
          <w:rFonts w:cstheme="minorHAnsi"/>
          <w:sz w:val="24"/>
          <w:szCs w:val="24"/>
        </w:rPr>
        <w:tab/>
        <w:t>L3.2</w:t>
      </w:r>
      <w:r w:rsidRPr="00356CAF">
        <w:rPr>
          <w:rFonts w:cstheme="minorHAnsi"/>
          <w:sz w:val="24"/>
          <w:szCs w:val="24"/>
        </w:rPr>
        <w:tab/>
        <w:t>Product and Quotient Rules</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14:</w:t>
      </w:r>
      <w:r w:rsidRPr="00356CAF">
        <w:rPr>
          <w:rFonts w:cstheme="minorHAnsi"/>
          <w:sz w:val="24"/>
          <w:szCs w:val="24"/>
        </w:rPr>
        <w:tab/>
        <w:t>3.3</w:t>
      </w:r>
      <w:r w:rsidRPr="00356CAF">
        <w:rPr>
          <w:rFonts w:cstheme="minorHAnsi"/>
          <w:sz w:val="24"/>
          <w:szCs w:val="24"/>
        </w:rPr>
        <w:tab/>
        <w:t>Derivatives of Trig Functions</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15:</w:t>
      </w:r>
      <w:r w:rsidRPr="00356CAF">
        <w:rPr>
          <w:rFonts w:cstheme="minorHAnsi"/>
          <w:sz w:val="24"/>
          <w:szCs w:val="24"/>
        </w:rPr>
        <w:tab/>
        <w:t>3.4</w:t>
      </w:r>
      <w:r w:rsidRPr="00356CAF">
        <w:rPr>
          <w:rFonts w:cstheme="minorHAnsi"/>
          <w:sz w:val="24"/>
          <w:szCs w:val="24"/>
        </w:rPr>
        <w:tab/>
        <w:t>Chain Rule</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16:</w:t>
      </w:r>
      <w:r w:rsidRPr="00356CAF">
        <w:rPr>
          <w:rFonts w:cstheme="minorHAnsi"/>
          <w:sz w:val="24"/>
          <w:szCs w:val="24"/>
        </w:rPr>
        <w:tab/>
        <w:t>3.5</w:t>
      </w:r>
      <w:r w:rsidRPr="00356CAF">
        <w:rPr>
          <w:rFonts w:cstheme="minorHAnsi"/>
          <w:sz w:val="24"/>
          <w:szCs w:val="24"/>
        </w:rPr>
        <w:tab/>
        <w:t>Implicit Differentiation</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17:</w:t>
      </w:r>
      <w:r w:rsidRPr="00356CAF">
        <w:rPr>
          <w:rFonts w:cstheme="minorHAnsi"/>
          <w:sz w:val="24"/>
          <w:szCs w:val="24"/>
        </w:rPr>
        <w:tab/>
        <w:t>3.6</w:t>
      </w:r>
      <w:r w:rsidRPr="00356CAF">
        <w:rPr>
          <w:rFonts w:cstheme="minorHAnsi"/>
          <w:sz w:val="24"/>
          <w:szCs w:val="24"/>
        </w:rPr>
        <w:tab/>
        <w:t>Derivatives of Log Functions</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DE23FB">
      <w:pPr>
        <w:pStyle w:val="NoSpacing"/>
        <w:rPr>
          <w:rFonts w:cstheme="minorHAnsi"/>
          <w:sz w:val="24"/>
          <w:szCs w:val="24"/>
        </w:rPr>
      </w:pPr>
      <w:r w:rsidRPr="00356CAF">
        <w:rPr>
          <w:rFonts w:cstheme="minorHAnsi"/>
          <w:b/>
          <w:sz w:val="24"/>
          <w:szCs w:val="24"/>
        </w:rPr>
        <w:t>Class 18:</w:t>
      </w:r>
      <w:r w:rsidRPr="00356CAF">
        <w:rPr>
          <w:rFonts w:cstheme="minorHAnsi"/>
          <w:sz w:val="24"/>
          <w:szCs w:val="24"/>
        </w:rPr>
        <w:tab/>
        <w:t xml:space="preserve"> </w:t>
      </w:r>
      <w:r w:rsidRPr="00356CAF">
        <w:rPr>
          <w:rFonts w:cstheme="minorHAnsi"/>
          <w:sz w:val="24"/>
          <w:szCs w:val="24"/>
        </w:rPr>
        <w:tab/>
        <w:t>Differentiation Rules: summary and</w:t>
      </w:r>
      <w:r w:rsidR="00DE23FB">
        <w:rPr>
          <w:rFonts w:cstheme="minorHAnsi"/>
          <w:sz w:val="24"/>
          <w:szCs w:val="24"/>
        </w:rPr>
        <w:t xml:space="preserve"> </w:t>
      </w:r>
      <w:r w:rsidRPr="00356CAF">
        <w:rPr>
          <w:rFonts w:cstheme="minorHAnsi"/>
          <w:sz w:val="24"/>
          <w:szCs w:val="24"/>
        </w:rPr>
        <w:t>Additional Practice</w:t>
      </w:r>
      <w:r w:rsidRPr="00356CAF">
        <w:rPr>
          <w:rFonts w:cstheme="minorHAnsi"/>
          <w:sz w:val="24"/>
          <w:szCs w:val="24"/>
        </w:rPr>
        <w:tab/>
        <w:t xml:space="preserve"> </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19:</w:t>
      </w:r>
      <w:r w:rsidRPr="00356CAF">
        <w:rPr>
          <w:rFonts w:cstheme="minorHAnsi"/>
          <w:sz w:val="24"/>
          <w:szCs w:val="24"/>
        </w:rPr>
        <w:tab/>
        <w:t>3.9</w:t>
      </w:r>
      <w:r w:rsidRPr="00356CAF">
        <w:rPr>
          <w:rFonts w:cstheme="minorHAnsi"/>
          <w:sz w:val="24"/>
          <w:szCs w:val="24"/>
        </w:rPr>
        <w:tab/>
        <w:t>Related Rates</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20:</w:t>
      </w:r>
      <w:r w:rsidRPr="00356CAF">
        <w:rPr>
          <w:rFonts w:cstheme="minorHAnsi"/>
          <w:sz w:val="24"/>
          <w:szCs w:val="24"/>
        </w:rPr>
        <w:tab/>
        <w:t>4.1</w:t>
      </w:r>
      <w:r w:rsidRPr="00356CAF">
        <w:rPr>
          <w:rFonts w:cstheme="minorHAnsi"/>
          <w:sz w:val="24"/>
          <w:szCs w:val="24"/>
        </w:rPr>
        <w:tab/>
        <w:t>Max and Min Values</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21:</w:t>
      </w:r>
      <w:r w:rsidRPr="00356CAF">
        <w:rPr>
          <w:rFonts w:cstheme="minorHAnsi"/>
          <w:sz w:val="24"/>
          <w:szCs w:val="24"/>
        </w:rPr>
        <w:tab/>
        <w:t>4.2</w:t>
      </w:r>
      <w:r w:rsidRPr="00356CAF">
        <w:rPr>
          <w:rFonts w:cstheme="minorHAnsi"/>
          <w:sz w:val="24"/>
          <w:szCs w:val="24"/>
        </w:rPr>
        <w:tab/>
        <w:t>Mean Value Theorem</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22:</w:t>
      </w:r>
      <w:r w:rsidRPr="00356CAF">
        <w:rPr>
          <w:rFonts w:cstheme="minorHAnsi"/>
          <w:sz w:val="24"/>
          <w:szCs w:val="24"/>
        </w:rPr>
        <w:tab/>
        <w:t>4.3</w:t>
      </w:r>
      <w:r w:rsidRPr="00356CAF">
        <w:rPr>
          <w:rFonts w:cstheme="minorHAnsi"/>
          <w:sz w:val="24"/>
          <w:szCs w:val="24"/>
        </w:rPr>
        <w:tab/>
        <w:t>Derivatives and the Shape of a Grap</w:t>
      </w:r>
      <w:r w:rsidR="00DE23FB">
        <w:rPr>
          <w:rFonts w:cstheme="minorHAnsi"/>
          <w:sz w:val="24"/>
          <w:szCs w:val="24"/>
        </w:rPr>
        <w:t>h</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23:</w:t>
      </w:r>
      <w:r w:rsidRPr="00356CAF">
        <w:rPr>
          <w:rFonts w:cstheme="minorHAnsi"/>
          <w:sz w:val="24"/>
          <w:szCs w:val="24"/>
        </w:rPr>
        <w:tab/>
        <w:t>4.4</w:t>
      </w:r>
      <w:r w:rsidRPr="00356CAF">
        <w:rPr>
          <w:rFonts w:cstheme="minorHAnsi"/>
          <w:sz w:val="24"/>
          <w:szCs w:val="24"/>
        </w:rPr>
        <w:tab/>
        <w:t>Indeterminate F</w:t>
      </w:r>
      <w:r w:rsidR="00DE23FB">
        <w:rPr>
          <w:rFonts w:cstheme="minorHAnsi"/>
          <w:sz w:val="24"/>
          <w:szCs w:val="24"/>
        </w:rPr>
        <w:t>or</w:t>
      </w:r>
      <w:r w:rsidRPr="00356CAF">
        <w:rPr>
          <w:rFonts w:cstheme="minorHAnsi"/>
          <w:sz w:val="24"/>
          <w:szCs w:val="24"/>
        </w:rPr>
        <w:t>ms and L'Hospita</w:t>
      </w:r>
      <w:r w:rsidR="00DE23FB">
        <w:rPr>
          <w:rFonts w:cstheme="minorHAnsi"/>
          <w:sz w:val="24"/>
          <w:szCs w:val="24"/>
        </w:rPr>
        <w:t>l</w:t>
      </w:r>
      <w:r w:rsidRPr="00356CAF">
        <w:rPr>
          <w:rFonts w:cstheme="minorHAnsi"/>
          <w:sz w:val="24"/>
          <w:szCs w:val="24"/>
        </w:rPr>
        <w:t xml:space="preserve"> Rule</w:t>
      </w:r>
      <w:r w:rsidRPr="00356CAF">
        <w:rPr>
          <w:rFonts w:cstheme="minorHAnsi"/>
          <w:sz w:val="24"/>
          <w:szCs w:val="24"/>
        </w:rPr>
        <w:tab/>
        <w:t xml:space="preserve"> </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24:</w:t>
      </w:r>
      <w:r w:rsidRPr="00356CAF">
        <w:rPr>
          <w:rFonts w:cstheme="minorHAnsi"/>
          <w:sz w:val="24"/>
          <w:szCs w:val="24"/>
        </w:rPr>
        <w:tab/>
        <w:t xml:space="preserve">4.4  </w:t>
      </w:r>
      <w:r w:rsidRPr="00356CAF">
        <w:rPr>
          <w:rFonts w:cstheme="minorHAnsi"/>
          <w:sz w:val="24"/>
          <w:szCs w:val="24"/>
        </w:rPr>
        <w:tab/>
        <w:t>Indeterminate Forms; Curve Sketching</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25:</w:t>
      </w:r>
      <w:r w:rsidRPr="00356CAF">
        <w:rPr>
          <w:rFonts w:cstheme="minorHAnsi"/>
          <w:sz w:val="24"/>
          <w:szCs w:val="24"/>
        </w:rPr>
        <w:tab/>
        <w:t>4.5</w:t>
      </w:r>
      <w:r w:rsidRPr="00356CAF">
        <w:rPr>
          <w:rFonts w:cstheme="minorHAnsi"/>
          <w:sz w:val="24"/>
          <w:szCs w:val="24"/>
        </w:rPr>
        <w:tab/>
        <w:t>Summary of Curve Sketching</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26:</w:t>
      </w:r>
      <w:r w:rsidRPr="00356CAF">
        <w:rPr>
          <w:rFonts w:cstheme="minorHAnsi"/>
          <w:sz w:val="24"/>
          <w:szCs w:val="24"/>
        </w:rPr>
        <w:tab/>
        <w:t>Review</w:t>
      </w:r>
      <w:r w:rsidRPr="00356CAF">
        <w:rPr>
          <w:rFonts w:cstheme="minorHAnsi"/>
          <w:sz w:val="24"/>
          <w:szCs w:val="24"/>
        </w:rPr>
        <w:tab/>
        <w:t xml:space="preserve"> </w:t>
      </w:r>
      <w:r w:rsidRPr="00356CAF">
        <w:rPr>
          <w:rFonts w:cstheme="minorHAnsi"/>
          <w:sz w:val="24"/>
          <w:szCs w:val="24"/>
        </w:rPr>
        <w:tab/>
        <w:t xml:space="preserve"> </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27:</w:t>
      </w:r>
      <w:r w:rsidRPr="00356CAF">
        <w:rPr>
          <w:rFonts w:cstheme="minorHAnsi"/>
          <w:sz w:val="24"/>
          <w:szCs w:val="24"/>
        </w:rPr>
        <w:tab/>
        <w:t>Exam2</w:t>
      </w:r>
      <w:r w:rsidRPr="00356CAF">
        <w:rPr>
          <w:rFonts w:cstheme="minorHAnsi"/>
          <w:sz w:val="24"/>
          <w:szCs w:val="24"/>
        </w:rPr>
        <w:tab/>
        <w:t xml:space="preserve"> </w:t>
      </w:r>
      <w:r w:rsidRPr="00356CAF">
        <w:rPr>
          <w:rFonts w:cstheme="minorHAnsi"/>
          <w:sz w:val="24"/>
          <w:szCs w:val="24"/>
        </w:rPr>
        <w:tab/>
        <w:t xml:space="preserve"> </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28:</w:t>
      </w:r>
      <w:r w:rsidRPr="00356CAF">
        <w:rPr>
          <w:rFonts w:cstheme="minorHAnsi"/>
          <w:sz w:val="24"/>
          <w:szCs w:val="24"/>
        </w:rPr>
        <w:tab/>
        <w:t>4.7</w:t>
      </w:r>
      <w:r w:rsidRPr="00356CAF">
        <w:rPr>
          <w:rFonts w:cstheme="minorHAnsi"/>
          <w:sz w:val="24"/>
          <w:szCs w:val="24"/>
        </w:rPr>
        <w:tab/>
        <w:t>Optimization Problems</w:t>
      </w:r>
      <w:r w:rsidRPr="00356CAF">
        <w:rPr>
          <w:rFonts w:cstheme="minorHAnsi"/>
          <w:sz w:val="24"/>
          <w:szCs w:val="24"/>
        </w:rPr>
        <w:tab/>
        <w:t xml:space="preserve"> </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29:</w:t>
      </w:r>
      <w:r w:rsidRPr="00356CAF">
        <w:rPr>
          <w:rFonts w:cstheme="minorHAnsi"/>
          <w:sz w:val="24"/>
          <w:szCs w:val="24"/>
        </w:rPr>
        <w:tab/>
        <w:t>4.7</w:t>
      </w:r>
      <w:r w:rsidRPr="00356CAF">
        <w:rPr>
          <w:rFonts w:cstheme="minorHAnsi"/>
          <w:sz w:val="24"/>
          <w:szCs w:val="24"/>
        </w:rPr>
        <w:tab/>
        <w:t>Optimization Problems</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30:</w:t>
      </w:r>
      <w:r w:rsidRPr="00356CAF">
        <w:rPr>
          <w:rFonts w:cstheme="minorHAnsi"/>
          <w:sz w:val="24"/>
          <w:szCs w:val="24"/>
        </w:rPr>
        <w:tab/>
        <w:t>4.9</w:t>
      </w:r>
      <w:r w:rsidRPr="00356CAF">
        <w:rPr>
          <w:rFonts w:cstheme="minorHAnsi"/>
          <w:sz w:val="24"/>
          <w:szCs w:val="24"/>
        </w:rPr>
        <w:tab/>
        <w:t>Antiderivatives</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31:</w:t>
      </w:r>
      <w:r w:rsidRPr="00356CAF">
        <w:rPr>
          <w:rFonts w:cstheme="minorHAnsi"/>
          <w:b/>
          <w:sz w:val="24"/>
          <w:szCs w:val="24"/>
        </w:rPr>
        <w:tab/>
      </w:r>
      <w:r w:rsidRPr="00356CAF">
        <w:rPr>
          <w:rFonts w:cstheme="minorHAnsi"/>
          <w:sz w:val="24"/>
          <w:szCs w:val="24"/>
        </w:rPr>
        <w:t>5.1</w:t>
      </w:r>
      <w:r w:rsidRPr="00356CAF">
        <w:rPr>
          <w:rFonts w:cstheme="minorHAnsi"/>
          <w:sz w:val="24"/>
          <w:szCs w:val="24"/>
        </w:rPr>
        <w:tab/>
        <w:t>Areas and Distances</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32:</w:t>
      </w:r>
      <w:r w:rsidRPr="00356CAF">
        <w:rPr>
          <w:rFonts w:cstheme="minorHAnsi"/>
          <w:sz w:val="24"/>
          <w:szCs w:val="24"/>
        </w:rPr>
        <w:tab/>
        <w:t>5.2</w:t>
      </w:r>
      <w:r w:rsidRPr="00356CAF">
        <w:rPr>
          <w:rFonts w:cstheme="minorHAnsi"/>
          <w:sz w:val="24"/>
          <w:szCs w:val="24"/>
        </w:rPr>
        <w:tab/>
        <w:t>The Definite Integral</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33:</w:t>
      </w:r>
      <w:r w:rsidRPr="00356CAF">
        <w:rPr>
          <w:rFonts w:cstheme="minorHAnsi"/>
          <w:sz w:val="24"/>
          <w:szCs w:val="24"/>
        </w:rPr>
        <w:tab/>
        <w:t>5.3</w:t>
      </w:r>
      <w:r w:rsidRPr="00356CAF">
        <w:rPr>
          <w:rFonts w:cstheme="minorHAnsi"/>
          <w:sz w:val="24"/>
          <w:szCs w:val="24"/>
        </w:rPr>
        <w:tab/>
        <w:t>T</w:t>
      </w:r>
      <w:r w:rsidR="00434898">
        <w:rPr>
          <w:rFonts w:cstheme="minorHAnsi"/>
          <w:sz w:val="24"/>
          <w:szCs w:val="24"/>
        </w:rPr>
        <w:t>he Fundamental Theorems of Calculus</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34:</w:t>
      </w:r>
      <w:r w:rsidRPr="00356CAF">
        <w:rPr>
          <w:rFonts w:cstheme="minorHAnsi"/>
          <w:sz w:val="24"/>
          <w:szCs w:val="24"/>
        </w:rPr>
        <w:tab/>
        <w:t>5.4</w:t>
      </w:r>
      <w:r w:rsidRPr="00356CAF">
        <w:rPr>
          <w:rFonts w:cstheme="minorHAnsi"/>
          <w:sz w:val="24"/>
          <w:szCs w:val="24"/>
        </w:rPr>
        <w:tab/>
        <w:t>Indefinite Integrals and the Net Cha</w:t>
      </w:r>
      <w:r w:rsidR="00DE23FB">
        <w:rPr>
          <w:rFonts w:cstheme="minorHAnsi"/>
          <w:sz w:val="24"/>
          <w:szCs w:val="24"/>
        </w:rPr>
        <w:t>nge</w:t>
      </w:r>
      <w:r w:rsidRPr="00356CAF">
        <w:rPr>
          <w:rFonts w:cstheme="minorHAnsi"/>
          <w:sz w:val="24"/>
          <w:szCs w:val="24"/>
        </w:rPr>
        <w:t xml:space="preserve"> Theorem</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35:</w:t>
      </w:r>
      <w:r w:rsidRPr="00356CAF">
        <w:rPr>
          <w:rFonts w:cstheme="minorHAnsi"/>
          <w:sz w:val="24"/>
          <w:szCs w:val="24"/>
        </w:rPr>
        <w:tab/>
        <w:t>5.5</w:t>
      </w:r>
      <w:r w:rsidRPr="00356CAF">
        <w:rPr>
          <w:rFonts w:cstheme="minorHAnsi"/>
          <w:sz w:val="24"/>
          <w:szCs w:val="24"/>
        </w:rPr>
        <w:tab/>
        <w:t>The Substitution Rule</w:t>
      </w:r>
      <w:r w:rsidRPr="00356CAF">
        <w:rPr>
          <w:rFonts w:cstheme="minorHAnsi"/>
          <w:sz w:val="24"/>
          <w:szCs w:val="24"/>
        </w:rPr>
        <w:tab/>
        <w:t xml:space="preserve"> </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36:</w:t>
      </w:r>
      <w:r w:rsidRPr="00356CAF">
        <w:rPr>
          <w:rFonts w:cstheme="minorHAnsi"/>
          <w:sz w:val="24"/>
          <w:szCs w:val="24"/>
        </w:rPr>
        <w:tab/>
        <w:t>5.5</w:t>
      </w:r>
      <w:r w:rsidR="00DE23FB">
        <w:rPr>
          <w:rFonts w:cstheme="minorHAnsi"/>
          <w:sz w:val="24"/>
          <w:szCs w:val="24"/>
        </w:rPr>
        <w:tab/>
      </w:r>
      <w:r w:rsidR="00DE23FB" w:rsidRPr="00DE23FB">
        <w:rPr>
          <w:rFonts w:cstheme="minorHAnsi"/>
          <w:sz w:val="24"/>
          <w:szCs w:val="24"/>
        </w:rPr>
        <w:t>More on Substitution,</w:t>
      </w:r>
    </w:p>
    <w:p w:rsidR="00AB6D4F" w:rsidRPr="00356CAF" w:rsidRDefault="00AB6D4F" w:rsidP="00AB6D4F">
      <w:pPr>
        <w:pStyle w:val="NoSpacing"/>
        <w:ind w:left="720" w:firstLine="720"/>
        <w:rPr>
          <w:rFonts w:cstheme="minorHAnsi"/>
          <w:sz w:val="24"/>
          <w:szCs w:val="24"/>
        </w:rPr>
      </w:pPr>
      <w:r w:rsidRPr="00356CAF">
        <w:rPr>
          <w:rFonts w:cstheme="minorHAnsi"/>
          <w:sz w:val="24"/>
          <w:szCs w:val="24"/>
        </w:rPr>
        <w:t>6.1</w:t>
      </w:r>
      <w:r w:rsidRPr="00356CAF">
        <w:rPr>
          <w:rFonts w:cstheme="minorHAnsi"/>
          <w:sz w:val="24"/>
          <w:szCs w:val="24"/>
        </w:rPr>
        <w:tab/>
      </w:r>
      <w:r w:rsidR="00DE23FB" w:rsidRPr="00DE23FB">
        <w:rPr>
          <w:rFonts w:cstheme="minorHAnsi"/>
          <w:sz w:val="24"/>
          <w:szCs w:val="24"/>
        </w:rPr>
        <w:t>Intro to Area between Curves</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37:</w:t>
      </w:r>
      <w:r w:rsidRPr="00356CAF">
        <w:rPr>
          <w:rFonts w:cstheme="minorHAnsi"/>
          <w:sz w:val="24"/>
          <w:szCs w:val="24"/>
        </w:rPr>
        <w:tab/>
        <w:t>6.1</w:t>
      </w:r>
      <w:r w:rsidRPr="00356CAF">
        <w:rPr>
          <w:rFonts w:cstheme="minorHAnsi"/>
          <w:sz w:val="24"/>
          <w:szCs w:val="24"/>
        </w:rPr>
        <w:tab/>
        <w:t>Areas between Curves</w:t>
      </w:r>
      <w:r w:rsidRPr="00356CAF">
        <w:rPr>
          <w:rFonts w:cstheme="minorHAnsi"/>
          <w:sz w:val="24"/>
          <w:szCs w:val="24"/>
        </w:rPr>
        <w:tab/>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38:</w:t>
      </w:r>
      <w:r w:rsidRPr="00356CAF">
        <w:rPr>
          <w:rFonts w:cstheme="minorHAnsi"/>
          <w:sz w:val="24"/>
          <w:szCs w:val="24"/>
        </w:rPr>
        <w:tab/>
        <w:t>Review</w:t>
      </w:r>
      <w:r w:rsidRPr="00356CAF">
        <w:rPr>
          <w:rFonts w:cstheme="minorHAnsi"/>
          <w:sz w:val="24"/>
          <w:szCs w:val="24"/>
        </w:rPr>
        <w:tab/>
        <w:t xml:space="preserve"> </w:t>
      </w:r>
      <w:r w:rsidRPr="00356CAF">
        <w:rPr>
          <w:rFonts w:cstheme="minorHAnsi"/>
          <w:sz w:val="24"/>
          <w:szCs w:val="24"/>
        </w:rPr>
        <w:tab/>
        <w:t xml:space="preserve"> </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39:</w:t>
      </w:r>
      <w:r w:rsidRPr="00356CAF">
        <w:rPr>
          <w:rFonts w:cstheme="minorHAnsi"/>
          <w:sz w:val="24"/>
          <w:szCs w:val="24"/>
        </w:rPr>
        <w:tab/>
        <w:t>Exam 3</w:t>
      </w:r>
      <w:r w:rsidRPr="00356CAF">
        <w:rPr>
          <w:rFonts w:cstheme="minorHAnsi"/>
          <w:sz w:val="24"/>
          <w:szCs w:val="24"/>
        </w:rPr>
        <w:tab/>
        <w:t xml:space="preserve"> </w:t>
      </w:r>
      <w:r w:rsidRPr="00356CAF">
        <w:rPr>
          <w:rFonts w:cstheme="minorHAnsi"/>
          <w:sz w:val="24"/>
          <w:szCs w:val="24"/>
        </w:rPr>
        <w:tab/>
        <w:t xml:space="preserve"> </w:t>
      </w:r>
    </w:p>
    <w:p w:rsidR="00AB6D4F" w:rsidRPr="00356CAF" w:rsidRDefault="00AB6D4F" w:rsidP="00AB6D4F">
      <w:pPr>
        <w:pStyle w:val="NoSpacing"/>
        <w:rPr>
          <w:rFonts w:cstheme="minorHAnsi"/>
          <w:b/>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lastRenderedPageBreak/>
        <w:t>Class 40:</w:t>
      </w:r>
      <w:r w:rsidRPr="00356CAF">
        <w:rPr>
          <w:rFonts w:cstheme="minorHAnsi"/>
          <w:sz w:val="24"/>
          <w:szCs w:val="24"/>
        </w:rPr>
        <w:tab/>
        <w:t>6.2</w:t>
      </w:r>
      <w:r w:rsidRPr="00356CAF">
        <w:rPr>
          <w:rFonts w:cstheme="minorHAnsi"/>
          <w:sz w:val="24"/>
          <w:szCs w:val="24"/>
        </w:rPr>
        <w:tab/>
        <w:t>Volumes: Disks and Washers</w:t>
      </w:r>
      <w:r w:rsidRPr="00356CAF">
        <w:rPr>
          <w:rFonts w:cstheme="minorHAnsi"/>
          <w:sz w:val="24"/>
          <w:szCs w:val="24"/>
        </w:rPr>
        <w:tab/>
      </w:r>
      <w:bookmarkStart w:id="0" w:name="_GoBack"/>
      <w:bookmarkEnd w:id="0"/>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41:</w:t>
      </w:r>
      <w:r w:rsidRPr="00356CAF">
        <w:rPr>
          <w:rFonts w:cstheme="minorHAnsi"/>
          <w:b/>
          <w:sz w:val="24"/>
          <w:szCs w:val="24"/>
        </w:rPr>
        <w:tab/>
      </w:r>
      <w:r w:rsidRPr="00356CAF">
        <w:rPr>
          <w:rFonts w:cstheme="minorHAnsi"/>
          <w:sz w:val="24"/>
          <w:szCs w:val="24"/>
        </w:rPr>
        <w:t>6.2</w:t>
      </w:r>
    </w:p>
    <w:p w:rsidR="00AB6D4F" w:rsidRPr="00356CAF" w:rsidRDefault="00AB6D4F" w:rsidP="00AB6D4F">
      <w:pPr>
        <w:pStyle w:val="NoSpacing"/>
        <w:ind w:left="720" w:firstLine="720"/>
        <w:rPr>
          <w:rFonts w:cstheme="minorHAnsi"/>
          <w:sz w:val="24"/>
          <w:szCs w:val="24"/>
        </w:rPr>
      </w:pPr>
      <w:r w:rsidRPr="00356CAF">
        <w:rPr>
          <w:rFonts w:cstheme="minorHAnsi"/>
          <w:sz w:val="24"/>
          <w:szCs w:val="24"/>
        </w:rPr>
        <w:t>Review</w:t>
      </w:r>
      <w:r w:rsidRPr="00356CAF">
        <w:rPr>
          <w:rFonts w:cstheme="minorHAnsi"/>
          <w:sz w:val="24"/>
          <w:szCs w:val="24"/>
        </w:rPr>
        <w:tab/>
      </w:r>
    </w:p>
    <w:p w:rsidR="00AB6D4F" w:rsidRPr="00356CAF" w:rsidRDefault="00AB6D4F" w:rsidP="00AB6D4F">
      <w:pPr>
        <w:pStyle w:val="NoSpacing"/>
        <w:ind w:left="720" w:firstLine="720"/>
        <w:rPr>
          <w:rFonts w:cstheme="minorHAnsi"/>
          <w:sz w:val="24"/>
          <w:szCs w:val="24"/>
        </w:rPr>
      </w:pPr>
      <w:r w:rsidRPr="00356CAF">
        <w:rPr>
          <w:rFonts w:cstheme="minorHAnsi"/>
          <w:sz w:val="24"/>
          <w:szCs w:val="24"/>
        </w:rPr>
        <w:t>More on Volume</w:t>
      </w:r>
      <w:r w:rsidRPr="00356CAF">
        <w:rPr>
          <w:rFonts w:cstheme="minorHAnsi"/>
          <w:sz w:val="24"/>
          <w:szCs w:val="24"/>
        </w:rPr>
        <w:tab/>
        <w:t xml:space="preserve"> </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b/>
          <w:sz w:val="24"/>
          <w:szCs w:val="24"/>
        </w:rPr>
        <w:t>Class 42:</w:t>
      </w:r>
      <w:r w:rsidRPr="00356CAF">
        <w:rPr>
          <w:rFonts w:cstheme="minorHAnsi"/>
          <w:b/>
          <w:sz w:val="24"/>
          <w:szCs w:val="24"/>
        </w:rPr>
        <w:tab/>
      </w:r>
      <w:r w:rsidRPr="00356CAF">
        <w:rPr>
          <w:rFonts w:cstheme="minorHAnsi"/>
          <w:sz w:val="24"/>
          <w:szCs w:val="24"/>
        </w:rPr>
        <w:t>Review</w:t>
      </w:r>
      <w:r w:rsidRPr="00356CAF">
        <w:rPr>
          <w:rFonts w:cstheme="minorHAnsi"/>
          <w:sz w:val="24"/>
          <w:szCs w:val="24"/>
        </w:rPr>
        <w:tab/>
        <w:t xml:space="preserve"> </w:t>
      </w:r>
      <w:r w:rsidRPr="00356CAF">
        <w:rPr>
          <w:rFonts w:cstheme="minorHAnsi"/>
          <w:sz w:val="24"/>
          <w:szCs w:val="24"/>
        </w:rPr>
        <w:tab/>
        <w:t xml:space="preserve"> </w:t>
      </w:r>
    </w:p>
    <w:p w:rsidR="00AB6D4F" w:rsidRPr="00356CAF" w:rsidRDefault="00AB6D4F" w:rsidP="00AB6D4F">
      <w:pPr>
        <w:pStyle w:val="NoSpacing"/>
        <w:rPr>
          <w:rFonts w:cstheme="minorHAnsi"/>
          <w:sz w:val="24"/>
          <w:szCs w:val="24"/>
        </w:rPr>
      </w:pPr>
    </w:p>
    <w:p w:rsidR="00AB6D4F" w:rsidRPr="00356CAF" w:rsidRDefault="00AB6D4F" w:rsidP="00AB6D4F">
      <w:pPr>
        <w:pStyle w:val="NoSpacing"/>
        <w:rPr>
          <w:rFonts w:cstheme="minorHAnsi"/>
          <w:sz w:val="24"/>
          <w:szCs w:val="24"/>
        </w:rPr>
      </w:pPr>
      <w:r w:rsidRPr="00356CAF">
        <w:rPr>
          <w:rFonts w:cstheme="minorHAnsi"/>
          <w:sz w:val="24"/>
          <w:szCs w:val="24"/>
        </w:rPr>
        <w:t>FINAL EXAM</w:t>
      </w:r>
      <w:r w:rsidRPr="00356CAF">
        <w:rPr>
          <w:rFonts w:cstheme="minorHAnsi"/>
          <w:sz w:val="24"/>
          <w:szCs w:val="24"/>
        </w:rPr>
        <w:tab/>
        <w:t xml:space="preserve"> </w:t>
      </w:r>
      <w:r w:rsidRPr="00356CAF">
        <w:rPr>
          <w:rFonts w:cstheme="minorHAnsi"/>
          <w:sz w:val="24"/>
          <w:szCs w:val="24"/>
        </w:rPr>
        <w:tab/>
      </w:r>
      <w:r w:rsidRPr="00356CAF">
        <w:rPr>
          <w:rFonts w:cstheme="minorHAnsi"/>
          <w:b/>
          <w:sz w:val="24"/>
          <w:szCs w:val="24"/>
          <w:u w:val="single"/>
        </w:rPr>
        <w:t>Final Exam according to University exam schedule</w:t>
      </w:r>
      <w:r w:rsidRPr="00356CAF">
        <w:rPr>
          <w:rFonts w:cstheme="minorHAnsi"/>
          <w:b/>
          <w:sz w:val="24"/>
          <w:szCs w:val="24"/>
        </w:rPr>
        <w:tab/>
      </w:r>
      <w:r w:rsidRPr="00356CAF">
        <w:rPr>
          <w:rFonts w:cstheme="minorHAnsi"/>
          <w:sz w:val="24"/>
          <w:szCs w:val="24"/>
        </w:rPr>
        <w:t xml:space="preserve"> </w:t>
      </w:r>
    </w:p>
    <w:p w:rsidR="00AB6D4F" w:rsidRPr="00356CAF" w:rsidRDefault="00AB6D4F" w:rsidP="00AB6D4F">
      <w:pPr>
        <w:pStyle w:val="NoSpacing"/>
        <w:rPr>
          <w:rFonts w:cstheme="minorHAnsi"/>
          <w:sz w:val="24"/>
          <w:szCs w:val="24"/>
        </w:rPr>
      </w:pPr>
    </w:p>
    <w:p w:rsidR="00CE07F0" w:rsidRPr="00356CAF" w:rsidRDefault="00CE07F0" w:rsidP="00AB6D4F">
      <w:pPr>
        <w:pStyle w:val="NoSpacing"/>
        <w:rPr>
          <w:rFonts w:cstheme="minorHAnsi"/>
          <w:sz w:val="24"/>
          <w:szCs w:val="24"/>
        </w:rPr>
      </w:pPr>
    </w:p>
    <w:sectPr w:rsidR="00CE07F0" w:rsidRPr="00356CAF">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56" w:rsidRDefault="00516456" w:rsidP="00AB6D4F">
      <w:pPr>
        <w:spacing w:after="0" w:line="240" w:lineRule="auto"/>
      </w:pPr>
      <w:r>
        <w:separator/>
      </w:r>
    </w:p>
  </w:endnote>
  <w:endnote w:type="continuationSeparator" w:id="0">
    <w:p w:rsidR="00516456" w:rsidRDefault="00516456" w:rsidP="00AB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731273"/>
      <w:docPartObj>
        <w:docPartGallery w:val="Page Numbers (Bottom of Page)"/>
        <w:docPartUnique/>
      </w:docPartObj>
    </w:sdtPr>
    <w:sdtEndPr>
      <w:rPr>
        <w:noProof/>
      </w:rPr>
    </w:sdtEndPr>
    <w:sdtContent>
      <w:p w:rsidR="00356CAF" w:rsidRDefault="00356CAF">
        <w:pPr>
          <w:pStyle w:val="Footer"/>
          <w:jc w:val="center"/>
        </w:pPr>
        <w:r>
          <w:fldChar w:fldCharType="begin"/>
        </w:r>
        <w:r>
          <w:instrText xml:space="preserve"> PAGE   \* MERGEFORMAT </w:instrText>
        </w:r>
        <w:r>
          <w:fldChar w:fldCharType="separate"/>
        </w:r>
        <w:r w:rsidR="00434898">
          <w:rPr>
            <w:noProof/>
          </w:rPr>
          <w:t>4</w:t>
        </w:r>
        <w:r>
          <w:rPr>
            <w:noProof/>
          </w:rPr>
          <w:fldChar w:fldCharType="end"/>
        </w:r>
      </w:p>
    </w:sdtContent>
  </w:sdt>
  <w:p w:rsidR="00AB6D4F" w:rsidRDefault="00AB6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56" w:rsidRDefault="00516456" w:rsidP="00AB6D4F">
      <w:pPr>
        <w:spacing w:after="0" w:line="240" w:lineRule="auto"/>
      </w:pPr>
      <w:r>
        <w:separator/>
      </w:r>
    </w:p>
  </w:footnote>
  <w:footnote w:type="continuationSeparator" w:id="0">
    <w:p w:rsidR="00516456" w:rsidRDefault="00516456" w:rsidP="00AB6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4F" w:rsidRDefault="004348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179071"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4F" w:rsidRDefault="004348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179072"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D4F" w:rsidRDefault="004348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179070"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E14"/>
    <w:multiLevelType w:val="hybridMultilevel"/>
    <w:tmpl w:val="D49A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84479"/>
    <w:multiLevelType w:val="multilevel"/>
    <w:tmpl w:val="14042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31C78"/>
    <w:multiLevelType w:val="hybridMultilevel"/>
    <w:tmpl w:val="D49A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562B9"/>
    <w:multiLevelType w:val="hybridMultilevel"/>
    <w:tmpl w:val="46161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42548"/>
    <w:multiLevelType w:val="hybridMultilevel"/>
    <w:tmpl w:val="4210B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CF2C58"/>
    <w:multiLevelType w:val="multilevel"/>
    <w:tmpl w:val="D2F6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CA34CC"/>
    <w:multiLevelType w:val="multilevel"/>
    <w:tmpl w:val="5566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4F"/>
    <w:rsid w:val="00356CAF"/>
    <w:rsid w:val="003C4E9F"/>
    <w:rsid w:val="00434898"/>
    <w:rsid w:val="00516456"/>
    <w:rsid w:val="00AB6D4F"/>
    <w:rsid w:val="00CE07F0"/>
    <w:rsid w:val="00DE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6D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D4F"/>
    <w:rPr>
      <w:b/>
      <w:bCs/>
    </w:rPr>
  </w:style>
  <w:style w:type="character" w:styleId="Emphasis">
    <w:name w:val="Emphasis"/>
    <w:basedOn w:val="DefaultParagraphFont"/>
    <w:uiPriority w:val="20"/>
    <w:qFormat/>
    <w:rsid w:val="00AB6D4F"/>
    <w:rPr>
      <w:i/>
      <w:iCs/>
    </w:rPr>
  </w:style>
  <w:style w:type="paragraph" w:styleId="NoSpacing">
    <w:name w:val="No Spacing"/>
    <w:uiPriority w:val="1"/>
    <w:qFormat/>
    <w:rsid w:val="00AB6D4F"/>
    <w:pPr>
      <w:spacing w:after="0" w:line="240" w:lineRule="auto"/>
    </w:pPr>
  </w:style>
  <w:style w:type="paragraph" w:styleId="BalloonText">
    <w:name w:val="Balloon Text"/>
    <w:basedOn w:val="Normal"/>
    <w:link w:val="BalloonTextChar"/>
    <w:uiPriority w:val="99"/>
    <w:semiHidden/>
    <w:unhideWhenUsed/>
    <w:rsid w:val="00A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D4F"/>
    <w:rPr>
      <w:rFonts w:ascii="Tahoma" w:hAnsi="Tahoma" w:cs="Tahoma"/>
      <w:sz w:val="16"/>
      <w:szCs w:val="16"/>
    </w:rPr>
  </w:style>
  <w:style w:type="paragraph" w:styleId="Header">
    <w:name w:val="header"/>
    <w:basedOn w:val="Normal"/>
    <w:link w:val="HeaderChar"/>
    <w:uiPriority w:val="99"/>
    <w:unhideWhenUsed/>
    <w:rsid w:val="00AB6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D4F"/>
  </w:style>
  <w:style w:type="paragraph" w:styleId="Footer">
    <w:name w:val="footer"/>
    <w:basedOn w:val="Normal"/>
    <w:link w:val="FooterChar"/>
    <w:uiPriority w:val="99"/>
    <w:unhideWhenUsed/>
    <w:rsid w:val="00AB6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D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6D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6D4F"/>
    <w:rPr>
      <w:b/>
      <w:bCs/>
    </w:rPr>
  </w:style>
  <w:style w:type="character" w:styleId="Emphasis">
    <w:name w:val="Emphasis"/>
    <w:basedOn w:val="DefaultParagraphFont"/>
    <w:uiPriority w:val="20"/>
    <w:qFormat/>
    <w:rsid w:val="00AB6D4F"/>
    <w:rPr>
      <w:i/>
      <w:iCs/>
    </w:rPr>
  </w:style>
  <w:style w:type="paragraph" w:styleId="NoSpacing">
    <w:name w:val="No Spacing"/>
    <w:uiPriority w:val="1"/>
    <w:qFormat/>
    <w:rsid w:val="00AB6D4F"/>
    <w:pPr>
      <w:spacing w:after="0" w:line="240" w:lineRule="auto"/>
    </w:pPr>
  </w:style>
  <w:style w:type="paragraph" w:styleId="BalloonText">
    <w:name w:val="Balloon Text"/>
    <w:basedOn w:val="Normal"/>
    <w:link w:val="BalloonTextChar"/>
    <w:uiPriority w:val="99"/>
    <w:semiHidden/>
    <w:unhideWhenUsed/>
    <w:rsid w:val="00A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D4F"/>
    <w:rPr>
      <w:rFonts w:ascii="Tahoma" w:hAnsi="Tahoma" w:cs="Tahoma"/>
      <w:sz w:val="16"/>
      <w:szCs w:val="16"/>
    </w:rPr>
  </w:style>
  <w:style w:type="paragraph" w:styleId="Header">
    <w:name w:val="header"/>
    <w:basedOn w:val="Normal"/>
    <w:link w:val="HeaderChar"/>
    <w:uiPriority w:val="99"/>
    <w:unhideWhenUsed/>
    <w:rsid w:val="00AB6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D4F"/>
  </w:style>
  <w:style w:type="paragraph" w:styleId="Footer">
    <w:name w:val="footer"/>
    <w:basedOn w:val="Normal"/>
    <w:link w:val="FooterChar"/>
    <w:uiPriority w:val="99"/>
    <w:unhideWhenUsed/>
    <w:rsid w:val="00AB6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53914">
      <w:bodyDiv w:val="1"/>
      <w:marLeft w:val="0"/>
      <w:marRight w:val="0"/>
      <w:marTop w:val="0"/>
      <w:marBottom w:val="0"/>
      <w:divBdr>
        <w:top w:val="none" w:sz="0" w:space="0" w:color="auto"/>
        <w:left w:val="none" w:sz="0" w:space="0" w:color="auto"/>
        <w:bottom w:val="none" w:sz="0" w:space="0" w:color="auto"/>
        <w:right w:val="none" w:sz="0" w:space="0" w:color="auto"/>
      </w:divBdr>
      <w:divsChild>
        <w:div w:id="69307209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2</cp:revision>
  <dcterms:created xsi:type="dcterms:W3CDTF">2013-04-01T13:59:00Z</dcterms:created>
  <dcterms:modified xsi:type="dcterms:W3CDTF">2013-04-08T20:02:00Z</dcterms:modified>
</cp:coreProperties>
</file>