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2AB" w:rsidRDefault="00A062AB">
      <w:pPr>
        <w:rPr>
          <w:rFonts w:ascii="Arial" w:hAnsi="Arial" w:cs="Arial"/>
          <w:b/>
          <w:bCs/>
          <w:sz w:val="28"/>
          <w:szCs w:val="28"/>
          <w:u w:val="single"/>
        </w:rPr>
      </w:pPr>
    </w:p>
    <w:p w:rsidR="00EB27EF" w:rsidRPr="00A062AB" w:rsidRDefault="00EB27EF">
      <w:pPr>
        <w:rPr>
          <w:rFonts w:ascii="Arial" w:hAnsi="Arial" w:cs="Arial"/>
          <w:b/>
          <w:bCs/>
          <w:sz w:val="28"/>
          <w:szCs w:val="28"/>
          <w:u w:val="single"/>
        </w:rPr>
      </w:pPr>
    </w:p>
    <w:p w:rsidR="00034BDA" w:rsidRPr="00A062AB" w:rsidRDefault="00034BDA">
      <w:pPr>
        <w:rPr>
          <w:rFonts w:ascii="Arial" w:hAnsi="Arial" w:cs="Arial"/>
          <w:b/>
          <w:bCs/>
          <w:sz w:val="28"/>
          <w:szCs w:val="28"/>
          <w:u w:val="single"/>
        </w:rPr>
      </w:pPr>
    </w:p>
    <w:p w:rsidR="00EB27EF" w:rsidRPr="00A062AB" w:rsidRDefault="00141730" w:rsidP="00A062AB">
      <w:pPr>
        <w:tabs>
          <w:tab w:val="left" w:pos="450"/>
        </w:tabs>
        <w:spacing w:line="240" w:lineRule="auto"/>
        <w:rPr>
          <w:rFonts w:ascii="Arial" w:hAnsi="Arial" w:cs="Arial"/>
          <w:b/>
          <w:bCs/>
          <w:color w:val="96002E"/>
          <w:sz w:val="96"/>
          <w:szCs w:val="40"/>
        </w:rPr>
      </w:pPr>
      <w:r w:rsidRPr="00A062AB">
        <w:rPr>
          <w:rFonts w:ascii="Arial" w:hAnsi="Arial" w:cs="Arial"/>
          <w:b/>
          <w:bCs/>
          <w:noProof/>
          <w:color w:val="96002E"/>
          <w:sz w:val="96"/>
          <w:szCs w:val="40"/>
        </w:rPr>
        <w:t xml:space="preserve">Digital Measures </w:t>
      </w:r>
    </w:p>
    <w:p w:rsidR="00EB27EF" w:rsidRPr="00A062AB" w:rsidRDefault="00EB27EF" w:rsidP="00A062AB">
      <w:pPr>
        <w:tabs>
          <w:tab w:val="left" w:pos="450"/>
        </w:tabs>
        <w:spacing w:line="240" w:lineRule="auto"/>
        <w:rPr>
          <w:rFonts w:ascii="Arial" w:hAnsi="Arial" w:cs="Arial"/>
          <w:bCs/>
          <w:sz w:val="56"/>
          <w:szCs w:val="36"/>
          <w:u w:val="single"/>
        </w:rPr>
      </w:pPr>
      <w:r w:rsidRPr="00A062AB">
        <w:rPr>
          <w:rFonts w:ascii="Arial" w:hAnsi="Arial" w:cs="Arial"/>
          <w:bCs/>
          <w:sz w:val="56"/>
          <w:szCs w:val="36"/>
        </w:rPr>
        <w:t>Activity</w:t>
      </w:r>
      <w:r w:rsidR="00744841">
        <w:rPr>
          <w:rFonts w:ascii="Arial" w:hAnsi="Arial" w:cs="Arial"/>
          <w:bCs/>
          <w:sz w:val="56"/>
          <w:szCs w:val="36"/>
        </w:rPr>
        <w:t xml:space="preserve"> </w:t>
      </w:r>
      <w:r w:rsidRPr="00A062AB">
        <w:rPr>
          <w:rFonts w:ascii="Arial" w:hAnsi="Arial" w:cs="Arial"/>
          <w:bCs/>
          <w:sz w:val="56"/>
          <w:szCs w:val="36"/>
        </w:rPr>
        <w:t>Insight™ Reference Guide</w:t>
      </w:r>
    </w:p>
    <w:p w:rsidR="00EB27EF" w:rsidRPr="00A062AB" w:rsidRDefault="00EB27EF">
      <w:pPr>
        <w:rPr>
          <w:rFonts w:ascii="Arial" w:hAnsi="Arial" w:cs="Arial"/>
          <w:b/>
          <w:bCs/>
          <w:sz w:val="28"/>
          <w:szCs w:val="28"/>
          <w:u w:val="single"/>
        </w:rPr>
      </w:pPr>
    </w:p>
    <w:p w:rsidR="00EB27EF" w:rsidRPr="00A062AB" w:rsidRDefault="00EB27EF">
      <w:pPr>
        <w:rPr>
          <w:rFonts w:ascii="Arial" w:hAnsi="Arial" w:cs="Arial"/>
          <w:b/>
          <w:bCs/>
          <w:sz w:val="28"/>
          <w:szCs w:val="28"/>
          <w:u w:val="single"/>
        </w:rPr>
      </w:pPr>
    </w:p>
    <w:p w:rsidR="00EB27EF" w:rsidRPr="00A062AB" w:rsidRDefault="00EB27EF">
      <w:pPr>
        <w:rPr>
          <w:rFonts w:ascii="Arial" w:hAnsi="Arial" w:cs="Arial"/>
          <w:b/>
          <w:bCs/>
          <w:sz w:val="28"/>
          <w:szCs w:val="28"/>
          <w:u w:val="single"/>
        </w:rPr>
      </w:pPr>
    </w:p>
    <w:p w:rsidR="00EB27EF" w:rsidRPr="00A062AB" w:rsidRDefault="00EB27EF">
      <w:pPr>
        <w:rPr>
          <w:rFonts w:ascii="Arial" w:hAnsi="Arial" w:cs="Arial"/>
          <w:b/>
          <w:bCs/>
          <w:sz w:val="28"/>
          <w:szCs w:val="28"/>
          <w:u w:val="single"/>
        </w:rPr>
      </w:pPr>
    </w:p>
    <w:p w:rsidR="00EB27EF" w:rsidRDefault="00EB27EF">
      <w:pPr>
        <w:rPr>
          <w:rFonts w:ascii="Arial" w:hAnsi="Arial" w:cs="Arial"/>
          <w:b/>
          <w:bCs/>
          <w:sz w:val="28"/>
          <w:szCs w:val="28"/>
          <w:u w:val="single"/>
        </w:rPr>
      </w:pPr>
    </w:p>
    <w:p w:rsidR="00A062AB" w:rsidRDefault="00A062AB">
      <w:pPr>
        <w:rPr>
          <w:rFonts w:ascii="Arial" w:hAnsi="Arial" w:cs="Arial"/>
          <w:b/>
          <w:bCs/>
          <w:sz w:val="28"/>
          <w:szCs w:val="28"/>
          <w:u w:val="single"/>
        </w:rPr>
      </w:pPr>
    </w:p>
    <w:p w:rsidR="00A062AB" w:rsidRDefault="00A062AB">
      <w:pPr>
        <w:rPr>
          <w:rFonts w:ascii="Arial" w:hAnsi="Arial" w:cs="Arial"/>
          <w:b/>
          <w:bCs/>
          <w:sz w:val="28"/>
          <w:szCs w:val="28"/>
          <w:u w:val="single"/>
        </w:rPr>
      </w:pPr>
    </w:p>
    <w:p w:rsidR="00A062AB" w:rsidRDefault="00A062AB">
      <w:pPr>
        <w:rPr>
          <w:rFonts w:ascii="Arial" w:hAnsi="Arial" w:cs="Arial"/>
          <w:b/>
          <w:bCs/>
          <w:sz w:val="28"/>
          <w:szCs w:val="28"/>
          <w:u w:val="single"/>
        </w:rPr>
      </w:pPr>
    </w:p>
    <w:p w:rsidR="00A062AB" w:rsidRPr="00A062AB" w:rsidRDefault="00A062AB">
      <w:pPr>
        <w:rPr>
          <w:rFonts w:ascii="Arial" w:hAnsi="Arial" w:cs="Arial"/>
          <w:b/>
          <w:bCs/>
          <w:sz w:val="28"/>
          <w:szCs w:val="28"/>
          <w:u w:val="single"/>
        </w:rPr>
      </w:pPr>
    </w:p>
    <w:p w:rsidR="00EB27EF" w:rsidRPr="00A062AB" w:rsidRDefault="00EB27EF">
      <w:pPr>
        <w:rPr>
          <w:rFonts w:ascii="Arial" w:hAnsi="Arial" w:cs="Arial"/>
          <w:b/>
          <w:bCs/>
          <w:sz w:val="28"/>
          <w:szCs w:val="28"/>
          <w:u w:val="single"/>
        </w:rPr>
      </w:pPr>
    </w:p>
    <w:p w:rsidR="00141730" w:rsidRPr="00A062AB" w:rsidRDefault="00141730">
      <w:pPr>
        <w:rPr>
          <w:rFonts w:ascii="Arial" w:hAnsi="Arial" w:cs="Arial"/>
          <w:b/>
          <w:bCs/>
          <w:sz w:val="28"/>
          <w:szCs w:val="28"/>
          <w:u w:val="single"/>
        </w:rPr>
      </w:pPr>
    </w:p>
    <w:p w:rsidR="00141730" w:rsidRPr="00A062AB" w:rsidRDefault="00141730">
      <w:pPr>
        <w:rPr>
          <w:rFonts w:ascii="Arial" w:hAnsi="Arial" w:cs="Arial"/>
          <w:b/>
          <w:bCs/>
          <w:sz w:val="28"/>
          <w:szCs w:val="28"/>
          <w:u w:val="single"/>
        </w:rPr>
      </w:pPr>
    </w:p>
    <w:p w:rsidR="00141730" w:rsidRPr="00A062AB" w:rsidRDefault="00141730">
      <w:pPr>
        <w:rPr>
          <w:rFonts w:ascii="Arial" w:hAnsi="Arial" w:cs="Arial"/>
          <w:b/>
          <w:bCs/>
          <w:sz w:val="28"/>
          <w:szCs w:val="28"/>
          <w:u w:val="single"/>
        </w:rPr>
      </w:pPr>
    </w:p>
    <w:p w:rsidR="00EB27EF" w:rsidRPr="00A062AB" w:rsidRDefault="00EB27EF">
      <w:pPr>
        <w:rPr>
          <w:rFonts w:ascii="Arial" w:hAnsi="Arial" w:cs="Arial"/>
          <w:b/>
          <w:bCs/>
          <w:sz w:val="28"/>
          <w:szCs w:val="28"/>
          <w:u w:val="single"/>
        </w:rPr>
      </w:pPr>
    </w:p>
    <w:p w:rsidR="00EB27EF" w:rsidRDefault="00EB27EF">
      <w:pPr>
        <w:rPr>
          <w:rFonts w:ascii="Arial" w:hAnsi="Arial" w:cs="Arial"/>
          <w:b/>
          <w:bCs/>
          <w:sz w:val="28"/>
          <w:szCs w:val="28"/>
          <w:u w:val="single"/>
        </w:rPr>
      </w:pPr>
    </w:p>
    <w:p w:rsidR="00A062AB" w:rsidRPr="00A062AB" w:rsidRDefault="00A062AB">
      <w:pPr>
        <w:rPr>
          <w:rFonts w:ascii="Arial" w:hAnsi="Arial" w:cs="Arial"/>
          <w:b/>
          <w:bCs/>
          <w:sz w:val="28"/>
          <w:szCs w:val="28"/>
          <w:u w:val="single"/>
        </w:rPr>
      </w:pPr>
      <w:r w:rsidRPr="00A062AB">
        <w:rPr>
          <w:rFonts w:ascii="Arial" w:hAnsi="Arial" w:cs="Arial"/>
          <w:noProof/>
        </w:rPr>
        <w:drawing>
          <wp:anchor distT="0" distB="0" distL="114300" distR="114300" simplePos="0" relativeHeight="251765760" behindDoc="0" locked="0" layoutInCell="1" allowOverlap="1" wp14:anchorId="7D0C1015" wp14:editId="52D1FB86">
            <wp:simplePos x="0" y="0"/>
            <wp:positionH relativeFrom="margin">
              <wp:posOffset>941070</wp:posOffset>
            </wp:positionH>
            <wp:positionV relativeFrom="paragraph">
              <wp:posOffset>125730</wp:posOffset>
            </wp:positionV>
            <wp:extent cx="3688080" cy="855113"/>
            <wp:effectExtent l="0" t="0" r="7620" b="254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Logo.png"/>
                    <pic:cNvPicPr/>
                  </pic:nvPicPr>
                  <pic:blipFill>
                    <a:blip r:embed="rId8">
                      <a:extLst>
                        <a:ext uri="{28A0092B-C50C-407E-A947-70E740481C1C}">
                          <a14:useLocalDpi xmlns:a14="http://schemas.microsoft.com/office/drawing/2010/main" val="0"/>
                        </a:ext>
                      </a:extLst>
                    </a:blip>
                    <a:stretch>
                      <a:fillRect/>
                    </a:stretch>
                  </pic:blipFill>
                  <pic:spPr>
                    <a:xfrm>
                      <a:off x="0" y="0"/>
                      <a:ext cx="3688080" cy="855113"/>
                    </a:xfrm>
                    <a:prstGeom prst="rect">
                      <a:avLst/>
                    </a:prstGeom>
                  </pic:spPr>
                </pic:pic>
              </a:graphicData>
            </a:graphic>
            <wp14:sizeRelH relativeFrom="page">
              <wp14:pctWidth>0</wp14:pctWidth>
            </wp14:sizeRelH>
            <wp14:sizeRelV relativeFrom="page">
              <wp14:pctHeight>0</wp14:pctHeight>
            </wp14:sizeRelV>
          </wp:anchor>
        </w:drawing>
      </w:r>
    </w:p>
    <w:p w:rsidR="00EB27EF" w:rsidRPr="00A062AB" w:rsidRDefault="00EB27EF">
      <w:pPr>
        <w:rPr>
          <w:rFonts w:ascii="Arial" w:hAnsi="Arial" w:cs="Arial"/>
          <w:b/>
          <w:bCs/>
          <w:sz w:val="28"/>
          <w:szCs w:val="28"/>
          <w:u w:val="single"/>
        </w:rPr>
      </w:pPr>
    </w:p>
    <w:p w:rsidR="00031DC0" w:rsidRPr="00A062AB" w:rsidRDefault="00031DC0" w:rsidP="00031DC0">
      <w:pPr>
        <w:tabs>
          <w:tab w:val="left" w:pos="1365"/>
        </w:tabs>
        <w:autoSpaceDE w:val="0"/>
        <w:autoSpaceDN w:val="0"/>
        <w:adjustRightInd w:val="0"/>
        <w:spacing w:after="0" w:line="240" w:lineRule="auto"/>
        <w:rPr>
          <w:rFonts w:ascii="Arial" w:hAnsi="Arial" w:cs="Arial"/>
          <w:b/>
          <w:bCs/>
          <w:sz w:val="28"/>
          <w:szCs w:val="28"/>
        </w:rPr>
      </w:pPr>
    </w:p>
    <w:p w:rsidR="001F7AA5" w:rsidRPr="00A062AB" w:rsidRDefault="001F7AA5" w:rsidP="002D72A7">
      <w:pPr>
        <w:autoSpaceDE w:val="0"/>
        <w:autoSpaceDN w:val="0"/>
        <w:adjustRightInd w:val="0"/>
        <w:spacing w:after="0" w:line="240" w:lineRule="auto"/>
        <w:jc w:val="center"/>
        <w:rPr>
          <w:rFonts w:ascii="Arial" w:hAnsi="Arial" w:cs="Arial"/>
          <w:b/>
          <w:bCs/>
          <w:color w:val="96002E"/>
          <w:sz w:val="28"/>
          <w:szCs w:val="28"/>
        </w:rPr>
      </w:pPr>
      <w:r w:rsidRPr="00A062AB">
        <w:rPr>
          <w:rFonts w:ascii="Arial" w:hAnsi="Arial" w:cs="Arial"/>
          <w:b/>
          <w:bCs/>
          <w:color w:val="96002E"/>
          <w:sz w:val="28"/>
          <w:szCs w:val="28"/>
        </w:rPr>
        <w:t xml:space="preserve">Digital </w:t>
      </w:r>
      <w:r w:rsidR="00E3388E" w:rsidRPr="00A062AB">
        <w:rPr>
          <w:rFonts w:ascii="Arial" w:hAnsi="Arial" w:cs="Arial"/>
          <w:b/>
          <w:bCs/>
          <w:color w:val="96002E"/>
          <w:sz w:val="28"/>
          <w:szCs w:val="28"/>
        </w:rPr>
        <w:t>Measures Activity</w:t>
      </w:r>
      <w:r w:rsidR="00744841">
        <w:rPr>
          <w:rFonts w:ascii="Arial" w:hAnsi="Arial" w:cs="Arial"/>
          <w:b/>
          <w:bCs/>
          <w:color w:val="96002E"/>
          <w:sz w:val="28"/>
          <w:szCs w:val="28"/>
        </w:rPr>
        <w:t xml:space="preserve"> </w:t>
      </w:r>
      <w:r w:rsidR="00E3388E" w:rsidRPr="00A062AB">
        <w:rPr>
          <w:rFonts w:ascii="Arial" w:hAnsi="Arial" w:cs="Arial"/>
          <w:b/>
          <w:bCs/>
          <w:color w:val="96002E"/>
          <w:sz w:val="28"/>
          <w:szCs w:val="28"/>
        </w:rPr>
        <w:t>Insight™</w:t>
      </w:r>
      <w:r w:rsidRPr="00A062AB">
        <w:rPr>
          <w:rFonts w:ascii="Arial" w:hAnsi="Arial" w:cs="Arial"/>
          <w:b/>
          <w:bCs/>
          <w:color w:val="96002E"/>
          <w:sz w:val="28"/>
          <w:szCs w:val="28"/>
        </w:rPr>
        <w:t xml:space="preserve"> </w:t>
      </w:r>
      <w:r w:rsidR="00542D27">
        <w:rPr>
          <w:rFonts w:ascii="Arial" w:hAnsi="Arial" w:cs="Arial"/>
          <w:b/>
          <w:bCs/>
          <w:color w:val="96002E"/>
          <w:sz w:val="28"/>
          <w:szCs w:val="28"/>
        </w:rPr>
        <w:t xml:space="preserve">(DMAI) </w:t>
      </w:r>
      <w:r w:rsidR="003067B2" w:rsidRPr="00A062AB">
        <w:rPr>
          <w:rFonts w:ascii="Arial" w:hAnsi="Arial" w:cs="Arial"/>
          <w:b/>
          <w:bCs/>
          <w:color w:val="96002E"/>
          <w:sz w:val="28"/>
          <w:szCs w:val="28"/>
        </w:rPr>
        <w:t xml:space="preserve">Reference </w:t>
      </w:r>
      <w:r w:rsidRPr="00A062AB">
        <w:rPr>
          <w:rFonts w:ascii="Arial" w:hAnsi="Arial" w:cs="Arial"/>
          <w:b/>
          <w:bCs/>
          <w:color w:val="96002E"/>
          <w:sz w:val="28"/>
          <w:szCs w:val="28"/>
        </w:rPr>
        <w:t>Guide</w:t>
      </w:r>
    </w:p>
    <w:p w:rsidR="001F7AA5" w:rsidRPr="00A062AB" w:rsidRDefault="001F7AA5" w:rsidP="002D72A7">
      <w:pPr>
        <w:autoSpaceDE w:val="0"/>
        <w:autoSpaceDN w:val="0"/>
        <w:adjustRightInd w:val="0"/>
        <w:spacing w:after="0" w:line="240" w:lineRule="auto"/>
        <w:rPr>
          <w:rFonts w:ascii="Arial" w:hAnsi="Arial" w:cs="Arial"/>
          <w:b/>
          <w:bCs/>
          <w:color w:val="96002E"/>
          <w:sz w:val="28"/>
          <w:szCs w:val="28"/>
        </w:rPr>
      </w:pPr>
    </w:p>
    <w:p w:rsidR="001F7AA5" w:rsidRPr="00A062AB" w:rsidRDefault="001F7AA5" w:rsidP="002D72A7">
      <w:pPr>
        <w:autoSpaceDE w:val="0"/>
        <w:autoSpaceDN w:val="0"/>
        <w:adjustRightInd w:val="0"/>
        <w:spacing w:after="0" w:line="240" w:lineRule="auto"/>
        <w:jc w:val="center"/>
        <w:rPr>
          <w:rFonts w:ascii="Arial" w:hAnsi="Arial" w:cs="Arial"/>
          <w:b/>
          <w:bCs/>
          <w:color w:val="96002E"/>
          <w:sz w:val="28"/>
          <w:szCs w:val="28"/>
        </w:rPr>
      </w:pPr>
      <w:r w:rsidRPr="00A062AB">
        <w:rPr>
          <w:rFonts w:ascii="Arial" w:hAnsi="Arial" w:cs="Arial"/>
          <w:b/>
          <w:bCs/>
          <w:color w:val="96002E"/>
          <w:sz w:val="28"/>
          <w:szCs w:val="28"/>
        </w:rPr>
        <w:t>TABLE OF CONTENTS</w:t>
      </w:r>
    </w:p>
    <w:p w:rsidR="001F7AA5" w:rsidRPr="00A062AB" w:rsidRDefault="001F7AA5" w:rsidP="001F7AA5">
      <w:pPr>
        <w:autoSpaceDE w:val="0"/>
        <w:autoSpaceDN w:val="0"/>
        <w:adjustRightInd w:val="0"/>
        <w:spacing w:after="0" w:line="240" w:lineRule="auto"/>
        <w:jc w:val="center"/>
        <w:rPr>
          <w:rFonts w:ascii="Arial" w:hAnsi="Arial" w:cs="Arial"/>
          <w:b/>
          <w:bCs/>
          <w:sz w:val="28"/>
          <w:szCs w:val="28"/>
        </w:rPr>
      </w:pPr>
    </w:p>
    <w:p w:rsidR="001F7AA5" w:rsidRPr="00A062AB" w:rsidRDefault="001F7AA5" w:rsidP="001F7AA5">
      <w:pPr>
        <w:autoSpaceDE w:val="0"/>
        <w:autoSpaceDN w:val="0"/>
        <w:adjustRightInd w:val="0"/>
        <w:spacing w:after="0" w:line="240" w:lineRule="auto"/>
        <w:jc w:val="center"/>
        <w:rPr>
          <w:rFonts w:ascii="Arial" w:hAnsi="Arial" w:cs="Arial"/>
          <w:b/>
          <w:bCs/>
          <w:sz w:val="28"/>
          <w:szCs w:val="28"/>
        </w:rPr>
      </w:pPr>
    </w:p>
    <w:p w:rsidR="001F7AA5" w:rsidRPr="00A062AB" w:rsidRDefault="001F7AA5" w:rsidP="001F7AA5">
      <w:pPr>
        <w:autoSpaceDE w:val="0"/>
        <w:autoSpaceDN w:val="0"/>
        <w:adjustRightInd w:val="0"/>
        <w:spacing w:after="0" w:line="240" w:lineRule="auto"/>
        <w:jc w:val="center"/>
        <w:rPr>
          <w:rFonts w:ascii="Arial" w:hAnsi="Arial" w:cs="Arial"/>
          <w:b/>
          <w:bCs/>
          <w:sz w:val="28"/>
          <w:szCs w:val="28"/>
        </w:rPr>
      </w:pPr>
    </w:p>
    <w:p w:rsidR="001F7AA5" w:rsidRPr="00A062AB" w:rsidRDefault="001F7AA5" w:rsidP="00854CC8">
      <w:pPr>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Gen</w:t>
      </w:r>
      <w:r w:rsidR="00FF049F" w:rsidRPr="00A062AB">
        <w:rPr>
          <w:rFonts w:ascii="Arial" w:hAnsi="Arial" w:cs="Arial"/>
          <w:b/>
          <w:bCs/>
          <w:sz w:val="24"/>
          <w:szCs w:val="24"/>
        </w:rPr>
        <w:t>eral Program Information</w:t>
      </w:r>
      <w:r w:rsidR="00FF049F" w:rsidRPr="00A062AB">
        <w:rPr>
          <w:rFonts w:ascii="Arial" w:hAnsi="Arial" w:cs="Arial"/>
          <w:b/>
          <w:bCs/>
          <w:sz w:val="24"/>
          <w:szCs w:val="24"/>
        </w:rPr>
        <w:tab/>
      </w:r>
      <w:r w:rsidR="00FF049F" w:rsidRPr="00A062AB">
        <w:rPr>
          <w:rFonts w:ascii="Arial" w:hAnsi="Arial" w:cs="Arial"/>
          <w:b/>
          <w:bCs/>
          <w:sz w:val="24"/>
          <w:szCs w:val="24"/>
        </w:rPr>
        <w:tab/>
      </w:r>
      <w:r w:rsidR="00FF049F" w:rsidRPr="00A062AB">
        <w:rPr>
          <w:rFonts w:ascii="Arial" w:hAnsi="Arial" w:cs="Arial"/>
          <w:b/>
          <w:bCs/>
          <w:sz w:val="24"/>
          <w:szCs w:val="24"/>
        </w:rPr>
        <w:tab/>
      </w:r>
      <w:r w:rsidR="00FF049F" w:rsidRPr="00A062AB">
        <w:rPr>
          <w:rFonts w:ascii="Arial" w:hAnsi="Arial" w:cs="Arial"/>
          <w:b/>
          <w:bCs/>
          <w:sz w:val="24"/>
          <w:szCs w:val="24"/>
        </w:rPr>
        <w:tab/>
      </w:r>
      <w:r w:rsidR="00FF049F" w:rsidRPr="00A062AB">
        <w:rPr>
          <w:rFonts w:ascii="Arial" w:hAnsi="Arial" w:cs="Arial"/>
          <w:b/>
          <w:bCs/>
          <w:sz w:val="24"/>
          <w:szCs w:val="24"/>
        </w:rPr>
        <w:tab/>
      </w:r>
      <w:r w:rsidR="00FF049F" w:rsidRPr="00A062AB">
        <w:rPr>
          <w:rFonts w:ascii="Arial" w:hAnsi="Arial" w:cs="Arial"/>
          <w:b/>
          <w:bCs/>
          <w:sz w:val="24"/>
          <w:szCs w:val="24"/>
        </w:rPr>
        <w:tab/>
      </w:r>
      <w:r w:rsidR="00FF049F" w:rsidRPr="00A062AB">
        <w:rPr>
          <w:rFonts w:ascii="Arial" w:hAnsi="Arial" w:cs="Arial"/>
          <w:b/>
          <w:bCs/>
          <w:sz w:val="24"/>
          <w:szCs w:val="24"/>
        </w:rPr>
        <w:tab/>
      </w:r>
      <w:r w:rsidR="008651B6" w:rsidRPr="00A062AB">
        <w:rPr>
          <w:rFonts w:ascii="Arial" w:hAnsi="Arial" w:cs="Arial"/>
          <w:b/>
          <w:bCs/>
          <w:sz w:val="24"/>
          <w:szCs w:val="24"/>
        </w:rPr>
        <w:t>3</w:t>
      </w:r>
    </w:p>
    <w:p w:rsidR="003210DA" w:rsidRPr="00A062AB" w:rsidRDefault="003210DA" w:rsidP="00854CC8">
      <w:pPr>
        <w:autoSpaceDE w:val="0"/>
        <w:autoSpaceDN w:val="0"/>
        <w:adjustRightInd w:val="0"/>
        <w:spacing w:after="0" w:line="240" w:lineRule="auto"/>
        <w:rPr>
          <w:rFonts w:ascii="Arial" w:hAnsi="Arial" w:cs="Arial"/>
          <w:b/>
          <w:bCs/>
          <w:sz w:val="24"/>
          <w:szCs w:val="24"/>
        </w:rPr>
      </w:pPr>
    </w:p>
    <w:p w:rsidR="003210DA" w:rsidRPr="00A062AB" w:rsidRDefault="003210DA" w:rsidP="00854CC8">
      <w:pPr>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 xml:space="preserve">Security, Backups, Access, &amp; Usage </w:t>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008651B6" w:rsidRPr="00A062AB">
        <w:rPr>
          <w:rFonts w:ascii="Arial" w:hAnsi="Arial" w:cs="Arial"/>
          <w:b/>
          <w:bCs/>
          <w:sz w:val="24"/>
          <w:szCs w:val="24"/>
        </w:rPr>
        <w:t>4</w:t>
      </w:r>
    </w:p>
    <w:p w:rsidR="00EB27EF" w:rsidRPr="00A062AB" w:rsidRDefault="00EB27EF" w:rsidP="00854CC8">
      <w:pPr>
        <w:autoSpaceDE w:val="0"/>
        <w:autoSpaceDN w:val="0"/>
        <w:adjustRightInd w:val="0"/>
        <w:spacing w:after="0" w:line="240" w:lineRule="auto"/>
        <w:rPr>
          <w:rFonts w:ascii="Arial" w:hAnsi="Arial" w:cs="Arial"/>
          <w:b/>
          <w:bCs/>
          <w:sz w:val="24"/>
          <w:szCs w:val="24"/>
        </w:rPr>
      </w:pPr>
    </w:p>
    <w:p w:rsidR="00EB27EF" w:rsidRPr="00A062AB" w:rsidRDefault="00EB27EF" w:rsidP="00854CC8">
      <w:pPr>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Access to Digital Measures</w:t>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008651B6" w:rsidRPr="00A062AB">
        <w:rPr>
          <w:rFonts w:ascii="Arial" w:hAnsi="Arial" w:cs="Arial"/>
          <w:b/>
          <w:bCs/>
          <w:sz w:val="24"/>
          <w:szCs w:val="24"/>
        </w:rPr>
        <w:t>4</w:t>
      </w:r>
    </w:p>
    <w:p w:rsidR="00EB27EF" w:rsidRPr="00A062AB" w:rsidRDefault="00EB27EF" w:rsidP="00854CC8">
      <w:pPr>
        <w:autoSpaceDE w:val="0"/>
        <w:autoSpaceDN w:val="0"/>
        <w:adjustRightInd w:val="0"/>
        <w:spacing w:after="0" w:line="240" w:lineRule="auto"/>
        <w:rPr>
          <w:rFonts w:ascii="Arial" w:hAnsi="Arial" w:cs="Arial"/>
          <w:b/>
          <w:bCs/>
          <w:sz w:val="24"/>
          <w:szCs w:val="24"/>
        </w:rPr>
      </w:pPr>
    </w:p>
    <w:p w:rsidR="00EB27EF" w:rsidRPr="00A062AB" w:rsidRDefault="00EB27EF" w:rsidP="00EB27EF">
      <w:pPr>
        <w:tabs>
          <w:tab w:val="left" w:pos="7941"/>
        </w:tabs>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 xml:space="preserve">Suggested </w:t>
      </w:r>
      <w:r w:rsidR="00FB78C2">
        <w:rPr>
          <w:rFonts w:ascii="Arial" w:hAnsi="Arial" w:cs="Arial"/>
          <w:b/>
          <w:bCs/>
          <w:sz w:val="24"/>
          <w:szCs w:val="24"/>
        </w:rPr>
        <w:t xml:space="preserve">Review </w:t>
      </w:r>
      <w:r w:rsidRPr="00A062AB">
        <w:rPr>
          <w:rFonts w:ascii="Arial" w:hAnsi="Arial" w:cs="Arial"/>
          <w:b/>
          <w:bCs/>
          <w:sz w:val="24"/>
          <w:szCs w:val="24"/>
        </w:rPr>
        <w:t>Schedule</w:t>
      </w:r>
      <w:r w:rsidR="008651B6" w:rsidRPr="00A062AB">
        <w:rPr>
          <w:rFonts w:ascii="Arial" w:hAnsi="Arial" w:cs="Arial"/>
          <w:b/>
          <w:bCs/>
          <w:sz w:val="24"/>
          <w:szCs w:val="24"/>
        </w:rPr>
        <w:tab/>
        <w:t>6</w:t>
      </w:r>
    </w:p>
    <w:p w:rsidR="00854CC8" w:rsidRPr="00A062AB" w:rsidRDefault="00854CC8" w:rsidP="001F7AA5">
      <w:pPr>
        <w:autoSpaceDE w:val="0"/>
        <w:autoSpaceDN w:val="0"/>
        <w:adjustRightInd w:val="0"/>
        <w:spacing w:after="0" w:line="240" w:lineRule="auto"/>
        <w:rPr>
          <w:rFonts w:ascii="Arial" w:hAnsi="Arial" w:cs="Arial"/>
          <w:b/>
          <w:bCs/>
          <w:sz w:val="24"/>
          <w:szCs w:val="24"/>
        </w:rPr>
      </w:pPr>
    </w:p>
    <w:p w:rsidR="001F7AA5" w:rsidRPr="00A062AB" w:rsidRDefault="00FB78C2" w:rsidP="001F7AA5">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Key Administrator</w:t>
      </w:r>
      <w:r w:rsidR="00EB27EF" w:rsidRPr="00A062AB">
        <w:rPr>
          <w:rFonts w:ascii="Arial" w:hAnsi="Arial" w:cs="Arial"/>
          <w:b/>
          <w:bCs/>
          <w:sz w:val="24"/>
          <w:szCs w:val="24"/>
        </w:rPr>
        <w:t xml:space="preserve"> Contacts</w:t>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C75CE0" w:rsidRPr="00A062AB">
        <w:rPr>
          <w:rFonts w:ascii="Arial" w:hAnsi="Arial" w:cs="Arial"/>
          <w:b/>
          <w:bCs/>
          <w:sz w:val="24"/>
          <w:szCs w:val="24"/>
        </w:rPr>
        <w:tab/>
      </w:r>
      <w:r w:rsidR="008651B6" w:rsidRPr="00A062AB">
        <w:rPr>
          <w:rFonts w:ascii="Arial" w:hAnsi="Arial" w:cs="Arial"/>
          <w:b/>
          <w:bCs/>
          <w:sz w:val="24"/>
          <w:szCs w:val="24"/>
        </w:rPr>
        <w:t>7</w:t>
      </w:r>
    </w:p>
    <w:p w:rsidR="001F7AA5" w:rsidRPr="00A062AB" w:rsidRDefault="001F7AA5" w:rsidP="001F7AA5">
      <w:pPr>
        <w:autoSpaceDE w:val="0"/>
        <w:autoSpaceDN w:val="0"/>
        <w:adjustRightInd w:val="0"/>
        <w:spacing w:after="0" w:line="240" w:lineRule="auto"/>
        <w:rPr>
          <w:rFonts w:ascii="Arial" w:hAnsi="Arial" w:cs="Arial"/>
          <w:b/>
          <w:bCs/>
          <w:sz w:val="24"/>
          <w:szCs w:val="24"/>
        </w:rPr>
      </w:pPr>
    </w:p>
    <w:p w:rsidR="001F7AA5" w:rsidRPr="00A062AB" w:rsidRDefault="00EB27EF" w:rsidP="001F7AA5">
      <w:pPr>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Main</w:t>
      </w:r>
      <w:r w:rsidR="001F7AA5" w:rsidRPr="00A062AB">
        <w:rPr>
          <w:rFonts w:ascii="Arial" w:hAnsi="Arial" w:cs="Arial"/>
          <w:b/>
          <w:bCs/>
          <w:sz w:val="24"/>
          <w:szCs w:val="24"/>
        </w:rPr>
        <w:t xml:space="preserve"> Menu Screen</w:t>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B01524">
        <w:rPr>
          <w:rFonts w:ascii="Arial" w:hAnsi="Arial" w:cs="Arial"/>
          <w:b/>
          <w:bCs/>
          <w:sz w:val="24"/>
          <w:szCs w:val="24"/>
        </w:rPr>
        <w:t xml:space="preserve">         </w:t>
      </w:r>
      <w:r w:rsidR="00A844CD">
        <w:rPr>
          <w:rFonts w:ascii="Arial" w:hAnsi="Arial" w:cs="Arial"/>
          <w:b/>
          <w:bCs/>
          <w:sz w:val="24"/>
          <w:szCs w:val="24"/>
        </w:rPr>
        <w:t xml:space="preserve">  9</w:t>
      </w:r>
    </w:p>
    <w:p w:rsidR="001F7AA5" w:rsidRPr="00A062AB" w:rsidRDefault="001F7AA5" w:rsidP="001F7AA5">
      <w:pPr>
        <w:autoSpaceDE w:val="0"/>
        <w:autoSpaceDN w:val="0"/>
        <w:adjustRightInd w:val="0"/>
        <w:spacing w:after="0" w:line="240" w:lineRule="auto"/>
        <w:rPr>
          <w:rFonts w:ascii="Arial" w:hAnsi="Arial" w:cs="Arial"/>
          <w:b/>
          <w:bCs/>
          <w:sz w:val="24"/>
          <w:szCs w:val="24"/>
        </w:rPr>
      </w:pPr>
    </w:p>
    <w:p w:rsidR="001F7AA5" w:rsidRPr="00A062AB" w:rsidRDefault="001F7AA5" w:rsidP="001F7AA5">
      <w:pPr>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Using the System</w:t>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00B01524">
        <w:rPr>
          <w:rFonts w:ascii="Arial" w:hAnsi="Arial" w:cs="Arial"/>
          <w:b/>
          <w:bCs/>
          <w:sz w:val="24"/>
          <w:szCs w:val="24"/>
        </w:rPr>
        <w:t xml:space="preserve">         </w:t>
      </w:r>
      <w:r w:rsidR="00A844CD">
        <w:rPr>
          <w:rFonts w:ascii="Arial" w:hAnsi="Arial" w:cs="Arial"/>
          <w:b/>
          <w:bCs/>
          <w:sz w:val="24"/>
          <w:szCs w:val="24"/>
        </w:rPr>
        <w:t xml:space="preserve">  9</w:t>
      </w:r>
    </w:p>
    <w:p w:rsidR="001509E8" w:rsidRPr="00A062AB" w:rsidRDefault="001509E8" w:rsidP="001F7AA5">
      <w:pPr>
        <w:autoSpaceDE w:val="0"/>
        <w:autoSpaceDN w:val="0"/>
        <w:adjustRightInd w:val="0"/>
        <w:spacing w:after="0" w:line="240" w:lineRule="auto"/>
        <w:rPr>
          <w:rFonts w:ascii="Arial" w:hAnsi="Arial" w:cs="Arial"/>
          <w:b/>
          <w:bCs/>
          <w:sz w:val="24"/>
          <w:szCs w:val="24"/>
        </w:rPr>
      </w:pPr>
    </w:p>
    <w:p w:rsidR="001F7AA5" w:rsidRPr="00A062AB" w:rsidRDefault="001509E8" w:rsidP="001F7AA5">
      <w:pPr>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Managing Data/Activities</w:t>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1F7AA5" w:rsidRPr="00A062AB">
        <w:rPr>
          <w:rFonts w:ascii="Arial" w:hAnsi="Arial" w:cs="Arial"/>
          <w:b/>
          <w:bCs/>
          <w:sz w:val="24"/>
          <w:szCs w:val="24"/>
        </w:rPr>
        <w:tab/>
      </w:r>
      <w:r w:rsidR="00AC6066">
        <w:rPr>
          <w:rFonts w:ascii="Arial" w:hAnsi="Arial" w:cs="Arial"/>
          <w:b/>
          <w:bCs/>
          <w:sz w:val="24"/>
          <w:szCs w:val="24"/>
        </w:rPr>
        <w:t xml:space="preserve">                                         </w:t>
      </w:r>
      <w:r w:rsidR="00335CFD">
        <w:rPr>
          <w:rFonts w:ascii="Arial" w:hAnsi="Arial" w:cs="Arial"/>
          <w:b/>
          <w:bCs/>
          <w:sz w:val="24"/>
          <w:szCs w:val="24"/>
        </w:rPr>
        <w:t>13</w:t>
      </w:r>
      <w:r w:rsidR="001F7AA5" w:rsidRPr="00A062AB">
        <w:rPr>
          <w:rFonts w:ascii="Arial" w:hAnsi="Arial" w:cs="Arial"/>
          <w:b/>
          <w:bCs/>
          <w:sz w:val="24"/>
          <w:szCs w:val="24"/>
        </w:rPr>
        <w:tab/>
      </w:r>
      <w:r w:rsidR="001F7AA5" w:rsidRPr="00A062AB">
        <w:rPr>
          <w:rFonts w:ascii="Arial" w:hAnsi="Arial" w:cs="Arial"/>
          <w:b/>
          <w:bCs/>
          <w:sz w:val="24"/>
          <w:szCs w:val="24"/>
        </w:rPr>
        <w:tab/>
      </w:r>
      <w:r w:rsidR="00F04332">
        <w:rPr>
          <w:rFonts w:ascii="Arial" w:hAnsi="Arial" w:cs="Arial"/>
          <w:b/>
          <w:bCs/>
          <w:sz w:val="24"/>
          <w:szCs w:val="24"/>
        </w:rPr>
        <w:t xml:space="preserve">          </w:t>
      </w:r>
    </w:p>
    <w:p w:rsidR="00EB27EF" w:rsidRPr="00A062AB" w:rsidRDefault="00EB27EF" w:rsidP="001F7AA5">
      <w:pPr>
        <w:autoSpaceDE w:val="0"/>
        <w:autoSpaceDN w:val="0"/>
        <w:adjustRightInd w:val="0"/>
        <w:spacing w:after="0" w:line="240" w:lineRule="auto"/>
        <w:rPr>
          <w:rFonts w:ascii="Arial" w:hAnsi="Arial" w:cs="Arial"/>
          <w:b/>
          <w:bCs/>
          <w:sz w:val="24"/>
          <w:szCs w:val="24"/>
        </w:rPr>
      </w:pPr>
    </w:p>
    <w:p w:rsidR="00EB27EF" w:rsidRPr="00A062AB" w:rsidRDefault="00EB27EF" w:rsidP="001F7AA5">
      <w:pPr>
        <w:autoSpaceDE w:val="0"/>
        <w:autoSpaceDN w:val="0"/>
        <w:adjustRightInd w:val="0"/>
        <w:spacing w:after="0" w:line="240" w:lineRule="auto"/>
        <w:rPr>
          <w:rFonts w:ascii="Arial" w:hAnsi="Arial" w:cs="Arial"/>
          <w:bCs/>
          <w:sz w:val="24"/>
          <w:szCs w:val="24"/>
        </w:rPr>
      </w:pPr>
      <w:r w:rsidRPr="00A062AB">
        <w:rPr>
          <w:rFonts w:ascii="Arial" w:hAnsi="Arial" w:cs="Arial"/>
          <w:b/>
          <w:bCs/>
          <w:sz w:val="24"/>
          <w:szCs w:val="24"/>
        </w:rPr>
        <w:tab/>
      </w:r>
      <w:r w:rsidRPr="00A062AB">
        <w:rPr>
          <w:rFonts w:ascii="Arial" w:hAnsi="Arial" w:cs="Arial"/>
          <w:bCs/>
          <w:i/>
          <w:sz w:val="24"/>
          <w:szCs w:val="24"/>
        </w:rPr>
        <w:t>General</w:t>
      </w:r>
      <w:r w:rsidRPr="00A062AB">
        <w:rPr>
          <w:rFonts w:ascii="Arial" w:hAnsi="Arial" w:cs="Arial"/>
          <w:bCs/>
          <w:i/>
          <w:sz w:val="24"/>
          <w:szCs w:val="24"/>
        </w:rPr>
        <w:tab/>
      </w:r>
      <w:r w:rsidRPr="00A062AB">
        <w:rPr>
          <w:rFonts w:ascii="Arial" w:hAnsi="Arial" w:cs="Arial"/>
          <w:bCs/>
          <w:i/>
          <w:sz w:val="24"/>
          <w:szCs w:val="24"/>
        </w:rPr>
        <w:tab/>
      </w:r>
      <w:r w:rsidRPr="00A062AB">
        <w:rPr>
          <w:rFonts w:ascii="Arial" w:hAnsi="Arial" w:cs="Arial"/>
          <w:bCs/>
          <w:i/>
          <w:sz w:val="24"/>
          <w:szCs w:val="24"/>
        </w:rPr>
        <w:tab/>
      </w:r>
      <w:r w:rsidRPr="00A062AB">
        <w:rPr>
          <w:rFonts w:ascii="Arial" w:hAnsi="Arial" w:cs="Arial"/>
          <w:bCs/>
          <w:i/>
          <w:sz w:val="24"/>
          <w:szCs w:val="24"/>
        </w:rPr>
        <w:tab/>
      </w:r>
      <w:r w:rsidRPr="00A062AB">
        <w:rPr>
          <w:rFonts w:ascii="Arial" w:hAnsi="Arial" w:cs="Arial"/>
          <w:bCs/>
          <w:i/>
          <w:sz w:val="24"/>
          <w:szCs w:val="24"/>
        </w:rPr>
        <w:tab/>
      </w:r>
      <w:r w:rsidRPr="00A062AB">
        <w:rPr>
          <w:rFonts w:ascii="Arial" w:hAnsi="Arial" w:cs="Arial"/>
          <w:bCs/>
          <w:i/>
          <w:sz w:val="24"/>
          <w:szCs w:val="24"/>
        </w:rPr>
        <w:tab/>
      </w:r>
      <w:r w:rsidR="00AC6066">
        <w:rPr>
          <w:rFonts w:ascii="Arial" w:hAnsi="Arial" w:cs="Arial"/>
          <w:bCs/>
          <w:i/>
          <w:sz w:val="24"/>
          <w:szCs w:val="24"/>
        </w:rPr>
        <w:tab/>
      </w:r>
      <w:r w:rsidR="00AC6066">
        <w:rPr>
          <w:rFonts w:ascii="Arial" w:hAnsi="Arial" w:cs="Arial"/>
          <w:bCs/>
          <w:i/>
          <w:sz w:val="24"/>
          <w:szCs w:val="24"/>
        </w:rPr>
        <w:tab/>
      </w:r>
      <w:r w:rsidR="00AC6066">
        <w:rPr>
          <w:rFonts w:ascii="Arial" w:hAnsi="Arial" w:cs="Arial"/>
          <w:bCs/>
          <w:sz w:val="24"/>
          <w:szCs w:val="24"/>
        </w:rPr>
        <w:t xml:space="preserve">         </w:t>
      </w:r>
      <w:r w:rsidR="00335CFD">
        <w:rPr>
          <w:rFonts w:ascii="Arial" w:hAnsi="Arial" w:cs="Arial"/>
          <w:b/>
          <w:bCs/>
          <w:sz w:val="24"/>
          <w:szCs w:val="24"/>
        </w:rPr>
        <w:t>13</w:t>
      </w:r>
      <w:r w:rsidRPr="00A062AB">
        <w:rPr>
          <w:rFonts w:ascii="Arial" w:hAnsi="Arial" w:cs="Arial"/>
          <w:bCs/>
          <w:i/>
          <w:sz w:val="24"/>
          <w:szCs w:val="24"/>
        </w:rPr>
        <w:tab/>
      </w:r>
      <w:r w:rsidR="00EF0E2D" w:rsidRPr="00A062AB">
        <w:rPr>
          <w:rFonts w:ascii="Arial" w:hAnsi="Arial" w:cs="Arial"/>
          <w:b/>
          <w:bCs/>
          <w:i/>
          <w:sz w:val="24"/>
          <w:szCs w:val="24"/>
        </w:rPr>
        <w:t xml:space="preserve">          </w:t>
      </w:r>
    </w:p>
    <w:p w:rsidR="001F7AA5" w:rsidRPr="00A062AB" w:rsidRDefault="001F7AA5" w:rsidP="001F7AA5">
      <w:pPr>
        <w:autoSpaceDE w:val="0"/>
        <w:autoSpaceDN w:val="0"/>
        <w:adjustRightInd w:val="0"/>
        <w:spacing w:after="0" w:line="240" w:lineRule="auto"/>
        <w:rPr>
          <w:rFonts w:ascii="Arial" w:hAnsi="Arial" w:cs="Arial"/>
          <w:i/>
          <w:iCs/>
          <w:sz w:val="24"/>
          <w:szCs w:val="24"/>
        </w:rPr>
      </w:pPr>
    </w:p>
    <w:p w:rsidR="001F7AA5" w:rsidRPr="00A062AB" w:rsidRDefault="001F7AA5" w:rsidP="001F7AA5">
      <w:pPr>
        <w:autoSpaceDE w:val="0"/>
        <w:autoSpaceDN w:val="0"/>
        <w:adjustRightInd w:val="0"/>
        <w:spacing w:after="0" w:line="240" w:lineRule="auto"/>
        <w:ind w:firstLine="720"/>
        <w:rPr>
          <w:rFonts w:ascii="Arial" w:hAnsi="Arial" w:cs="Arial"/>
          <w:b/>
          <w:iCs/>
          <w:sz w:val="24"/>
          <w:szCs w:val="24"/>
        </w:rPr>
      </w:pPr>
      <w:r w:rsidRPr="00A062AB">
        <w:rPr>
          <w:rFonts w:ascii="Arial" w:hAnsi="Arial" w:cs="Arial"/>
          <w:i/>
          <w:iCs/>
          <w:sz w:val="24"/>
          <w:szCs w:val="24"/>
        </w:rPr>
        <w:t xml:space="preserve">Teaching </w:t>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00EF0E2D" w:rsidRPr="00A062AB">
        <w:rPr>
          <w:rFonts w:ascii="Arial" w:hAnsi="Arial" w:cs="Arial"/>
          <w:b/>
          <w:iCs/>
          <w:sz w:val="24"/>
          <w:szCs w:val="24"/>
        </w:rPr>
        <w:t xml:space="preserve">         </w:t>
      </w:r>
      <w:r w:rsidR="00335CFD">
        <w:rPr>
          <w:rFonts w:ascii="Arial" w:hAnsi="Arial" w:cs="Arial"/>
          <w:b/>
          <w:iCs/>
          <w:sz w:val="24"/>
          <w:szCs w:val="24"/>
        </w:rPr>
        <w:t>14</w:t>
      </w:r>
      <w:r w:rsidR="00EF0E2D" w:rsidRPr="00A062AB">
        <w:rPr>
          <w:rFonts w:ascii="Arial" w:hAnsi="Arial" w:cs="Arial"/>
          <w:b/>
          <w:iCs/>
          <w:sz w:val="24"/>
          <w:szCs w:val="24"/>
        </w:rPr>
        <w:t xml:space="preserve"> </w:t>
      </w:r>
    </w:p>
    <w:p w:rsidR="001F7AA5" w:rsidRPr="00A062AB" w:rsidRDefault="001F7AA5" w:rsidP="001F7AA5">
      <w:pPr>
        <w:autoSpaceDE w:val="0"/>
        <w:autoSpaceDN w:val="0"/>
        <w:adjustRightInd w:val="0"/>
        <w:spacing w:after="0" w:line="240" w:lineRule="auto"/>
        <w:ind w:firstLine="720"/>
        <w:rPr>
          <w:rFonts w:ascii="Arial" w:hAnsi="Arial" w:cs="Arial"/>
          <w:i/>
          <w:iCs/>
          <w:sz w:val="24"/>
          <w:szCs w:val="24"/>
        </w:rPr>
      </w:pPr>
    </w:p>
    <w:p w:rsidR="001F7AA5" w:rsidRPr="00AC6066" w:rsidRDefault="001F7AA5" w:rsidP="001F7AA5">
      <w:pPr>
        <w:autoSpaceDE w:val="0"/>
        <w:autoSpaceDN w:val="0"/>
        <w:adjustRightInd w:val="0"/>
        <w:spacing w:after="0" w:line="240" w:lineRule="auto"/>
        <w:ind w:firstLine="720"/>
        <w:rPr>
          <w:rFonts w:ascii="Arial" w:hAnsi="Arial" w:cs="Arial"/>
          <w:b/>
          <w:iCs/>
          <w:sz w:val="24"/>
          <w:szCs w:val="24"/>
        </w:rPr>
      </w:pPr>
      <w:r w:rsidRPr="00A062AB">
        <w:rPr>
          <w:rFonts w:ascii="Arial" w:hAnsi="Arial" w:cs="Arial"/>
          <w:i/>
          <w:iCs/>
          <w:sz w:val="24"/>
          <w:szCs w:val="24"/>
        </w:rPr>
        <w:t xml:space="preserve">Scholarship/Research </w:t>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00F04332">
        <w:rPr>
          <w:rFonts w:ascii="Arial" w:hAnsi="Arial" w:cs="Arial"/>
          <w:b/>
          <w:iCs/>
          <w:sz w:val="24"/>
          <w:szCs w:val="24"/>
        </w:rPr>
        <w:t xml:space="preserve">         </w:t>
      </w:r>
      <w:r w:rsidR="00335CFD">
        <w:rPr>
          <w:rFonts w:ascii="Arial" w:hAnsi="Arial" w:cs="Arial"/>
          <w:b/>
          <w:iCs/>
          <w:sz w:val="24"/>
          <w:szCs w:val="24"/>
        </w:rPr>
        <w:t>15</w:t>
      </w:r>
    </w:p>
    <w:p w:rsidR="001F7AA5" w:rsidRPr="00A062AB" w:rsidRDefault="001F7AA5" w:rsidP="001F7AA5">
      <w:pPr>
        <w:autoSpaceDE w:val="0"/>
        <w:autoSpaceDN w:val="0"/>
        <w:adjustRightInd w:val="0"/>
        <w:spacing w:after="0" w:line="240" w:lineRule="auto"/>
        <w:ind w:firstLine="720"/>
        <w:rPr>
          <w:rFonts w:ascii="Arial" w:hAnsi="Arial" w:cs="Arial"/>
          <w:i/>
          <w:iCs/>
          <w:sz w:val="24"/>
          <w:szCs w:val="24"/>
        </w:rPr>
      </w:pPr>
    </w:p>
    <w:p w:rsidR="001F7AA5" w:rsidRPr="00F0357B" w:rsidRDefault="001F7AA5" w:rsidP="001F7AA5">
      <w:pPr>
        <w:autoSpaceDE w:val="0"/>
        <w:autoSpaceDN w:val="0"/>
        <w:adjustRightInd w:val="0"/>
        <w:spacing w:after="0" w:line="240" w:lineRule="auto"/>
        <w:ind w:firstLine="720"/>
        <w:rPr>
          <w:rFonts w:ascii="Arial" w:hAnsi="Arial" w:cs="Arial"/>
          <w:b/>
          <w:iCs/>
          <w:sz w:val="24"/>
          <w:szCs w:val="24"/>
        </w:rPr>
      </w:pPr>
      <w:r w:rsidRPr="00A062AB">
        <w:rPr>
          <w:rFonts w:ascii="Arial" w:hAnsi="Arial" w:cs="Arial"/>
          <w:i/>
          <w:iCs/>
          <w:sz w:val="24"/>
          <w:szCs w:val="24"/>
        </w:rPr>
        <w:t xml:space="preserve">Service </w:t>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Pr="00A062AB">
        <w:rPr>
          <w:rFonts w:ascii="Arial" w:hAnsi="Arial" w:cs="Arial"/>
          <w:i/>
          <w:iCs/>
          <w:sz w:val="24"/>
          <w:szCs w:val="24"/>
        </w:rPr>
        <w:tab/>
      </w:r>
      <w:r w:rsidR="00EF0E2D" w:rsidRPr="00A062AB">
        <w:rPr>
          <w:rFonts w:ascii="Arial" w:hAnsi="Arial" w:cs="Arial"/>
          <w:i/>
          <w:iCs/>
          <w:sz w:val="24"/>
          <w:szCs w:val="24"/>
        </w:rPr>
        <w:t xml:space="preserve">         </w:t>
      </w:r>
      <w:r w:rsidR="00335CFD">
        <w:rPr>
          <w:rFonts w:ascii="Arial" w:hAnsi="Arial" w:cs="Arial"/>
          <w:b/>
          <w:iCs/>
          <w:sz w:val="24"/>
          <w:szCs w:val="24"/>
        </w:rPr>
        <w:t>18</w:t>
      </w:r>
    </w:p>
    <w:p w:rsidR="001F7AA5" w:rsidRPr="00A062AB" w:rsidRDefault="001F7AA5" w:rsidP="001F7AA5">
      <w:pPr>
        <w:autoSpaceDE w:val="0"/>
        <w:autoSpaceDN w:val="0"/>
        <w:adjustRightInd w:val="0"/>
        <w:spacing w:after="0" w:line="240" w:lineRule="auto"/>
        <w:ind w:firstLine="720"/>
        <w:rPr>
          <w:rFonts w:ascii="Arial" w:hAnsi="Arial" w:cs="Arial"/>
          <w:i/>
          <w:iCs/>
          <w:sz w:val="24"/>
          <w:szCs w:val="24"/>
        </w:rPr>
      </w:pPr>
    </w:p>
    <w:p w:rsidR="001F7AA5" w:rsidRPr="00A062AB" w:rsidRDefault="001F7AA5" w:rsidP="001F7AA5">
      <w:pPr>
        <w:autoSpaceDE w:val="0"/>
        <w:autoSpaceDN w:val="0"/>
        <w:adjustRightInd w:val="0"/>
        <w:spacing w:after="0" w:line="240" w:lineRule="auto"/>
        <w:rPr>
          <w:rFonts w:ascii="Arial" w:hAnsi="Arial" w:cs="Arial"/>
          <w:b/>
          <w:bCs/>
          <w:sz w:val="24"/>
          <w:szCs w:val="24"/>
        </w:rPr>
      </w:pPr>
      <w:r w:rsidRPr="00A062AB">
        <w:rPr>
          <w:rFonts w:ascii="Arial" w:hAnsi="Arial" w:cs="Arial"/>
          <w:b/>
          <w:bCs/>
          <w:sz w:val="24"/>
          <w:szCs w:val="24"/>
        </w:rPr>
        <w:t>Report Generation</w:t>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Pr="00A062AB">
        <w:rPr>
          <w:rFonts w:ascii="Arial" w:hAnsi="Arial" w:cs="Arial"/>
          <w:b/>
          <w:bCs/>
          <w:sz w:val="24"/>
          <w:szCs w:val="24"/>
        </w:rPr>
        <w:tab/>
      </w:r>
      <w:r w:rsidR="00EF0E2D" w:rsidRPr="00A062AB">
        <w:rPr>
          <w:rFonts w:ascii="Arial" w:hAnsi="Arial" w:cs="Arial"/>
          <w:b/>
          <w:bCs/>
          <w:sz w:val="24"/>
          <w:szCs w:val="24"/>
        </w:rPr>
        <w:t xml:space="preserve">    </w:t>
      </w:r>
      <w:r w:rsidR="006D13BA">
        <w:rPr>
          <w:rFonts w:ascii="Arial" w:hAnsi="Arial" w:cs="Arial"/>
          <w:b/>
          <w:bCs/>
          <w:sz w:val="24"/>
          <w:szCs w:val="24"/>
        </w:rPr>
        <w:t xml:space="preserve">     </w:t>
      </w:r>
      <w:r w:rsidR="00335CFD">
        <w:rPr>
          <w:rFonts w:ascii="Arial" w:hAnsi="Arial" w:cs="Arial"/>
          <w:b/>
          <w:bCs/>
          <w:sz w:val="24"/>
          <w:szCs w:val="24"/>
        </w:rPr>
        <w:t>19</w:t>
      </w:r>
      <w:r w:rsidR="00EF0E2D" w:rsidRPr="00A062AB">
        <w:rPr>
          <w:rFonts w:ascii="Arial" w:hAnsi="Arial" w:cs="Arial"/>
          <w:b/>
          <w:bCs/>
          <w:sz w:val="24"/>
          <w:szCs w:val="24"/>
        </w:rPr>
        <w:t xml:space="preserve">      </w:t>
      </w:r>
    </w:p>
    <w:p w:rsidR="001F7AA5" w:rsidRPr="00A062AB" w:rsidRDefault="001F7AA5" w:rsidP="001F7AA5">
      <w:pPr>
        <w:autoSpaceDE w:val="0"/>
        <w:autoSpaceDN w:val="0"/>
        <w:adjustRightInd w:val="0"/>
        <w:spacing w:after="0" w:line="240" w:lineRule="auto"/>
        <w:rPr>
          <w:rFonts w:ascii="Arial" w:hAnsi="Arial" w:cs="Arial"/>
          <w:b/>
          <w:bCs/>
          <w:sz w:val="24"/>
          <w:szCs w:val="24"/>
        </w:rPr>
      </w:pPr>
    </w:p>
    <w:p w:rsidR="001F7AA5" w:rsidRPr="00A062AB" w:rsidRDefault="001F7AA5" w:rsidP="001F7AA5">
      <w:pPr>
        <w:rPr>
          <w:rFonts w:ascii="Arial" w:hAnsi="Arial" w:cs="Arial"/>
          <w:b/>
          <w:bCs/>
          <w:sz w:val="24"/>
          <w:szCs w:val="24"/>
        </w:rPr>
      </w:pPr>
    </w:p>
    <w:p w:rsidR="001509E8" w:rsidRPr="00A062AB" w:rsidRDefault="001509E8" w:rsidP="001F7AA5">
      <w:pPr>
        <w:rPr>
          <w:rFonts w:ascii="Arial" w:hAnsi="Arial" w:cs="Arial"/>
          <w:b/>
          <w:bCs/>
          <w:sz w:val="24"/>
          <w:szCs w:val="24"/>
        </w:rPr>
      </w:pPr>
    </w:p>
    <w:p w:rsidR="001509E8" w:rsidRPr="00A062AB" w:rsidRDefault="001509E8" w:rsidP="001F7AA5">
      <w:pPr>
        <w:rPr>
          <w:rFonts w:ascii="Arial" w:hAnsi="Arial" w:cs="Arial"/>
          <w:b/>
          <w:bCs/>
          <w:sz w:val="24"/>
          <w:szCs w:val="24"/>
        </w:rPr>
      </w:pPr>
    </w:p>
    <w:p w:rsidR="001F7AA5" w:rsidRDefault="001F7AA5" w:rsidP="001F7AA5">
      <w:pPr>
        <w:rPr>
          <w:rFonts w:ascii="Arial" w:hAnsi="Arial" w:cs="Arial"/>
          <w:b/>
          <w:bCs/>
          <w:sz w:val="20"/>
          <w:szCs w:val="20"/>
        </w:rPr>
      </w:pPr>
    </w:p>
    <w:p w:rsidR="00A062AB" w:rsidRPr="00A062AB" w:rsidRDefault="00A062AB" w:rsidP="001F7AA5">
      <w:pPr>
        <w:rPr>
          <w:rFonts w:ascii="Arial" w:hAnsi="Arial" w:cs="Arial"/>
          <w:b/>
          <w:bCs/>
          <w:sz w:val="20"/>
          <w:szCs w:val="20"/>
        </w:rPr>
      </w:pPr>
    </w:p>
    <w:p w:rsidR="001F7AA5" w:rsidRPr="00A062AB" w:rsidRDefault="001F7AA5" w:rsidP="001F7AA5">
      <w:pPr>
        <w:rPr>
          <w:rFonts w:ascii="Arial" w:hAnsi="Arial" w:cs="Arial"/>
          <w:b/>
          <w:bCs/>
          <w:sz w:val="20"/>
          <w:szCs w:val="20"/>
        </w:rPr>
      </w:pPr>
    </w:p>
    <w:p w:rsidR="001F7AA5" w:rsidRDefault="001F7AA5" w:rsidP="001F7AA5">
      <w:pPr>
        <w:rPr>
          <w:rFonts w:ascii="Arial" w:hAnsi="Arial" w:cs="Arial"/>
          <w:b/>
          <w:bCs/>
          <w:sz w:val="20"/>
          <w:szCs w:val="20"/>
        </w:rPr>
      </w:pPr>
    </w:p>
    <w:p w:rsidR="00335CFD" w:rsidRPr="00A062AB" w:rsidRDefault="00335CFD" w:rsidP="001F7AA5">
      <w:pPr>
        <w:rPr>
          <w:rFonts w:ascii="Arial" w:hAnsi="Arial" w:cs="Arial"/>
          <w:b/>
          <w:bCs/>
          <w:sz w:val="20"/>
          <w:szCs w:val="20"/>
        </w:rPr>
      </w:pPr>
    </w:p>
    <w:p w:rsidR="00F00C8B" w:rsidRPr="00A062AB" w:rsidRDefault="00F00C8B" w:rsidP="001F7AA5">
      <w:pPr>
        <w:rPr>
          <w:rFonts w:ascii="Arial" w:hAnsi="Arial" w:cs="Arial"/>
          <w:b/>
          <w:bCs/>
          <w:sz w:val="20"/>
          <w:szCs w:val="20"/>
        </w:rPr>
      </w:pPr>
    </w:p>
    <w:p w:rsidR="001F7AA5" w:rsidRPr="00A062AB" w:rsidRDefault="001F7AA5" w:rsidP="001F7AA5">
      <w:pPr>
        <w:autoSpaceDE w:val="0"/>
        <w:autoSpaceDN w:val="0"/>
        <w:adjustRightInd w:val="0"/>
        <w:spacing w:after="0" w:line="240" w:lineRule="auto"/>
        <w:rPr>
          <w:rFonts w:ascii="Arial" w:hAnsi="Arial" w:cs="Arial"/>
          <w:b/>
          <w:bCs/>
          <w:color w:val="96002E"/>
          <w:sz w:val="28"/>
          <w:szCs w:val="28"/>
        </w:rPr>
      </w:pPr>
      <w:r w:rsidRPr="00A062AB">
        <w:rPr>
          <w:rFonts w:ascii="Arial" w:hAnsi="Arial" w:cs="Arial"/>
          <w:b/>
          <w:bCs/>
          <w:color w:val="96002E"/>
          <w:sz w:val="28"/>
          <w:szCs w:val="28"/>
        </w:rPr>
        <w:lastRenderedPageBreak/>
        <w:t>DIGITAL MEASURES Activity</w:t>
      </w:r>
      <w:r w:rsidR="00744841">
        <w:rPr>
          <w:rFonts w:ascii="Arial" w:hAnsi="Arial" w:cs="Arial"/>
          <w:b/>
          <w:bCs/>
          <w:color w:val="96002E"/>
          <w:sz w:val="28"/>
          <w:szCs w:val="28"/>
        </w:rPr>
        <w:t xml:space="preserve"> </w:t>
      </w:r>
      <w:r w:rsidRPr="00A062AB">
        <w:rPr>
          <w:rFonts w:ascii="Arial" w:hAnsi="Arial" w:cs="Arial"/>
          <w:b/>
          <w:bCs/>
          <w:color w:val="96002E"/>
          <w:sz w:val="28"/>
          <w:szCs w:val="28"/>
        </w:rPr>
        <w:t xml:space="preserve">Insight™ </w:t>
      </w:r>
    </w:p>
    <w:p w:rsidR="001F7AA5" w:rsidRPr="001A72F1" w:rsidRDefault="00CD57F5" w:rsidP="001F7AA5">
      <w:pPr>
        <w:autoSpaceDE w:val="0"/>
        <w:autoSpaceDN w:val="0"/>
        <w:adjustRightInd w:val="0"/>
        <w:spacing w:after="0" w:line="240" w:lineRule="auto"/>
        <w:rPr>
          <w:rFonts w:ascii="Arial" w:hAnsi="Arial" w:cs="Arial"/>
          <w:b/>
          <w:bCs/>
          <w:color w:val="96002E"/>
          <w:sz w:val="28"/>
          <w:szCs w:val="28"/>
        </w:rPr>
      </w:pPr>
      <w:r w:rsidRPr="00A062AB">
        <w:rPr>
          <w:rFonts w:ascii="Arial" w:hAnsi="Arial" w:cs="Arial"/>
          <w:b/>
          <w:bCs/>
          <w:color w:val="96002E"/>
          <w:sz w:val="28"/>
          <w:szCs w:val="28"/>
        </w:rPr>
        <w:t xml:space="preserve">(Digital Measures or </w:t>
      </w:r>
      <w:r w:rsidR="00542D27">
        <w:rPr>
          <w:rFonts w:ascii="Arial" w:hAnsi="Arial" w:cs="Arial"/>
          <w:b/>
          <w:bCs/>
          <w:color w:val="96002E"/>
          <w:sz w:val="28"/>
          <w:szCs w:val="28"/>
        </w:rPr>
        <w:t>DMAI</w:t>
      </w:r>
      <w:r w:rsidR="001F7AA5" w:rsidRPr="00A062AB">
        <w:rPr>
          <w:rFonts w:ascii="Arial" w:hAnsi="Arial" w:cs="Arial"/>
          <w:b/>
          <w:bCs/>
          <w:color w:val="96002E"/>
          <w:sz w:val="28"/>
          <w:szCs w:val="28"/>
        </w:rPr>
        <w:t xml:space="preserve"> for short)</w:t>
      </w:r>
    </w:p>
    <w:p w:rsidR="001F7AA5" w:rsidRPr="00A062AB" w:rsidRDefault="00542D27" w:rsidP="00BA1731">
      <w:pPr>
        <w:autoSpaceDE w:val="0"/>
        <w:autoSpaceDN w:val="0"/>
        <w:adjustRightInd w:val="0"/>
        <w:spacing w:after="0" w:line="240" w:lineRule="auto"/>
        <w:rPr>
          <w:rFonts w:ascii="Arial" w:hAnsi="Arial" w:cs="Arial"/>
          <w:color w:val="000000"/>
        </w:rPr>
      </w:pPr>
      <w:r>
        <w:rPr>
          <w:rFonts w:ascii="Arial" w:hAnsi="Arial" w:cs="Arial"/>
          <w:color w:val="000000"/>
        </w:rPr>
        <w:t>DMAI</w:t>
      </w:r>
      <w:r w:rsidR="001F7AA5" w:rsidRPr="00A062AB">
        <w:rPr>
          <w:rFonts w:ascii="Arial" w:hAnsi="Arial" w:cs="Arial"/>
          <w:color w:val="000000"/>
        </w:rPr>
        <w:t xml:space="preserve"> is a collection tool that houses information that would normally be included curriculum vitae.</w:t>
      </w:r>
      <w:r w:rsidR="00995FBA">
        <w:rPr>
          <w:rFonts w:ascii="Arial" w:hAnsi="Arial" w:cs="Arial"/>
          <w:color w:val="000000"/>
        </w:rPr>
        <w:t xml:space="preserve"> </w:t>
      </w:r>
      <w:r w:rsidR="001F7AA5" w:rsidRPr="00A062AB">
        <w:rPr>
          <w:rFonts w:ascii="Arial" w:hAnsi="Arial" w:cs="Arial"/>
          <w:color w:val="000000"/>
        </w:rPr>
        <w:t>The database structure allows these data to be arranged in output documents, including but not limited</w:t>
      </w:r>
      <w:r w:rsidR="00A062AB">
        <w:rPr>
          <w:rFonts w:ascii="Arial" w:hAnsi="Arial" w:cs="Arial"/>
          <w:color w:val="000000"/>
        </w:rPr>
        <w:t xml:space="preserve"> </w:t>
      </w:r>
      <w:r w:rsidR="00CD57F5" w:rsidRPr="00A062AB">
        <w:rPr>
          <w:rFonts w:ascii="Arial" w:hAnsi="Arial" w:cs="Arial"/>
          <w:color w:val="000000"/>
        </w:rPr>
        <w:t xml:space="preserve">to </w:t>
      </w:r>
      <w:r w:rsidR="001F7AA5" w:rsidRPr="00A062AB">
        <w:rPr>
          <w:rFonts w:ascii="Arial" w:hAnsi="Arial" w:cs="Arial"/>
          <w:color w:val="000000"/>
        </w:rPr>
        <w:t>vita</w:t>
      </w:r>
      <w:r w:rsidR="00E42910">
        <w:rPr>
          <w:rFonts w:ascii="Arial" w:hAnsi="Arial" w:cs="Arial"/>
          <w:color w:val="000000"/>
        </w:rPr>
        <w:t xml:space="preserve">e, </w:t>
      </w:r>
      <w:r w:rsidR="001F7AA5" w:rsidRPr="00A062AB">
        <w:rPr>
          <w:rFonts w:ascii="Arial" w:hAnsi="Arial" w:cs="Arial"/>
          <w:color w:val="000000"/>
        </w:rPr>
        <w:t>department roster</w:t>
      </w:r>
      <w:r w:rsidR="00CD57F5" w:rsidRPr="00A062AB">
        <w:rPr>
          <w:rFonts w:ascii="Arial" w:hAnsi="Arial" w:cs="Arial"/>
          <w:color w:val="000000"/>
        </w:rPr>
        <w:t>s</w:t>
      </w:r>
      <w:r w:rsidR="001F7AA5" w:rsidRPr="00A062AB">
        <w:rPr>
          <w:rFonts w:ascii="Arial" w:hAnsi="Arial" w:cs="Arial"/>
          <w:color w:val="000000"/>
        </w:rPr>
        <w:t xml:space="preserve">, or reports required by accrediting bodies. </w:t>
      </w:r>
    </w:p>
    <w:p w:rsidR="001F7AA5" w:rsidRPr="00A062AB" w:rsidRDefault="001F7AA5" w:rsidP="001F7AA5">
      <w:pPr>
        <w:autoSpaceDE w:val="0"/>
        <w:autoSpaceDN w:val="0"/>
        <w:adjustRightInd w:val="0"/>
        <w:spacing w:after="0" w:line="240" w:lineRule="auto"/>
        <w:rPr>
          <w:rFonts w:ascii="Arial" w:hAnsi="Arial" w:cs="Arial"/>
          <w:color w:val="000000"/>
        </w:rPr>
      </w:pPr>
    </w:p>
    <w:p w:rsidR="001F7AA5" w:rsidRPr="00A062AB" w:rsidRDefault="001F7AA5" w:rsidP="001F7AA5">
      <w:pPr>
        <w:autoSpaceDE w:val="0"/>
        <w:autoSpaceDN w:val="0"/>
        <w:adjustRightInd w:val="0"/>
        <w:spacing w:after="0" w:line="240" w:lineRule="auto"/>
        <w:rPr>
          <w:rFonts w:ascii="Arial" w:hAnsi="Arial" w:cs="Arial"/>
          <w:color w:val="000000"/>
        </w:rPr>
      </w:pPr>
      <w:r w:rsidRPr="00A062AB">
        <w:rPr>
          <w:rFonts w:ascii="Arial" w:hAnsi="Arial" w:cs="Arial"/>
          <w:color w:val="000000"/>
        </w:rPr>
        <w:t>Many faculty are actively involved in engaging students in a variety of exciting and</w:t>
      </w:r>
      <w:r w:rsidR="00A062AB">
        <w:rPr>
          <w:rFonts w:ascii="Arial" w:hAnsi="Arial" w:cs="Arial"/>
          <w:color w:val="000000"/>
        </w:rPr>
        <w:t xml:space="preserve"> </w:t>
      </w:r>
      <w:r w:rsidRPr="00A062AB">
        <w:rPr>
          <w:rFonts w:ascii="Arial" w:hAnsi="Arial" w:cs="Arial"/>
          <w:color w:val="000000"/>
        </w:rPr>
        <w:t>meaningful ways. It is becoming increasingly important for faculty to document this good work so</w:t>
      </w:r>
      <w:r w:rsidR="00A062AB">
        <w:rPr>
          <w:rFonts w:ascii="Arial" w:hAnsi="Arial" w:cs="Arial"/>
          <w:color w:val="000000"/>
        </w:rPr>
        <w:t xml:space="preserve"> </w:t>
      </w:r>
      <w:r w:rsidRPr="00A062AB">
        <w:rPr>
          <w:rFonts w:ascii="Arial" w:hAnsi="Arial" w:cs="Arial"/>
          <w:color w:val="000000"/>
        </w:rPr>
        <w:t>that it can be appropriately acknowledged in annual activity reports, tenure and promotion documents,</w:t>
      </w:r>
    </w:p>
    <w:p w:rsidR="001F7AA5" w:rsidRPr="00A062AB" w:rsidRDefault="001F7AA5" w:rsidP="001F7AA5">
      <w:pPr>
        <w:autoSpaceDE w:val="0"/>
        <w:autoSpaceDN w:val="0"/>
        <w:adjustRightInd w:val="0"/>
        <w:spacing w:after="0" w:line="240" w:lineRule="auto"/>
        <w:rPr>
          <w:rFonts w:ascii="Arial" w:hAnsi="Arial" w:cs="Arial"/>
          <w:color w:val="000000"/>
        </w:rPr>
      </w:pPr>
      <w:r w:rsidRPr="00A062AB">
        <w:rPr>
          <w:rFonts w:ascii="Arial" w:hAnsi="Arial" w:cs="Arial"/>
          <w:color w:val="000000"/>
        </w:rPr>
        <w:t xml:space="preserve">and external reports to our various constituencies. </w:t>
      </w:r>
      <w:r w:rsidR="00542D27">
        <w:rPr>
          <w:rFonts w:ascii="Arial" w:hAnsi="Arial" w:cs="Arial"/>
          <w:color w:val="000000"/>
        </w:rPr>
        <w:t>DMAI</w:t>
      </w:r>
      <w:r w:rsidRPr="00A062AB">
        <w:rPr>
          <w:rFonts w:ascii="Arial" w:hAnsi="Arial" w:cs="Arial"/>
          <w:color w:val="000000"/>
        </w:rPr>
        <w:t xml:space="preserve"> will allow for this collection of faculty</w:t>
      </w:r>
    </w:p>
    <w:p w:rsidR="001F7AA5" w:rsidRPr="00A062AB" w:rsidRDefault="001F7AA5" w:rsidP="001F7AA5">
      <w:pPr>
        <w:autoSpaceDE w:val="0"/>
        <w:autoSpaceDN w:val="0"/>
        <w:adjustRightInd w:val="0"/>
        <w:spacing w:after="0" w:line="240" w:lineRule="auto"/>
        <w:rPr>
          <w:rFonts w:ascii="Arial" w:hAnsi="Arial" w:cs="Arial"/>
          <w:color w:val="000000"/>
        </w:rPr>
      </w:pPr>
      <w:r w:rsidRPr="00A062AB">
        <w:rPr>
          <w:rFonts w:ascii="Arial" w:hAnsi="Arial" w:cs="Arial"/>
          <w:color w:val="000000"/>
        </w:rPr>
        <w:t xml:space="preserve">activities and allow </w:t>
      </w:r>
      <w:r w:rsidR="00542D27">
        <w:rPr>
          <w:rFonts w:ascii="Arial" w:hAnsi="Arial" w:cs="Arial"/>
          <w:color w:val="000000"/>
        </w:rPr>
        <w:t>admi</w:t>
      </w:r>
      <w:r w:rsidRPr="00A062AB">
        <w:rPr>
          <w:rFonts w:ascii="Arial" w:hAnsi="Arial" w:cs="Arial"/>
          <w:color w:val="000000"/>
        </w:rPr>
        <w:t>nistrators to view summary reports across department</w:t>
      </w:r>
      <w:r w:rsidR="00370892" w:rsidRPr="00A062AB">
        <w:rPr>
          <w:rFonts w:ascii="Arial" w:hAnsi="Arial" w:cs="Arial"/>
          <w:color w:val="000000"/>
        </w:rPr>
        <w:t>s</w:t>
      </w:r>
      <w:r w:rsidR="00DF3170" w:rsidRPr="00A062AB">
        <w:rPr>
          <w:rFonts w:ascii="Arial" w:hAnsi="Arial" w:cs="Arial"/>
          <w:color w:val="000000"/>
        </w:rPr>
        <w:t xml:space="preserve"> </w:t>
      </w:r>
      <w:r w:rsidRPr="00A062AB">
        <w:rPr>
          <w:rFonts w:ascii="Arial" w:hAnsi="Arial" w:cs="Arial"/>
          <w:color w:val="000000"/>
        </w:rPr>
        <w:t xml:space="preserve">rather than collating information that comes in separately (on paper) from faculty. </w:t>
      </w:r>
    </w:p>
    <w:p w:rsidR="001F7AA5" w:rsidRPr="00A062AB" w:rsidRDefault="001F7AA5" w:rsidP="001F7AA5">
      <w:pPr>
        <w:autoSpaceDE w:val="0"/>
        <w:autoSpaceDN w:val="0"/>
        <w:adjustRightInd w:val="0"/>
        <w:spacing w:after="0" w:line="240" w:lineRule="auto"/>
        <w:rPr>
          <w:rFonts w:ascii="Arial" w:hAnsi="Arial" w:cs="Arial"/>
          <w:color w:val="000000"/>
        </w:rPr>
      </w:pPr>
    </w:p>
    <w:p w:rsidR="001F7AA5" w:rsidRDefault="001F7AA5" w:rsidP="001F7AA5">
      <w:pPr>
        <w:autoSpaceDE w:val="0"/>
        <w:autoSpaceDN w:val="0"/>
        <w:adjustRightInd w:val="0"/>
        <w:spacing w:after="0" w:line="240" w:lineRule="auto"/>
        <w:rPr>
          <w:rFonts w:ascii="Arial" w:hAnsi="Arial" w:cs="Arial"/>
          <w:color w:val="000000"/>
        </w:rPr>
      </w:pPr>
      <w:r w:rsidRPr="00A062AB">
        <w:rPr>
          <w:rFonts w:ascii="Arial" w:hAnsi="Arial" w:cs="Arial"/>
          <w:color w:val="000000"/>
        </w:rPr>
        <w:t>The system is operational; however, it may be</w:t>
      </w:r>
      <w:r w:rsidR="00BA1731" w:rsidRPr="00A062AB">
        <w:rPr>
          <w:rFonts w:ascii="Arial" w:hAnsi="Arial" w:cs="Arial"/>
          <w:color w:val="000000"/>
        </w:rPr>
        <w:t xml:space="preserve"> </w:t>
      </w:r>
      <w:r w:rsidRPr="00A062AB">
        <w:rPr>
          <w:rFonts w:ascii="Arial" w:hAnsi="Arial" w:cs="Arial"/>
          <w:color w:val="000000"/>
        </w:rPr>
        <w:t>further modified and customized as needed.</w:t>
      </w:r>
      <w:r w:rsidR="00BA7E90" w:rsidRPr="00A062AB">
        <w:rPr>
          <w:rFonts w:ascii="Arial" w:hAnsi="Arial" w:cs="Arial"/>
          <w:color w:val="000000"/>
        </w:rPr>
        <w:t xml:space="preserve">  This reference guide is meant to assist with data entry for the most commonly used functions. </w:t>
      </w:r>
      <w:r w:rsidR="00A062AB">
        <w:rPr>
          <w:rFonts w:ascii="Arial" w:hAnsi="Arial" w:cs="Arial"/>
          <w:color w:val="000000"/>
        </w:rPr>
        <w:t xml:space="preserve"> S</w:t>
      </w:r>
      <w:r w:rsidR="00BA7E90" w:rsidRPr="00A062AB">
        <w:rPr>
          <w:rFonts w:ascii="Arial" w:hAnsi="Arial" w:cs="Arial"/>
          <w:color w:val="000000"/>
        </w:rPr>
        <w:t xml:space="preserve">hould you need further assistance, please contact the key </w:t>
      </w:r>
      <w:r w:rsidR="00542D27">
        <w:rPr>
          <w:rFonts w:ascii="Arial" w:hAnsi="Arial" w:cs="Arial"/>
          <w:color w:val="000000"/>
        </w:rPr>
        <w:t xml:space="preserve">administrator </w:t>
      </w:r>
      <w:r w:rsidR="00BA7E90" w:rsidRPr="00A062AB">
        <w:rPr>
          <w:rFonts w:ascii="Arial" w:hAnsi="Arial" w:cs="Arial"/>
          <w:color w:val="000000"/>
        </w:rPr>
        <w:t xml:space="preserve">for your department or the </w:t>
      </w:r>
      <w:r w:rsidR="00542D27">
        <w:rPr>
          <w:rFonts w:ascii="Arial" w:hAnsi="Arial" w:cs="Arial"/>
          <w:color w:val="000000"/>
        </w:rPr>
        <w:t>DMAI</w:t>
      </w:r>
      <w:r w:rsidR="00BA7E90" w:rsidRPr="00A062AB">
        <w:rPr>
          <w:rFonts w:ascii="Arial" w:hAnsi="Arial" w:cs="Arial"/>
          <w:color w:val="000000"/>
        </w:rPr>
        <w:t xml:space="preserve"> Project Coordinator.</w:t>
      </w:r>
    </w:p>
    <w:p w:rsidR="001A72F1" w:rsidRPr="00A062AB" w:rsidRDefault="001A72F1" w:rsidP="001F7AA5">
      <w:pPr>
        <w:autoSpaceDE w:val="0"/>
        <w:autoSpaceDN w:val="0"/>
        <w:adjustRightInd w:val="0"/>
        <w:spacing w:after="0" w:line="240" w:lineRule="auto"/>
        <w:rPr>
          <w:rFonts w:ascii="Arial" w:hAnsi="Arial" w:cs="Arial"/>
          <w:color w:val="000000"/>
        </w:rPr>
      </w:pPr>
    </w:p>
    <w:p w:rsidR="001F7AA5" w:rsidRPr="00A062AB" w:rsidRDefault="001F7AA5" w:rsidP="001F7AA5">
      <w:pPr>
        <w:autoSpaceDE w:val="0"/>
        <w:autoSpaceDN w:val="0"/>
        <w:adjustRightInd w:val="0"/>
        <w:spacing w:after="0" w:line="240" w:lineRule="auto"/>
        <w:rPr>
          <w:rFonts w:ascii="Arial" w:hAnsi="Arial" w:cs="Arial"/>
          <w:color w:val="000000"/>
        </w:rPr>
      </w:pPr>
    </w:p>
    <w:p w:rsidR="001F7AA5" w:rsidRPr="001A72F1" w:rsidRDefault="001F7AA5" w:rsidP="001F7AA5">
      <w:pPr>
        <w:autoSpaceDE w:val="0"/>
        <w:autoSpaceDN w:val="0"/>
        <w:adjustRightInd w:val="0"/>
        <w:spacing w:after="0" w:line="240" w:lineRule="auto"/>
        <w:rPr>
          <w:rFonts w:ascii="Arial" w:hAnsi="Arial" w:cs="Arial"/>
          <w:b/>
          <w:bCs/>
          <w:color w:val="96002E"/>
          <w:sz w:val="28"/>
          <w:szCs w:val="28"/>
        </w:rPr>
      </w:pPr>
      <w:r w:rsidRPr="00A062AB">
        <w:rPr>
          <w:rFonts w:ascii="Arial" w:hAnsi="Arial" w:cs="Arial"/>
          <w:b/>
          <w:bCs/>
          <w:color w:val="96002E"/>
          <w:sz w:val="28"/>
          <w:szCs w:val="28"/>
        </w:rPr>
        <w:t>WHAT ARE THE ADVANTAGES?</w:t>
      </w:r>
    </w:p>
    <w:p w:rsidR="00A062AB" w:rsidRDefault="001F7AA5" w:rsidP="00422FED">
      <w:pPr>
        <w:pStyle w:val="ListParagraph"/>
        <w:numPr>
          <w:ilvl w:val="0"/>
          <w:numId w:val="13"/>
        </w:numPr>
        <w:autoSpaceDE w:val="0"/>
        <w:autoSpaceDN w:val="0"/>
        <w:adjustRightInd w:val="0"/>
        <w:spacing w:after="0" w:line="240" w:lineRule="auto"/>
        <w:rPr>
          <w:rFonts w:ascii="Arial" w:hAnsi="Arial" w:cs="Arial"/>
          <w:color w:val="000000"/>
        </w:rPr>
      </w:pPr>
      <w:r w:rsidRPr="00A062AB">
        <w:rPr>
          <w:rFonts w:ascii="Arial" w:hAnsi="Arial" w:cs="Arial"/>
          <w:b/>
          <w:bCs/>
          <w:color w:val="000000"/>
        </w:rPr>
        <w:t>24/7 Access</w:t>
      </w:r>
      <w:r w:rsidRPr="00A062AB">
        <w:rPr>
          <w:rFonts w:ascii="Arial" w:hAnsi="Arial" w:cs="Arial"/>
          <w:color w:val="000000"/>
        </w:rPr>
        <w:t>: Faculty can review or enter new data into the database from any computer with</w:t>
      </w:r>
      <w:r w:rsidR="00A062AB" w:rsidRPr="00A062AB">
        <w:rPr>
          <w:rFonts w:ascii="Arial" w:hAnsi="Arial" w:cs="Arial"/>
          <w:color w:val="000000"/>
        </w:rPr>
        <w:t xml:space="preserve"> </w:t>
      </w:r>
      <w:r w:rsidRPr="00A062AB">
        <w:rPr>
          <w:rFonts w:ascii="Arial" w:hAnsi="Arial" w:cs="Arial"/>
          <w:color w:val="000000"/>
        </w:rPr>
        <w:t>an internet connection; eliminate last minute stress of compiling data for annual reports,</w:t>
      </w:r>
      <w:r w:rsidR="00A062AB" w:rsidRPr="00A062AB">
        <w:rPr>
          <w:rFonts w:ascii="Arial" w:hAnsi="Arial" w:cs="Arial"/>
          <w:color w:val="000000"/>
        </w:rPr>
        <w:t xml:space="preserve"> </w:t>
      </w:r>
      <w:r w:rsidRPr="00A062AB">
        <w:rPr>
          <w:rFonts w:ascii="Arial" w:hAnsi="Arial" w:cs="Arial"/>
          <w:color w:val="000000"/>
        </w:rPr>
        <w:t>accreditation, etc.; if activities and accomplishments are recorded regularly throughout the</w:t>
      </w:r>
      <w:r w:rsidR="00A062AB" w:rsidRPr="00A062AB">
        <w:rPr>
          <w:rFonts w:ascii="Arial" w:hAnsi="Arial" w:cs="Arial"/>
          <w:color w:val="000000"/>
        </w:rPr>
        <w:t xml:space="preserve"> </w:t>
      </w:r>
      <w:r w:rsidRPr="00A062AB">
        <w:rPr>
          <w:rFonts w:ascii="Arial" w:hAnsi="Arial" w:cs="Arial"/>
          <w:color w:val="000000"/>
        </w:rPr>
        <w:t>year, reports are just a click away.</w:t>
      </w:r>
    </w:p>
    <w:p w:rsidR="00A062AB" w:rsidRDefault="00A062AB" w:rsidP="00A062AB">
      <w:pPr>
        <w:pStyle w:val="ListParagraph"/>
        <w:autoSpaceDE w:val="0"/>
        <w:autoSpaceDN w:val="0"/>
        <w:adjustRightInd w:val="0"/>
        <w:spacing w:after="0" w:line="240" w:lineRule="auto"/>
        <w:rPr>
          <w:rFonts w:ascii="Arial" w:hAnsi="Arial" w:cs="Arial"/>
          <w:color w:val="000000"/>
        </w:rPr>
      </w:pPr>
    </w:p>
    <w:p w:rsidR="00A062AB" w:rsidRDefault="001F7AA5" w:rsidP="001F7AA5">
      <w:pPr>
        <w:pStyle w:val="ListParagraph"/>
        <w:numPr>
          <w:ilvl w:val="0"/>
          <w:numId w:val="13"/>
        </w:numPr>
        <w:autoSpaceDE w:val="0"/>
        <w:autoSpaceDN w:val="0"/>
        <w:adjustRightInd w:val="0"/>
        <w:spacing w:after="0" w:line="240" w:lineRule="auto"/>
        <w:rPr>
          <w:rFonts w:ascii="Arial" w:hAnsi="Arial" w:cs="Arial"/>
          <w:color w:val="000000"/>
        </w:rPr>
      </w:pPr>
      <w:r w:rsidRPr="00A062AB">
        <w:rPr>
          <w:rFonts w:ascii="Arial" w:hAnsi="Arial" w:cs="Arial"/>
          <w:b/>
          <w:bCs/>
          <w:color w:val="000000"/>
        </w:rPr>
        <w:t xml:space="preserve">Save Time: </w:t>
      </w:r>
      <w:r w:rsidRPr="00A062AB">
        <w:rPr>
          <w:rFonts w:ascii="Arial" w:hAnsi="Arial" w:cs="Arial"/>
          <w:color w:val="000000"/>
        </w:rPr>
        <w:t>Enter data only once and use it to generate different kinds of personal</w:t>
      </w:r>
      <w:r w:rsidR="00A062AB" w:rsidRPr="00A062AB">
        <w:rPr>
          <w:rFonts w:ascii="Arial" w:hAnsi="Arial" w:cs="Arial"/>
          <w:color w:val="000000"/>
        </w:rPr>
        <w:t xml:space="preserve"> </w:t>
      </w:r>
      <w:r w:rsidR="0021164F" w:rsidRPr="00A062AB">
        <w:rPr>
          <w:rFonts w:ascii="Arial" w:hAnsi="Arial" w:cs="Arial"/>
          <w:color w:val="000000"/>
        </w:rPr>
        <w:t>reports/documents (e.g.</w:t>
      </w:r>
      <w:r w:rsidR="00370892" w:rsidRPr="00A062AB">
        <w:rPr>
          <w:rFonts w:ascii="Arial" w:hAnsi="Arial" w:cs="Arial"/>
          <w:color w:val="000000"/>
        </w:rPr>
        <w:t>,</w:t>
      </w:r>
      <w:r w:rsidR="0021164F" w:rsidRPr="00A062AB">
        <w:rPr>
          <w:rFonts w:ascii="Arial" w:hAnsi="Arial" w:cs="Arial"/>
          <w:color w:val="000000"/>
        </w:rPr>
        <w:t xml:space="preserve"> </w:t>
      </w:r>
      <w:r w:rsidRPr="00A062AB">
        <w:rPr>
          <w:rFonts w:ascii="Arial" w:hAnsi="Arial" w:cs="Arial"/>
          <w:color w:val="000000"/>
        </w:rPr>
        <w:t>annual Faculty Activity Report</w:t>
      </w:r>
      <w:r w:rsidR="0021164F" w:rsidRPr="00A062AB">
        <w:rPr>
          <w:rFonts w:ascii="Arial" w:hAnsi="Arial" w:cs="Arial"/>
          <w:color w:val="000000"/>
        </w:rPr>
        <w:t xml:space="preserve">s; </w:t>
      </w:r>
      <w:r w:rsidRPr="00A062AB">
        <w:rPr>
          <w:rFonts w:ascii="Arial" w:hAnsi="Arial" w:cs="Arial"/>
          <w:color w:val="000000"/>
        </w:rPr>
        <w:t>curriculum vita</w:t>
      </w:r>
      <w:r w:rsidR="0021164F" w:rsidRPr="00A062AB">
        <w:rPr>
          <w:rFonts w:ascii="Arial" w:hAnsi="Arial" w:cs="Arial"/>
          <w:color w:val="000000"/>
        </w:rPr>
        <w:t>e</w:t>
      </w:r>
      <w:r w:rsidRPr="00A062AB">
        <w:rPr>
          <w:rFonts w:ascii="Arial" w:hAnsi="Arial" w:cs="Arial"/>
          <w:color w:val="000000"/>
        </w:rPr>
        <w:t>; tenure and</w:t>
      </w:r>
      <w:r w:rsidR="00A062AB" w:rsidRPr="00A062AB">
        <w:rPr>
          <w:rFonts w:ascii="Arial" w:hAnsi="Arial" w:cs="Arial"/>
          <w:color w:val="000000"/>
        </w:rPr>
        <w:t xml:space="preserve"> </w:t>
      </w:r>
      <w:r w:rsidR="00370892" w:rsidRPr="00A062AB">
        <w:rPr>
          <w:rFonts w:ascii="Arial" w:hAnsi="Arial" w:cs="Arial"/>
          <w:color w:val="000000"/>
        </w:rPr>
        <w:t xml:space="preserve">promotion documents); import data from </w:t>
      </w:r>
      <w:r w:rsidRPr="00A062AB">
        <w:rPr>
          <w:rFonts w:ascii="Arial" w:hAnsi="Arial" w:cs="Arial"/>
          <w:color w:val="000000"/>
        </w:rPr>
        <w:t xml:space="preserve">Excel </w:t>
      </w:r>
      <w:r w:rsidR="00370892" w:rsidRPr="00A062AB">
        <w:rPr>
          <w:rFonts w:ascii="Arial" w:hAnsi="Arial" w:cs="Arial"/>
          <w:color w:val="000000"/>
        </w:rPr>
        <w:t>and BibTeX formats</w:t>
      </w:r>
      <w:r w:rsidR="00542D27">
        <w:rPr>
          <w:rFonts w:ascii="Arial" w:hAnsi="Arial" w:cs="Arial"/>
          <w:color w:val="000000"/>
        </w:rPr>
        <w:t>, Crossref,</w:t>
      </w:r>
      <w:r w:rsidR="00370892" w:rsidRPr="00A062AB">
        <w:rPr>
          <w:rFonts w:ascii="Arial" w:hAnsi="Arial" w:cs="Arial"/>
          <w:color w:val="000000"/>
        </w:rPr>
        <w:t xml:space="preserve"> and PubMed,</w:t>
      </w:r>
      <w:r w:rsidR="00A062AB" w:rsidRPr="00A062AB">
        <w:rPr>
          <w:rFonts w:ascii="Arial" w:hAnsi="Arial" w:cs="Arial"/>
          <w:color w:val="000000"/>
        </w:rPr>
        <w:t xml:space="preserve"> </w:t>
      </w:r>
      <w:r w:rsidRPr="00A062AB">
        <w:rPr>
          <w:rFonts w:ascii="Arial" w:hAnsi="Arial" w:cs="Arial"/>
          <w:color w:val="000000"/>
        </w:rPr>
        <w:t xml:space="preserve">thus </w:t>
      </w:r>
      <w:r w:rsidR="00A062AB" w:rsidRPr="00A062AB">
        <w:rPr>
          <w:rFonts w:ascii="Arial" w:hAnsi="Arial" w:cs="Arial"/>
          <w:color w:val="000000"/>
        </w:rPr>
        <w:t>r</w:t>
      </w:r>
      <w:r w:rsidRPr="00A062AB">
        <w:rPr>
          <w:rFonts w:ascii="Arial" w:hAnsi="Arial" w:cs="Arial"/>
          <w:color w:val="000000"/>
        </w:rPr>
        <w:t xml:space="preserve">educing </w:t>
      </w:r>
      <w:r w:rsidR="00A545F3" w:rsidRPr="00A062AB">
        <w:rPr>
          <w:rFonts w:ascii="Arial" w:hAnsi="Arial" w:cs="Arial"/>
          <w:color w:val="000000"/>
        </w:rPr>
        <w:t>faculty maintenance time; PasteB</w:t>
      </w:r>
      <w:r w:rsidRPr="00A062AB">
        <w:rPr>
          <w:rFonts w:ascii="Arial" w:hAnsi="Arial" w:cs="Arial"/>
          <w:color w:val="000000"/>
        </w:rPr>
        <w:t>oard features are available to copy from Word and</w:t>
      </w:r>
      <w:r w:rsidR="00A062AB">
        <w:rPr>
          <w:rFonts w:ascii="Arial" w:hAnsi="Arial" w:cs="Arial"/>
          <w:color w:val="000000"/>
        </w:rPr>
        <w:t xml:space="preserve"> </w:t>
      </w:r>
      <w:r w:rsidRPr="00A062AB">
        <w:rPr>
          <w:rFonts w:ascii="Arial" w:hAnsi="Arial" w:cs="Arial"/>
          <w:color w:val="000000"/>
        </w:rPr>
        <w:t>Excel documents.</w:t>
      </w:r>
    </w:p>
    <w:p w:rsidR="00A062AB" w:rsidRPr="00A062AB" w:rsidRDefault="00A062AB" w:rsidP="00A062AB">
      <w:pPr>
        <w:pStyle w:val="ListParagraph"/>
        <w:rPr>
          <w:rFonts w:ascii="Arial" w:hAnsi="Arial" w:cs="Arial"/>
          <w:b/>
          <w:bCs/>
          <w:color w:val="000000"/>
        </w:rPr>
      </w:pPr>
    </w:p>
    <w:p w:rsidR="00A062AB" w:rsidRDefault="001F7AA5" w:rsidP="00422FED">
      <w:pPr>
        <w:pStyle w:val="ListParagraph"/>
        <w:numPr>
          <w:ilvl w:val="0"/>
          <w:numId w:val="13"/>
        </w:numPr>
        <w:autoSpaceDE w:val="0"/>
        <w:autoSpaceDN w:val="0"/>
        <w:adjustRightInd w:val="0"/>
        <w:spacing w:after="0" w:line="240" w:lineRule="auto"/>
        <w:rPr>
          <w:rFonts w:ascii="Arial" w:hAnsi="Arial" w:cs="Arial"/>
          <w:color w:val="000000"/>
        </w:rPr>
      </w:pPr>
      <w:r w:rsidRPr="00A062AB">
        <w:rPr>
          <w:rFonts w:ascii="Arial" w:hAnsi="Arial" w:cs="Arial"/>
          <w:b/>
          <w:bCs/>
          <w:color w:val="000000"/>
        </w:rPr>
        <w:t>Reduce Status Updates</w:t>
      </w:r>
      <w:r w:rsidRPr="00A062AB">
        <w:rPr>
          <w:rFonts w:ascii="Arial" w:hAnsi="Arial" w:cs="Arial"/>
          <w:color w:val="000000"/>
        </w:rPr>
        <w:t>: Instead of continually querying faculty for information about their</w:t>
      </w:r>
      <w:r w:rsidR="00A062AB" w:rsidRPr="00A062AB">
        <w:rPr>
          <w:rFonts w:ascii="Arial" w:hAnsi="Arial" w:cs="Arial"/>
          <w:color w:val="000000"/>
        </w:rPr>
        <w:t xml:space="preserve"> </w:t>
      </w:r>
      <w:r w:rsidR="00E42910">
        <w:rPr>
          <w:rFonts w:ascii="Arial" w:hAnsi="Arial" w:cs="Arial"/>
          <w:color w:val="000000"/>
        </w:rPr>
        <w:t xml:space="preserve">activities, the department </w:t>
      </w:r>
      <w:r w:rsidRPr="00A062AB">
        <w:rPr>
          <w:rFonts w:ascii="Arial" w:hAnsi="Arial" w:cs="Arial"/>
          <w:color w:val="000000"/>
        </w:rPr>
        <w:t>head or dean can use the database to gather the information quickly and</w:t>
      </w:r>
      <w:r w:rsidR="00A062AB" w:rsidRPr="00A062AB">
        <w:rPr>
          <w:rFonts w:ascii="Arial" w:hAnsi="Arial" w:cs="Arial"/>
          <w:color w:val="000000"/>
        </w:rPr>
        <w:t xml:space="preserve"> </w:t>
      </w:r>
      <w:r w:rsidRPr="00A062AB">
        <w:rPr>
          <w:rFonts w:ascii="Arial" w:hAnsi="Arial" w:cs="Arial"/>
          <w:color w:val="000000"/>
        </w:rPr>
        <w:t>generate reports for accreditation bodies, faculty awards received, assessment, program</w:t>
      </w:r>
      <w:r w:rsidR="00A062AB" w:rsidRPr="00A062AB">
        <w:rPr>
          <w:rFonts w:ascii="Arial" w:hAnsi="Arial" w:cs="Arial"/>
          <w:color w:val="000000"/>
        </w:rPr>
        <w:t xml:space="preserve"> </w:t>
      </w:r>
      <w:r w:rsidRPr="00A062AB">
        <w:rPr>
          <w:rFonts w:ascii="Arial" w:hAnsi="Arial" w:cs="Arial"/>
          <w:color w:val="000000"/>
        </w:rPr>
        <w:t>reviews, nominations, etc.</w:t>
      </w:r>
    </w:p>
    <w:p w:rsidR="00A062AB" w:rsidRPr="00A062AB" w:rsidRDefault="00A062AB" w:rsidP="00A062AB">
      <w:pPr>
        <w:pStyle w:val="ListParagraph"/>
        <w:rPr>
          <w:rFonts w:ascii="Arial" w:hAnsi="Arial" w:cs="Arial"/>
          <w:color w:val="000000"/>
        </w:rPr>
      </w:pPr>
    </w:p>
    <w:p w:rsidR="001A72F1" w:rsidRDefault="001F7AA5" w:rsidP="001F7AA5">
      <w:pPr>
        <w:pStyle w:val="ListParagraph"/>
        <w:numPr>
          <w:ilvl w:val="0"/>
          <w:numId w:val="13"/>
        </w:numPr>
        <w:autoSpaceDE w:val="0"/>
        <w:autoSpaceDN w:val="0"/>
        <w:adjustRightInd w:val="0"/>
        <w:spacing w:after="0" w:line="240" w:lineRule="auto"/>
        <w:rPr>
          <w:rFonts w:ascii="Arial" w:hAnsi="Arial" w:cs="Arial"/>
          <w:color w:val="000000"/>
        </w:rPr>
      </w:pPr>
      <w:r w:rsidRPr="00A062AB">
        <w:rPr>
          <w:rFonts w:ascii="Arial" w:hAnsi="Arial" w:cs="Arial"/>
          <w:b/>
          <w:bCs/>
          <w:color w:val="000000"/>
        </w:rPr>
        <w:t xml:space="preserve">Future modifications </w:t>
      </w:r>
      <w:r w:rsidRPr="00A062AB">
        <w:rPr>
          <w:rFonts w:ascii="Arial" w:hAnsi="Arial" w:cs="Arial"/>
          <w:color w:val="000000"/>
        </w:rPr>
        <w:t>to this database will allow us more easily to identify areas of faculty</w:t>
      </w:r>
      <w:r w:rsidR="00A062AB">
        <w:rPr>
          <w:rFonts w:ascii="Arial" w:hAnsi="Arial" w:cs="Arial"/>
          <w:color w:val="000000"/>
        </w:rPr>
        <w:t xml:space="preserve"> </w:t>
      </w:r>
      <w:r w:rsidRPr="00A062AB">
        <w:rPr>
          <w:rFonts w:ascii="Arial" w:hAnsi="Arial" w:cs="Arial"/>
          <w:color w:val="000000"/>
        </w:rPr>
        <w:t>interest, expertise, and research so that we can better fac</w:t>
      </w:r>
      <w:r w:rsidR="00DF3170" w:rsidRPr="00A062AB">
        <w:rPr>
          <w:rFonts w:ascii="Arial" w:hAnsi="Arial" w:cs="Arial"/>
          <w:color w:val="000000"/>
        </w:rPr>
        <w:t>ilitate collaboration</w:t>
      </w:r>
      <w:r w:rsidRPr="00A062AB">
        <w:rPr>
          <w:rFonts w:ascii="Arial" w:hAnsi="Arial" w:cs="Arial"/>
          <w:color w:val="000000"/>
        </w:rPr>
        <w:t>, publicize possible funding opportunities, and advocate for additional resources.</w:t>
      </w:r>
    </w:p>
    <w:p w:rsidR="001A72F1" w:rsidRPr="001A72F1" w:rsidRDefault="001A72F1" w:rsidP="001A72F1">
      <w:pPr>
        <w:pStyle w:val="ListParagraph"/>
        <w:rPr>
          <w:rFonts w:ascii="Arial" w:hAnsi="Arial" w:cs="Arial"/>
          <w:color w:val="000000"/>
        </w:rPr>
      </w:pPr>
    </w:p>
    <w:p w:rsidR="001F7AA5" w:rsidRPr="001A72F1" w:rsidRDefault="001F7AA5" w:rsidP="001F7AA5">
      <w:pPr>
        <w:pStyle w:val="ListParagraph"/>
        <w:numPr>
          <w:ilvl w:val="0"/>
          <w:numId w:val="13"/>
        </w:numPr>
        <w:autoSpaceDE w:val="0"/>
        <w:autoSpaceDN w:val="0"/>
        <w:adjustRightInd w:val="0"/>
        <w:spacing w:after="0" w:line="240" w:lineRule="auto"/>
        <w:rPr>
          <w:rFonts w:ascii="Arial" w:hAnsi="Arial" w:cs="Arial"/>
          <w:color w:val="000000"/>
        </w:rPr>
      </w:pPr>
      <w:r w:rsidRPr="001A72F1">
        <w:rPr>
          <w:rFonts w:ascii="Arial" w:hAnsi="Arial" w:cs="Arial"/>
          <w:b/>
          <w:bCs/>
          <w:color w:val="000000"/>
        </w:rPr>
        <w:t xml:space="preserve">No Disappearing Records: </w:t>
      </w:r>
      <w:r w:rsidRPr="001A72F1">
        <w:rPr>
          <w:rFonts w:ascii="Arial" w:hAnsi="Arial" w:cs="Arial"/>
          <w:color w:val="000000"/>
        </w:rPr>
        <w:t>Records do not disappear when personnel changes occur.</w:t>
      </w:r>
    </w:p>
    <w:p w:rsidR="003210DA" w:rsidRPr="00A062AB" w:rsidRDefault="003210DA">
      <w:pPr>
        <w:rPr>
          <w:rFonts w:ascii="Arial" w:hAnsi="Arial" w:cs="Arial"/>
        </w:rPr>
      </w:pPr>
      <w:r w:rsidRPr="00A062AB">
        <w:rPr>
          <w:rFonts w:ascii="Arial" w:hAnsi="Arial" w:cs="Arial"/>
        </w:rPr>
        <w:br w:type="page"/>
      </w:r>
    </w:p>
    <w:p w:rsidR="003210DA" w:rsidRPr="001A72F1" w:rsidRDefault="003210DA" w:rsidP="003210DA">
      <w:pPr>
        <w:pStyle w:val="NoSpacing"/>
        <w:rPr>
          <w:rFonts w:ascii="Arial" w:hAnsi="Arial" w:cs="Arial"/>
          <w:b/>
          <w:color w:val="96002E"/>
          <w:sz w:val="28"/>
          <w:szCs w:val="28"/>
        </w:rPr>
      </w:pPr>
      <w:r w:rsidRPr="001A72F1">
        <w:rPr>
          <w:rFonts w:ascii="Arial" w:hAnsi="Arial" w:cs="Arial"/>
          <w:b/>
          <w:color w:val="96002E"/>
          <w:sz w:val="28"/>
          <w:szCs w:val="28"/>
        </w:rPr>
        <w:t>WHO WILL SEE THE INFORMATION?</w:t>
      </w:r>
    </w:p>
    <w:p w:rsidR="003210DA" w:rsidRPr="00A062AB" w:rsidRDefault="003210DA" w:rsidP="003210DA">
      <w:pPr>
        <w:pStyle w:val="NoSpacing"/>
        <w:rPr>
          <w:rFonts w:ascii="Arial" w:hAnsi="Arial" w:cs="Arial"/>
        </w:rPr>
      </w:pPr>
      <w:r w:rsidRPr="00A062AB">
        <w:rPr>
          <w:rFonts w:ascii="Arial" w:hAnsi="Arial" w:cs="Arial"/>
        </w:rPr>
        <w:t>Faculty members have access to their own accounts as well as department key a</w:t>
      </w:r>
      <w:r w:rsidR="00542D27">
        <w:rPr>
          <w:rFonts w:ascii="Arial" w:hAnsi="Arial" w:cs="Arial"/>
        </w:rPr>
        <w:t>dministrators</w:t>
      </w:r>
      <w:r w:rsidRPr="00A062AB">
        <w:rPr>
          <w:rFonts w:ascii="Arial" w:hAnsi="Arial" w:cs="Arial"/>
        </w:rPr>
        <w:t xml:space="preserve">, the </w:t>
      </w:r>
      <w:r w:rsidR="00542D27">
        <w:rPr>
          <w:rFonts w:ascii="Arial" w:hAnsi="Arial" w:cs="Arial"/>
        </w:rPr>
        <w:t>DMAI</w:t>
      </w:r>
      <w:r w:rsidRPr="00A062AB">
        <w:rPr>
          <w:rFonts w:ascii="Arial" w:hAnsi="Arial" w:cs="Arial"/>
        </w:rPr>
        <w:t xml:space="preserve"> Project Coordinator, Department Heads, Deans, and the Provost’s Office.  </w:t>
      </w:r>
    </w:p>
    <w:p w:rsidR="00EF0BC8" w:rsidRPr="00A062AB" w:rsidRDefault="00EF0BC8" w:rsidP="003210DA">
      <w:pPr>
        <w:pStyle w:val="NoSpacing"/>
        <w:rPr>
          <w:rFonts w:ascii="Arial" w:hAnsi="Arial" w:cs="Arial"/>
        </w:rPr>
      </w:pPr>
    </w:p>
    <w:p w:rsidR="001A72F1" w:rsidRPr="00A062AB" w:rsidRDefault="00EF0BC8" w:rsidP="003210DA">
      <w:pPr>
        <w:pStyle w:val="NoSpacing"/>
        <w:rPr>
          <w:rFonts w:ascii="Arial" w:hAnsi="Arial" w:cs="Arial"/>
        </w:rPr>
      </w:pPr>
      <w:r w:rsidRPr="00A062AB">
        <w:rPr>
          <w:rFonts w:ascii="Arial" w:hAnsi="Arial" w:cs="Arial"/>
        </w:rPr>
        <w:t>The sy</w:t>
      </w:r>
      <w:r w:rsidR="00542D27">
        <w:rPr>
          <w:rFonts w:ascii="Arial" w:hAnsi="Arial" w:cs="Arial"/>
        </w:rPr>
        <w:t>stem is not open to the public, however, c</w:t>
      </w:r>
      <w:r w:rsidRPr="00A062AB">
        <w:rPr>
          <w:rFonts w:ascii="Arial" w:hAnsi="Arial" w:cs="Arial"/>
        </w:rPr>
        <w:t>ertain fields on the Personal &amp; Contact Information</w:t>
      </w:r>
      <w:r w:rsidR="00542D27">
        <w:rPr>
          <w:rFonts w:ascii="Arial" w:hAnsi="Arial" w:cs="Arial"/>
        </w:rPr>
        <w:t>, Awards and Honors, and Professional and Scientific Memberships</w:t>
      </w:r>
      <w:r w:rsidRPr="00A062AB">
        <w:rPr>
          <w:rFonts w:ascii="Arial" w:hAnsi="Arial" w:cs="Arial"/>
        </w:rPr>
        <w:t xml:space="preserve"> screen</w:t>
      </w:r>
      <w:r w:rsidR="00542D27">
        <w:rPr>
          <w:rFonts w:ascii="Arial" w:hAnsi="Arial" w:cs="Arial"/>
        </w:rPr>
        <w:t>s</w:t>
      </w:r>
      <w:r w:rsidRPr="00A062AB">
        <w:rPr>
          <w:rFonts w:ascii="Arial" w:hAnsi="Arial" w:cs="Arial"/>
        </w:rPr>
        <w:t>, which are clearly marked with a red “</w:t>
      </w:r>
      <w:r w:rsidRPr="00542D27">
        <w:rPr>
          <w:rFonts w:ascii="Arial" w:hAnsi="Arial" w:cs="Arial"/>
          <w:color w:val="C00000"/>
        </w:rPr>
        <w:t>P</w:t>
      </w:r>
      <w:r w:rsidRPr="00A062AB">
        <w:rPr>
          <w:rFonts w:ascii="Arial" w:hAnsi="Arial" w:cs="Arial"/>
        </w:rPr>
        <w:t xml:space="preserve">” for “Public,” </w:t>
      </w:r>
      <w:r w:rsidR="00542D27">
        <w:rPr>
          <w:rFonts w:ascii="Arial" w:hAnsi="Arial" w:cs="Arial"/>
        </w:rPr>
        <w:t xml:space="preserve">are linked </w:t>
      </w:r>
      <w:r w:rsidRPr="00A062AB">
        <w:rPr>
          <w:rFonts w:ascii="Arial" w:hAnsi="Arial" w:cs="Arial"/>
        </w:rPr>
        <w:t>to the USC School of Medicine-Green</w:t>
      </w:r>
      <w:r w:rsidR="00C85AA5" w:rsidRPr="00A062AB">
        <w:rPr>
          <w:rFonts w:ascii="Arial" w:hAnsi="Arial" w:cs="Arial"/>
        </w:rPr>
        <w:t xml:space="preserve">ville website faculty profiles.  </w:t>
      </w:r>
      <w:r w:rsidRPr="00A062AB">
        <w:rPr>
          <w:rFonts w:ascii="Arial" w:hAnsi="Arial" w:cs="Arial"/>
        </w:rPr>
        <w:t xml:space="preserve">Only those specific fields will show on the website.  </w:t>
      </w:r>
    </w:p>
    <w:p w:rsidR="003210DA" w:rsidRDefault="003210DA" w:rsidP="0032363C">
      <w:pPr>
        <w:pStyle w:val="NoSpacing"/>
        <w:rPr>
          <w:rFonts w:ascii="Arial" w:hAnsi="Arial" w:cs="Arial"/>
        </w:rPr>
      </w:pPr>
    </w:p>
    <w:p w:rsidR="001A72F1" w:rsidRPr="00A062AB" w:rsidRDefault="001A72F1" w:rsidP="0032363C">
      <w:pPr>
        <w:pStyle w:val="NoSpacing"/>
        <w:rPr>
          <w:rFonts w:ascii="Arial" w:hAnsi="Arial" w:cs="Arial"/>
        </w:rPr>
      </w:pPr>
    </w:p>
    <w:p w:rsidR="003210DA" w:rsidRPr="001A72F1" w:rsidRDefault="003210DA" w:rsidP="001A72F1">
      <w:pPr>
        <w:pStyle w:val="Heading1"/>
        <w:rPr>
          <w:rFonts w:ascii="Arial" w:hAnsi="Arial" w:cs="Arial"/>
          <w:b/>
          <w:color w:val="96002E"/>
          <w:sz w:val="28"/>
          <w:szCs w:val="28"/>
        </w:rPr>
      </w:pPr>
      <w:r w:rsidRPr="001A72F1">
        <w:rPr>
          <w:rFonts w:ascii="Arial" w:hAnsi="Arial" w:cs="Arial"/>
          <w:b/>
          <w:color w:val="96002E"/>
          <w:sz w:val="28"/>
          <w:szCs w:val="28"/>
        </w:rPr>
        <w:t xml:space="preserve">SECURITY, BACKUPS, ACCESS, AND USAGE </w:t>
      </w:r>
    </w:p>
    <w:p w:rsidR="003210DA" w:rsidRPr="00A062AB" w:rsidRDefault="003210DA" w:rsidP="003210DA">
      <w:pPr>
        <w:pStyle w:val="Default"/>
        <w:rPr>
          <w:rFonts w:ascii="Arial" w:hAnsi="Arial" w:cs="Arial"/>
          <w:color w:val="auto"/>
          <w:sz w:val="22"/>
        </w:rPr>
      </w:pPr>
      <w:r w:rsidRPr="00A062AB">
        <w:rPr>
          <w:rFonts w:ascii="Arial" w:hAnsi="Arial" w:cs="Arial"/>
          <w:color w:val="auto"/>
          <w:sz w:val="22"/>
        </w:rPr>
        <w:t>Data is stored in a qu</w:t>
      </w:r>
      <w:r w:rsidR="00542D27">
        <w:rPr>
          <w:rFonts w:ascii="Arial" w:hAnsi="Arial" w:cs="Arial"/>
          <w:color w:val="auto"/>
          <w:sz w:val="22"/>
        </w:rPr>
        <w:t>ite complex schema</w:t>
      </w:r>
      <w:r w:rsidRPr="00A062AB">
        <w:rPr>
          <w:rFonts w:ascii="Arial" w:hAnsi="Arial" w:cs="Arial"/>
          <w:color w:val="auto"/>
          <w:sz w:val="22"/>
        </w:rPr>
        <w:t xml:space="preserve">. This </w:t>
      </w:r>
      <w:r w:rsidR="00542D27">
        <w:rPr>
          <w:rFonts w:ascii="Arial" w:hAnsi="Arial" w:cs="Arial"/>
          <w:color w:val="auto"/>
          <w:sz w:val="22"/>
        </w:rPr>
        <w:t xml:space="preserve">setup </w:t>
      </w:r>
      <w:r w:rsidRPr="00A062AB">
        <w:rPr>
          <w:rFonts w:ascii="Arial" w:hAnsi="Arial" w:cs="Arial"/>
          <w:color w:val="auto"/>
          <w:sz w:val="22"/>
        </w:rPr>
        <w:t xml:space="preserve">provides you full access to all of your data at any time, in a simplified view that makes it easier to work with and utilize. The following security measures are in place for Digital Measures servers and datacenters: </w:t>
      </w:r>
      <w:r w:rsidRPr="00A062AB">
        <w:rPr>
          <w:rFonts w:ascii="Arial" w:hAnsi="Arial" w:cs="Arial"/>
          <w:color w:val="auto"/>
          <w:sz w:val="22"/>
        </w:rPr>
        <w:br/>
      </w:r>
    </w:p>
    <w:p w:rsidR="003210DA" w:rsidRPr="00A062AB" w:rsidRDefault="003210DA" w:rsidP="003210DA">
      <w:pPr>
        <w:pStyle w:val="Default"/>
        <w:numPr>
          <w:ilvl w:val="0"/>
          <w:numId w:val="12"/>
        </w:numPr>
        <w:rPr>
          <w:rFonts w:ascii="Arial" w:hAnsi="Arial" w:cs="Arial"/>
          <w:color w:val="auto"/>
          <w:sz w:val="22"/>
        </w:rPr>
      </w:pPr>
      <w:r w:rsidRPr="00A062AB">
        <w:rPr>
          <w:rFonts w:ascii="Arial" w:hAnsi="Arial" w:cs="Arial"/>
          <w:color w:val="auto"/>
          <w:sz w:val="22"/>
        </w:rPr>
        <w:t xml:space="preserve">All data are transferred over an SSL-encrypted connection. </w:t>
      </w:r>
    </w:p>
    <w:p w:rsidR="003210DA" w:rsidRPr="00A062AB" w:rsidRDefault="003210DA" w:rsidP="003210DA">
      <w:pPr>
        <w:pStyle w:val="Default"/>
        <w:numPr>
          <w:ilvl w:val="0"/>
          <w:numId w:val="12"/>
        </w:numPr>
        <w:rPr>
          <w:rFonts w:ascii="Arial" w:hAnsi="Arial" w:cs="Arial"/>
          <w:color w:val="auto"/>
          <w:sz w:val="22"/>
        </w:rPr>
      </w:pPr>
      <w:r w:rsidRPr="00A062AB">
        <w:rPr>
          <w:rFonts w:ascii="Arial" w:hAnsi="Arial" w:cs="Arial"/>
          <w:color w:val="auto"/>
          <w:sz w:val="22"/>
        </w:rPr>
        <w:t xml:space="preserve">Server rooms are locked, caged, and protected by armed security guards present at all times. </w:t>
      </w:r>
    </w:p>
    <w:p w:rsidR="003210DA" w:rsidRPr="00A062AB" w:rsidRDefault="003210DA" w:rsidP="003210DA">
      <w:pPr>
        <w:pStyle w:val="Default"/>
        <w:numPr>
          <w:ilvl w:val="0"/>
          <w:numId w:val="12"/>
        </w:numPr>
        <w:rPr>
          <w:rFonts w:ascii="Arial" w:hAnsi="Arial" w:cs="Arial"/>
          <w:color w:val="auto"/>
          <w:sz w:val="22"/>
        </w:rPr>
      </w:pPr>
      <w:r w:rsidRPr="00A062AB">
        <w:rPr>
          <w:rFonts w:ascii="Arial" w:hAnsi="Arial" w:cs="Arial"/>
          <w:color w:val="auto"/>
          <w:sz w:val="22"/>
        </w:rPr>
        <w:t xml:space="preserve">Servers are firewalled and located behind an intrusion detection system. </w:t>
      </w:r>
    </w:p>
    <w:p w:rsidR="003210DA" w:rsidRPr="00A062AB" w:rsidRDefault="003210DA" w:rsidP="003210DA">
      <w:pPr>
        <w:pStyle w:val="Default"/>
        <w:numPr>
          <w:ilvl w:val="0"/>
          <w:numId w:val="12"/>
        </w:numPr>
        <w:rPr>
          <w:rFonts w:ascii="Arial" w:hAnsi="Arial" w:cs="Arial"/>
          <w:color w:val="auto"/>
          <w:sz w:val="22"/>
        </w:rPr>
      </w:pPr>
      <w:r w:rsidRPr="00A062AB">
        <w:rPr>
          <w:rFonts w:ascii="Arial" w:hAnsi="Arial" w:cs="Arial"/>
          <w:color w:val="auto"/>
          <w:sz w:val="22"/>
        </w:rPr>
        <w:t xml:space="preserve">Redundant fire suppression and climate control systems are used at all times. </w:t>
      </w:r>
    </w:p>
    <w:p w:rsidR="003210DA" w:rsidRPr="00A062AB" w:rsidRDefault="003210DA" w:rsidP="003210DA">
      <w:pPr>
        <w:pStyle w:val="Default"/>
        <w:numPr>
          <w:ilvl w:val="0"/>
          <w:numId w:val="12"/>
        </w:numPr>
        <w:rPr>
          <w:rFonts w:ascii="Arial" w:hAnsi="Arial" w:cs="Arial"/>
          <w:color w:val="auto"/>
          <w:sz w:val="22"/>
        </w:rPr>
      </w:pPr>
      <w:r w:rsidRPr="00A062AB">
        <w:rPr>
          <w:rFonts w:ascii="Arial" w:hAnsi="Arial" w:cs="Arial"/>
          <w:color w:val="auto"/>
          <w:sz w:val="22"/>
        </w:rPr>
        <w:t xml:space="preserve">Redundant power and Internet connections are enabled. </w:t>
      </w:r>
    </w:p>
    <w:p w:rsidR="003210DA" w:rsidRPr="00A062AB" w:rsidRDefault="003210DA" w:rsidP="003210DA">
      <w:pPr>
        <w:pStyle w:val="Default"/>
        <w:rPr>
          <w:rFonts w:ascii="Arial" w:hAnsi="Arial" w:cs="Arial"/>
          <w:color w:val="auto"/>
          <w:sz w:val="22"/>
        </w:rPr>
      </w:pPr>
    </w:p>
    <w:p w:rsidR="003210DA" w:rsidRPr="00A062AB" w:rsidRDefault="003210DA" w:rsidP="003210DA">
      <w:pPr>
        <w:pStyle w:val="Default"/>
        <w:rPr>
          <w:rFonts w:ascii="Arial" w:hAnsi="Arial" w:cs="Arial"/>
          <w:color w:val="auto"/>
          <w:sz w:val="22"/>
        </w:rPr>
      </w:pPr>
      <w:r w:rsidRPr="00A062AB">
        <w:rPr>
          <w:rFonts w:ascii="Arial" w:hAnsi="Arial" w:cs="Arial"/>
          <w:color w:val="auto"/>
          <w:sz w:val="22"/>
        </w:rPr>
        <w:t>In addition to these server security measures, Digital Measures also performs secure nightly backups to five geographically dispersed locations. In addition to these backups, you are able to download a full copy of all your data at</w:t>
      </w:r>
      <w:r w:rsidR="007710A9" w:rsidRPr="00A062AB">
        <w:rPr>
          <w:rFonts w:ascii="Arial" w:hAnsi="Arial" w:cs="Arial"/>
          <w:color w:val="auto"/>
          <w:sz w:val="22"/>
        </w:rPr>
        <w:t xml:space="preserve"> any time, as often as you like.</w:t>
      </w:r>
      <w:r w:rsidRPr="00A062AB">
        <w:rPr>
          <w:rFonts w:ascii="Arial" w:hAnsi="Arial" w:cs="Arial"/>
          <w:color w:val="auto"/>
          <w:sz w:val="22"/>
        </w:rPr>
        <w:t xml:space="preserve"> </w:t>
      </w:r>
    </w:p>
    <w:p w:rsidR="003210DA" w:rsidRDefault="003210DA" w:rsidP="0032363C">
      <w:pPr>
        <w:pStyle w:val="NoSpacing"/>
        <w:rPr>
          <w:rFonts w:ascii="Arial" w:hAnsi="Arial" w:cs="Arial"/>
          <w:sz w:val="28"/>
        </w:rPr>
      </w:pPr>
    </w:p>
    <w:p w:rsidR="001A72F1" w:rsidRPr="00A062AB" w:rsidRDefault="001A72F1" w:rsidP="0032363C">
      <w:pPr>
        <w:pStyle w:val="NoSpacing"/>
        <w:rPr>
          <w:rFonts w:ascii="Arial" w:hAnsi="Arial" w:cs="Arial"/>
          <w:sz w:val="28"/>
        </w:rPr>
      </w:pPr>
    </w:p>
    <w:p w:rsidR="001A72F1" w:rsidRDefault="003210DA" w:rsidP="001A72F1">
      <w:pPr>
        <w:spacing w:after="0" w:line="240" w:lineRule="auto"/>
        <w:rPr>
          <w:rFonts w:ascii="Arial" w:hAnsi="Arial" w:cs="Arial"/>
          <w:b/>
          <w:color w:val="96002E"/>
          <w:sz w:val="28"/>
        </w:rPr>
      </w:pPr>
      <w:r w:rsidRPr="001A72F1">
        <w:rPr>
          <w:rFonts w:ascii="Arial" w:hAnsi="Arial" w:cs="Arial"/>
          <w:b/>
          <w:color w:val="96002E"/>
          <w:sz w:val="28"/>
        </w:rPr>
        <w:t>ONCE DATA IS IN THE SYSTEM, HOW WILL IT BE USED?</w:t>
      </w:r>
    </w:p>
    <w:p w:rsidR="003210DA" w:rsidRPr="001A72F1" w:rsidRDefault="003210DA" w:rsidP="001A72F1">
      <w:pPr>
        <w:rPr>
          <w:rFonts w:ascii="Arial" w:hAnsi="Arial" w:cs="Arial"/>
          <w:b/>
          <w:color w:val="96002E"/>
          <w:sz w:val="28"/>
        </w:rPr>
      </w:pPr>
      <w:r w:rsidRPr="00A062AB">
        <w:rPr>
          <w:rFonts w:ascii="Arial" w:hAnsi="Arial" w:cs="Arial"/>
        </w:rPr>
        <w:t xml:space="preserve">The most common and immediate use of the system will be for faculty members to run the </w:t>
      </w:r>
      <w:r w:rsidR="00CD27EF" w:rsidRPr="00A062AB">
        <w:rPr>
          <w:rFonts w:ascii="Arial" w:hAnsi="Arial" w:cs="Arial"/>
        </w:rPr>
        <w:t xml:space="preserve">Annual Faculty Evaluation Report, </w:t>
      </w:r>
      <w:r w:rsidRPr="00A062AB">
        <w:rPr>
          <w:rFonts w:ascii="Arial" w:hAnsi="Arial" w:cs="Arial"/>
        </w:rPr>
        <w:t>annual Candidate Template (Appointment &amp; Promotion Report</w:t>
      </w:r>
      <w:r w:rsidR="00AC42DD" w:rsidRPr="00A062AB">
        <w:rPr>
          <w:rFonts w:ascii="Arial" w:hAnsi="Arial" w:cs="Arial"/>
        </w:rPr>
        <w:t>)</w:t>
      </w:r>
      <w:r w:rsidR="00CD27EF" w:rsidRPr="00A062AB">
        <w:rPr>
          <w:rFonts w:ascii="Arial" w:hAnsi="Arial" w:cs="Arial"/>
        </w:rPr>
        <w:t xml:space="preserve">, </w:t>
      </w:r>
      <w:r w:rsidRPr="00A062AB">
        <w:rPr>
          <w:rFonts w:ascii="Arial" w:hAnsi="Arial" w:cs="Arial"/>
        </w:rPr>
        <w:t xml:space="preserve">and Curriculum Vitae.  Reports can be run in Microsoft Word, </w:t>
      </w:r>
      <w:r w:rsidR="007710A9" w:rsidRPr="00A062AB">
        <w:rPr>
          <w:rFonts w:ascii="Arial" w:hAnsi="Arial" w:cs="Arial"/>
        </w:rPr>
        <w:t xml:space="preserve">Excel, </w:t>
      </w:r>
      <w:r w:rsidRPr="00A062AB">
        <w:rPr>
          <w:rFonts w:ascii="Arial" w:hAnsi="Arial" w:cs="Arial"/>
        </w:rPr>
        <w:t xml:space="preserve">Adobe PDF, and HTML </w:t>
      </w:r>
      <w:r w:rsidR="007710A9" w:rsidRPr="00A062AB">
        <w:rPr>
          <w:rFonts w:ascii="Arial" w:hAnsi="Arial" w:cs="Arial"/>
        </w:rPr>
        <w:t>(web page) formats and users can adjust the data as needed after downloading it.</w:t>
      </w:r>
    </w:p>
    <w:p w:rsidR="003210DA" w:rsidRPr="00A062AB" w:rsidRDefault="003210DA" w:rsidP="003210DA">
      <w:pPr>
        <w:pStyle w:val="NoSpacing"/>
        <w:rPr>
          <w:rFonts w:ascii="Arial" w:hAnsi="Arial" w:cs="Arial"/>
        </w:rPr>
      </w:pPr>
    </w:p>
    <w:p w:rsidR="003210DA" w:rsidRPr="00A062AB" w:rsidRDefault="003210DA" w:rsidP="003210DA">
      <w:pPr>
        <w:pStyle w:val="NoSpacing"/>
        <w:rPr>
          <w:rFonts w:ascii="Arial" w:hAnsi="Arial" w:cs="Arial"/>
        </w:rPr>
      </w:pPr>
      <w:r w:rsidRPr="00A062AB">
        <w:rPr>
          <w:rFonts w:ascii="Arial" w:hAnsi="Arial" w:cs="Arial"/>
        </w:rPr>
        <w:t xml:space="preserve">USCSOMG will develop other uses for </w:t>
      </w:r>
      <w:r w:rsidR="00542D27">
        <w:rPr>
          <w:rFonts w:ascii="Arial" w:hAnsi="Arial" w:cs="Arial"/>
        </w:rPr>
        <w:t>DMAI</w:t>
      </w:r>
      <w:r w:rsidRPr="00A062AB">
        <w:rPr>
          <w:rFonts w:ascii="Arial" w:hAnsi="Arial" w:cs="Arial"/>
        </w:rPr>
        <w:t xml:space="preserve"> as the University and Academic Health Center becomes more familiar with the system.</w:t>
      </w:r>
    </w:p>
    <w:p w:rsidR="003210DA" w:rsidRDefault="003210DA" w:rsidP="0032363C">
      <w:pPr>
        <w:pStyle w:val="NoSpacing"/>
        <w:rPr>
          <w:rFonts w:ascii="Arial" w:hAnsi="Arial" w:cs="Arial"/>
        </w:rPr>
      </w:pPr>
    </w:p>
    <w:p w:rsidR="001A72F1" w:rsidRPr="00A062AB" w:rsidRDefault="001A72F1" w:rsidP="0032363C">
      <w:pPr>
        <w:pStyle w:val="NoSpacing"/>
        <w:rPr>
          <w:rFonts w:ascii="Arial" w:hAnsi="Arial" w:cs="Arial"/>
        </w:rPr>
      </w:pPr>
    </w:p>
    <w:p w:rsidR="003210DA" w:rsidRPr="001A72F1" w:rsidRDefault="003210DA" w:rsidP="001A72F1">
      <w:pPr>
        <w:spacing w:after="0" w:line="240" w:lineRule="auto"/>
        <w:rPr>
          <w:rFonts w:ascii="Arial" w:hAnsi="Arial" w:cs="Arial"/>
          <w:b/>
          <w:bCs/>
          <w:color w:val="96002E"/>
          <w:sz w:val="28"/>
          <w:szCs w:val="28"/>
        </w:rPr>
      </w:pPr>
      <w:r w:rsidRPr="001A72F1">
        <w:rPr>
          <w:rFonts w:ascii="Arial" w:hAnsi="Arial" w:cs="Arial"/>
          <w:b/>
          <w:bCs/>
          <w:color w:val="96002E"/>
          <w:sz w:val="28"/>
          <w:szCs w:val="28"/>
        </w:rPr>
        <w:t>ACCESS TO DIGITAL MEASURES</w:t>
      </w:r>
    </w:p>
    <w:p w:rsidR="003210DA" w:rsidRPr="00A062AB" w:rsidRDefault="003210DA" w:rsidP="003210DA">
      <w:pPr>
        <w:autoSpaceDE w:val="0"/>
        <w:autoSpaceDN w:val="0"/>
        <w:adjustRightInd w:val="0"/>
        <w:spacing w:after="0" w:line="240" w:lineRule="auto"/>
        <w:rPr>
          <w:rFonts w:ascii="Arial" w:hAnsi="Arial" w:cs="Arial"/>
          <w:color w:val="000000"/>
        </w:rPr>
      </w:pPr>
      <w:r w:rsidRPr="00A062AB">
        <w:rPr>
          <w:rFonts w:ascii="Arial" w:hAnsi="Arial" w:cs="Arial"/>
          <w:color w:val="000000"/>
        </w:rPr>
        <w:t>Digital Measures is compatible with Google Chrome, Mozilla Firefox, Apple Safari, and Internet Explorer</w:t>
      </w:r>
      <w:r w:rsidR="00EF0BC8" w:rsidRPr="00A062AB">
        <w:rPr>
          <w:rFonts w:ascii="Arial" w:hAnsi="Arial" w:cs="Arial"/>
          <w:color w:val="000000"/>
        </w:rPr>
        <w:t xml:space="preserve"> version 11 or higher</w:t>
      </w:r>
      <w:r w:rsidR="007710A9" w:rsidRPr="00A062AB">
        <w:rPr>
          <w:rFonts w:ascii="Arial" w:hAnsi="Arial" w:cs="Arial"/>
          <w:color w:val="000000"/>
        </w:rPr>
        <w:t xml:space="preserve"> browsers. Google Chrome would be first choice. </w:t>
      </w:r>
      <w:r w:rsidR="00542D27">
        <w:rPr>
          <w:rFonts w:ascii="Arial" w:hAnsi="Arial" w:cs="Arial"/>
          <w:color w:val="000000"/>
        </w:rPr>
        <w:t>DMAI</w:t>
      </w:r>
      <w:r w:rsidRPr="00A062AB">
        <w:rPr>
          <w:rFonts w:ascii="Arial" w:hAnsi="Arial" w:cs="Arial"/>
          <w:color w:val="000000"/>
        </w:rPr>
        <w:t xml:space="preserve"> recommends using the most recent version of these browsers for the best experience. No plug-ins are required.  Mobile phone usage is not supported by </w:t>
      </w:r>
      <w:r w:rsidR="00542D27">
        <w:rPr>
          <w:rFonts w:ascii="Arial" w:hAnsi="Arial" w:cs="Arial"/>
          <w:color w:val="000000"/>
        </w:rPr>
        <w:t>DMAI</w:t>
      </w:r>
      <w:r w:rsidRPr="00A062AB">
        <w:rPr>
          <w:rFonts w:ascii="Arial" w:hAnsi="Arial" w:cs="Arial"/>
          <w:color w:val="000000"/>
        </w:rPr>
        <w:t>.</w:t>
      </w:r>
    </w:p>
    <w:p w:rsidR="003210DA" w:rsidRPr="00A062AB" w:rsidRDefault="003210DA" w:rsidP="003210DA">
      <w:pPr>
        <w:autoSpaceDE w:val="0"/>
        <w:autoSpaceDN w:val="0"/>
        <w:adjustRightInd w:val="0"/>
        <w:spacing w:after="0" w:line="240" w:lineRule="auto"/>
        <w:rPr>
          <w:rFonts w:ascii="Arial" w:hAnsi="Arial" w:cs="Arial"/>
          <w:color w:val="000000"/>
        </w:rPr>
      </w:pPr>
    </w:p>
    <w:p w:rsidR="003210DA" w:rsidRPr="00A062AB" w:rsidRDefault="003210DA" w:rsidP="003210DA">
      <w:pPr>
        <w:autoSpaceDE w:val="0"/>
        <w:autoSpaceDN w:val="0"/>
        <w:adjustRightInd w:val="0"/>
        <w:spacing w:after="0" w:line="240" w:lineRule="auto"/>
        <w:rPr>
          <w:rFonts w:ascii="Arial" w:hAnsi="Arial" w:cs="Arial"/>
          <w:color w:val="000000"/>
        </w:rPr>
      </w:pPr>
      <w:r w:rsidRPr="00A062AB">
        <w:rPr>
          <w:rFonts w:ascii="Arial" w:hAnsi="Arial" w:cs="Arial"/>
          <w:color w:val="000000"/>
        </w:rPr>
        <w:t xml:space="preserve">While Safari 2.0 and greater is supported, it does not support some of the extra functions of the system such as PasteBoard and Rapid Reports.  </w:t>
      </w:r>
      <w:r w:rsidR="007710A9" w:rsidRPr="00A062AB">
        <w:rPr>
          <w:rFonts w:ascii="Arial" w:hAnsi="Arial" w:cs="Arial"/>
          <w:color w:val="000000"/>
        </w:rPr>
        <w:t>Google Chrome</w:t>
      </w:r>
      <w:r w:rsidRPr="00A062AB">
        <w:rPr>
          <w:rFonts w:ascii="Arial" w:hAnsi="Arial" w:cs="Arial"/>
          <w:color w:val="000000"/>
        </w:rPr>
        <w:t xml:space="preserve"> will display all the functions. </w:t>
      </w:r>
    </w:p>
    <w:p w:rsidR="003210DA" w:rsidRPr="00A062AB" w:rsidRDefault="003210DA" w:rsidP="003210DA">
      <w:pPr>
        <w:autoSpaceDE w:val="0"/>
        <w:autoSpaceDN w:val="0"/>
        <w:adjustRightInd w:val="0"/>
        <w:spacing w:after="0" w:line="240" w:lineRule="auto"/>
        <w:rPr>
          <w:rFonts w:ascii="Arial" w:hAnsi="Arial" w:cs="Arial"/>
          <w:color w:val="000000"/>
        </w:rPr>
      </w:pPr>
      <w:r w:rsidRPr="00A062AB">
        <w:rPr>
          <w:rFonts w:ascii="Arial" w:hAnsi="Arial" w:cs="Arial"/>
          <w:color w:val="000000"/>
        </w:rPr>
        <w:t>Internet Explorer for Mac is not supported, as it has been discontinued by Microsoft.</w:t>
      </w:r>
    </w:p>
    <w:p w:rsidR="003A4B08" w:rsidRDefault="003A4B08" w:rsidP="003210DA">
      <w:pPr>
        <w:autoSpaceDE w:val="0"/>
        <w:autoSpaceDN w:val="0"/>
        <w:adjustRightInd w:val="0"/>
        <w:spacing w:after="0" w:line="240" w:lineRule="auto"/>
        <w:rPr>
          <w:rFonts w:ascii="Arial" w:hAnsi="Arial" w:cs="Arial"/>
          <w:color w:val="000000"/>
        </w:rPr>
      </w:pPr>
    </w:p>
    <w:p w:rsidR="00542D27" w:rsidRDefault="00542D27" w:rsidP="003210DA">
      <w:pPr>
        <w:autoSpaceDE w:val="0"/>
        <w:autoSpaceDN w:val="0"/>
        <w:adjustRightInd w:val="0"/>
        <w:spacing w:after="0" w:line="240" w:lineRule="auto"/>
        <w:rPr>
          <w:rFonts w:ascii="Arial" w:hAnsi="Arial" w:cs="Arial"/>
          <w:color w:val="000000"/>
        </w:rPr>
      </w:pPr>
    </w:p>
    <w:p w:rsidR="003A4B08" w:rsidRDefault="003A4B08" w:rsidP="003210DA">
      <w:pPr>
        <w:autoSpaceDE w:val="0"/>
        <w:autoSpaceDN w:val="0"/>
        <w:adjustRightInd w:val="0"/>
        <w:spacing w:after="0" w:line="240" w:lineRule="auto"/>
        <w:rPr>
          <w:rFonts w:ascii="Arial" w:hAnsi="Arial" w:cs="Arial"/>
          <w:color w:val="000000"/>
        </w:rPr>
      </w:pPr>
    </w:p>
    <w:p w:rsidR="003210DA" w:rsidRPr="00A062AB" w:rsidRDefault="003210DA" w:rsidP="003210DA">
      <w:pPr>
        <w:autoSpaceDE w:val="0"/>
        <w:autoSpaceDN w:val="0"/>
        <w:adjustRightInd w:val="0"/>
        <w:spacing w:after="0" w:line="240" w:lineRule="auto"/>
        <w:rPr>
          <w:rFonts w:ascii="Arial" w:hAnsi="Arial" w:cs="Arial"/>
          <w:color w:val="000000"/>
        </w:rPr>
      </w:pPr>
      <w:r w:rsidRPr="00A062AB">
        <w:rPr>
          <w:rFonts w:ascii="Arial" w:hAnsi="Arial" w:cs="Arial"/>
          <w:color w:val="000000"/>
        </w:rPr>
        <w:t xml:space="preserve">Faculty can access </w:t>
      </w:r>
      <w:r w:rsidR="00542D27">
        <w:rPr>
          <w:rFonts w:ascii="Arial" w:hAnsi="Arial" w:cs="Arial"/>
          <w:color w:val="000000"/>
        </w:rPr>
        <w:t>DMAI</w:t>
      </w:r>
      <w:r w:rsidRPr="00A062AB">
        <w:rPr>
          <w:rFonts w:ascii="Arial" w:hAnsi="Arial" w:cs="Arial"/>
          <w:color w:val="000000"/>
        </w:rPr>
        <w:t xml:space="preserve"> from any internet-connected computer at this link:</w:t>
      </w:r>
    </w:p>
    <w:p w:rsidR="003210DA" w:rsidRPr="00A062AB" w:rsidRDefault="003210DA" w:rsidP="003210DA">
      <w:pPr>
        <w:autoSpaceDE w:val="0"/>
        <w:autoSpaceDN w:val="0"/>
        <w:adjustRightInd w:val="0"/>
        <w:spacing w:after="0" w:line="240" w:lineRule="auto"/>
        <w:rPr>
          <w:rFonts w:ascii="Arial" w:hAnsi="Arial" w:cs="Arial"/>
          <w:b/>
          <w:color w:val="000000"/>
        </w:rPr>
      </w:pPr>
      <w:r w:rsidRPr="00A062AB">
        <w:rPr>
          <w:rFonts w:ascii="Arial" w:hAnsi="Arial" w:cs="Arial"/>
          <w:b/>
          <w:color w:val="0000FF"/>
        </w:rPr>
        <w:t>www.digitalmeasures.com/login/org-ghs/faculty</w:t>
      </w:r>
      <w:r w:rsidRPr="00A062AB">
        <w:rPr>
          <w:rFonts w:ascii="Arial" w:hAnsi="Arial" w:cs="Arial"/>
          <w:color w:val="000000"/>
        </w:rPr>
        <w:t xml:space="preserve">. </w:t>
      </w:r>
      <w:r w:rsidR="00C224C9" w:rsidRPr="00A062AB">
        <w:rPr>
          <w:rFonts w:ascii="Arial" w:hAnsi="Arial" w:cs="Arial"/>
          <w:color w:val="000000"/>
        </w:rPr>
        <w:t xml:space="preserve">Please bookmark the page for easy access. </w:t>
      </w:r>
      <w:r w:rsidR="00CD27EF" w:rsidRPr="00A062AB">
        <w:rPr>
          <w:rStyle w:val="apple-converted-space"/>
          <w:rFonts w:ascii="Arial" w:hAnsi="Arial" w:cs="Arial"/>
          <w:color w:val="000000"/>
          <w:sz w:val="20"/>
          <w:szCs w:val="20"/>
        </w:rPr>
        <w:t> </w:t>
      </w:r>
      <w:r w:rsidR="00CD27EF" w:rsidRPr="00A062AB">
        <w:rPr>
          <w:rFonts w:ascii="Arial" w:hAnsi="Arial" w:cs="Arial"/>
          <w:color w:val="000000"/>
        </w:rPr>
        <w:t>Enter your GHS login username, and click the "Need help?" link.  On the "Get Login Help" page, please click on the "Reset Your Password" link in the second sentence and follow the instructions.  Digital Measures will email a password</w:t>
      </w:r>
      <w:r w:rsidR="00E42910">
        <w:rPr>
          <w:rFonts w:ascii="Arial" w:hAnsi="Arial" w:cs="Arial"/>
          <w:color w:val="000000"/>
        </w:rPr>
        <w:t xml:space="preserve"> </w:t>
      </w:r>
      <w:r w:rsidR="00CD27EF" w:rsidRPr="00A062AB">
        <w:rPr>
          <w:rFonts w:ascii="Arial" w:hAnsi="Arial" w:cs="Arial"/>
          <w:color w:val="000000"/>
        </w:rPr>
        <w:t>to your GHS email account. When you log in, the system will ask you to change the password.</w:t>
      </w:r>
    </w:p>
    <w:p w:rsidR="003210DA" w:rsidRPr="00A062AB" w:rsidRDefault="003210DA" w:rsidP="003210DA">
      <w:pPr>
        <w:autoSpaceDE w:val="0"/>
        <w:autoSpaceDN w:val="0"/>
        <w:adjustRightInd w:val="0"/>
        <w:spacing w:after="0" w:line="240" w:lineRule="auto"/>
        <w:rPr>
          <w:rFonts w:ascii="Arial" w:hAnsi="Arial" w:cs="Arial"/>
          <w:color w:val="000000"/>
        </w:rPr>
      </w:pPr>
    </w:p>
    <w:p w:rsidR="003210DA" w:rsidRPr="00A062AB" w:rsidRDefault="003210DA" w:rsidP="003210DA">
      <w:pPr>
        <w:autoSpaceDE w:val="0"/>
        <w:autoSpaceDN w:val="0"/>
        <w:adjustRightInd w:val="0"/>
        <w:spacing w:after="0" w:line="240" w:lineRule="auto"/>
        <w:rPr>
          <w:rFonts w:ascii="Arial" w:hAnsi="Arial" w:cs="Arial"/>
          <w:color w:val="000000"/>
        </w:rPr>
      </w:pPr>
      <w:r w:rsidRPr="00A062AB">
        <w:rPr>
          <w:rFonts w:ascii="Arial" w:hAnsi="Arial" w:cs="Arial"/>
          <w:color w:val="000000"/>
        </w:rPr>
        <w:t>If you forget your password, click the “</w:t>
      </w:r>
      <w:r w:rsidR="00CD27EF" w:rsidRPr="00A062AB">
        <w:rPr>
          <w:rFonts w:ascii="Arial" w:hAnsi="Arial" w:cs="Arial"/>
          <w:color w:val="000000"/>
        </w:rPr>
        <w:t>Reset You</w:t>
      </w:r>
      <w:r w:rsidRPr="00A062AB">
        <w:rPr>
          <w:rFonts w:ascii="Arial" w:hAnsi="Arial" w:cs="Arial"/>
          <w:color w:val="000000"/>
        </w:rPr>
        <w:t>r Password” link on the Login page.  Digital Measures will e-mail your password to you</w:t>
      </w:r>
      <w:r w:rsidR="00CD27EF" w:rsidRPr="00A062AB">
        <w:rPr>
          <w:rFonts w:ascii="Arial" w:hAnsi="Arial" w:cs="Arial"/>
          <w:color w:val="000000"/>
        </w:rPr>
        <w:t>r GHS e-mail account</w:t>
      </w:r>
      <w:r w:rsidRPr="00A062AB">
        <w:rPr>
          <w:rFonts w:ascii="Arial" w:hAnsi="Arial" w:cs="Arial"/>
          <w:color w:val="000000"/>
        </w:rPr>
        <w:t>. Your department’s key a</w:t>
      </w:r>
      <w:r w:rsidR="00542D27">
        <w:rPr>
          <w:rFonts w:ascii="Arial" w:hAnsi="Arial" w:cs="Arial"/>
          <w:color w:val="000000"/>
        </w:rPr>
        <w:t>dministrator</w:t>
      </w:r>
      <w:r w:rsidRPr="00A062AB">
        <w:rPr>
          <w:rFonts w:ascii="Arial" w:hAnsi="Arial" w:cs="Arial"/>
          <w:color w:val="000000"/>
        </w:rPr>
        <w:t xml:space="preserve"> or the Digital Measures Project Coordinator can assist you if necessary. Errors regarding “no account found” should be reported to the Digital Measures Project Coordinator.</w:t>
      </w:r>
    </w:p>
    <w:p w:rsidR="001602F7" w:rsidRPr="00A062AB" w:rsidRDefault="001602F7" w:rsidP="003210DA">
      <w:pPr>
        <w:autoSpaceDE w:val="0"/>
        <w:autoSpaceDN w:val="0"/>
        <w:adjustRightInd w:val="0"/>
        <w:spacing w:after="0" w:line="240" w:lineRule="auto"/>
        <w:rPr>
          <w:rFonts w:ascii="Arial" w:hAnsi="Arial" w:cs="Arial"/>
          <w:color w:val="000000"/>
        </w:rPr>
      </w:pPr>
    </w:p>
    <w:p w:rsidR="003210DA" w:rsidRPr="00A062AB" w:rsidRDefault="00542D27" w:rsidP="0032363C">
      <w:pPr>
        <w:pStyle w:val="NoSpacing"/>
        <w:rPr>
          <w:rFonts w:ascii="Arial" w:hAnsi="Arial" w:cs="Arial"/>
        </w:rPr>
      </w:pPr>
      <w:r w:rsidRPr="00A062AB">
        <w:rPr>
          <w:rFonts w:ascii="Arial" w:hAnsi="Arial" w:cs="Arial"/>
          <w:noProof/>
          <w:sz w:val="18"/>
          <w:szCs w:val="18"/>
        </w:rPr>
        <mc:AlternateContent>
          <mc:Choice Requires="wps">
            <w:drawing>
              <wp:anchor distT="0" distB="0" distL="114300" distR="114300" simplePos="0" relativeHeight="251758592" behindDoc="0" locked="0" layoutInCell="1" allowOverlap="1" wp14:anchorId="4E42796A" wp14:editId="6738B70A">
                <wp:simplePos x="0" y="0"/>
                <wp:positionH relativeFrom="column">
                  <wp:posOffset>3641090</wp:posOffset>
                </wp:positionH>
                <wp:positionV relativeFrom="paragraph">
                  <wp:posOffset>1042035</wp:posOffset>
                </wp:positionV>
                <wp:extent cx="484496" cy="586854"/>
                <wp:effectExtent l="38100" t="19050" r="30480" b="41910"/>
                <wp:wrapNone/>
                <wp:docPr id="296" name="Straight Arrow Connector 296"/>
                <wp:cNvGraphicFramePr/>
                <a:graphic xmlns:a="http://schemas.openxmlformats.org/drawingml/2006/main">
                  <a:graphicData uri="http://schemas.microsoft.com/office/word/2010/wordprocessingShape">
                    <wps:wsp>
                      <wps:cNvCnPr/>
                      <wps:spPr>
                        <a:xfrm flipH="1">
                          <a:off x="0" y="0"/>
                          <a:ext cx="484496" cy="586854"/>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C4AB9C" id="_x0000_t32" coordsize="21600,21600" o:spt="32" o:oned="t" path="m,l21600,21600e" filled="f">
                <v:path arrowok="t" fillok="f" o:connecttype="none"/>
                <o:lock v:ext="edit" shapetype="t"/>
              </v:shapetype>
              <v:shape id="Straight Arrow Connector 296" o:spid="_x0000_s1026" type="#_x0000_t32" style="position:absolute;margin-left:286.7pt;margin-top:82.05pt;width:38.15pt;height:46.2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me/wEAAE0EAAAOAAAAZHJzL2Uyb0RvYy54bWysVMtu2zAQvBfoPxC815IN23UMy0HhJO2h&#10;aI0m+QCaIi0CfGHJWtLfd0nJSp+HFr0QorgzOzNaanfbGU0uAoJytqLzWUmJsNzVyp4r+vz08GZD&#10;SYjM1kw7Kyrai0Bv969f7Vq/FQvXOF0LIEhiw7b1FW1i9NuiCLwRhoWZ88LioXRgWMQtnIsaWIvs&#10;RheLslwXrYPag+MiBHx7NxzSfeaXUvD4WcogItEVRW0xr5DXU1qL/Y5tz8B8o/gog/2DCsOUxaYT&#10;1R2LjHwF9QuVURxccDLOuDOFk1JxkT2gm3n5k5vHhnmRvWA4wU8xhf9Hyz9djkBUXdHFzZoSywx+&#10;pMcITJ2bSN4BuJYcnLUYpAOSajCx1octAg/2COMu+CMk+50EQ6RW/gMOQw4ELZIu591PeYsuEo4v&#10;l5vlMnXleLTarDerZWIvBppE5yHE98IZkh4qGkZdk6ChBbt8DHEAXgEJrC1p0dZm9XaVlQSnVf2g&#10;tE6HAc6ngwZyYTgYN+uyXNyPvX8oi0zpe1uT2HvMhaU4xjJtUWkKYrCen2KvxdD5i5AYKlocFOZx&#10;FlM/xrmwcT4xYXWCSdQ2ActBc7oHfwKO9Qkq8qj/DXhC5M7OxglslHXwu+6xu0qWQ/01gcF3iuDk&#10;6j4PRY4GZzZ/zvF+pUvx/T7DX/4C+28AAAD//wMAUEsDBBQABgAIAAAAIQDZc2bZ4AAAAAsBAAAP&#10;AAAAZHJzL2Rvd25yZXYueG1sTI9BS8NAEIXvgv9hGcGb3bQmaRuzKRIQQaRglJ432TEJZmdDdpvG&#10;f+940uPwPt77Jj8sdhAzTr53pGC9ikAgNc701Cr4eH+624HwQZPRgyNU8I0eDsX1Va4z4y70hnMV&#10;WsEl5DOtoAthzKT0TYdW+5UbkTj7dJPVgc+plWbSFy63g9xEUSqt7okXOj1i2WHzVZ2tgvK4Q3re&#10;v8T2ZMrwOlZYn+ajUrc3y+MDiIBL+IPhV5/VoWCn2p3JeDEoSLb3MaMcpPEaBBNpvN+CqBVskjQB&#10;WeTy/w/FDwAAAP//AwBQSwECLQAUAAYACAAAACEAtoM4kv4AAADhAQAAEwAAAAAAAAAAAAAAAAAA&#10;AAAAW0NvbnRlbnRfVHlwZXNdLnhtbFBLAQItABQABgAIAAAAIQA4/SH/1gAAAJQBAAALAAAAAAAA&#10;AAAAAAAAAC8BAABfcmVscy8ucmVsc1BLAQItABQABgAIAAAAIQA9T7me/wEAAE0EAAAOAAAAAAAA&#10;AAAAAAAAAC4CAABkcnMvZTJvRG9jLnhtbFBLAQItABQABgAIAAAAIQDZc2bZ4AAAAAsBAAAPAAAA&#10;AAAAAAAAAAAAAFkEAABkcnMvZG93bnJldi54bWxQSwUGAAAAAAQABADzAAAAZgUAAAAA&#10;" strokecolor="#96002e" strokeweight="2.25pt">
                <v:stroke endarrow="open"/>
              </v:shape>
            </w:pict>
          </mc:Fallback>
        </mc:AlternateContent>
      </w:r>
      <w:r w:rsidRPr="00A062AB">
        <w:rPr>
          <w:rFonts w:ascii="Arial" w:hAnsi="Arial" w:cs="Arial"/>
          <w:noProof/>
          <w:sz w:val="18"/>
          <w:szCs w:val="18"/>
        </w:rPr>
        <mc:AlternateContent>
          <mc:Choice Requires="wps">
            <w:drawing>
              <wp:anchor distT="0" distB="0" distL="114300" distR="114300" simplePos="0" relativeHeight="251757568" behindDoc="0" locked="0" layoutInCell="1" allowOverlap="1" wp14:anchorId="4D8AB763" wp14:editId="5DAA23E9">
                <wp:simplePos x="0" y="0"/>
                <wp:positionH relativeFrom="column">
                  <wp:posOffset>4080510</wp:posOffset>
                </wp:positionH>
                <wp:positionV relativeFrom="paragraph">
                  <wp:posOffset>624205</wp:posOffset>
                </wp:positionV>
                <wp:extent cx="2374265" cy="667006"/>
                <wp:effectExtent l="19050" t="19050" r="2286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7006"/>
                        </a:xfrm>
                        <a:prstGeom prst="rect">
                          <a:avLst/>
                        </a:prstGeom>
                        <a:solidFill>
                          <a:srgbClr val="FFFFFF"/>
                        </a:solidFill>
                        <a:ln w="28575">
                          <a:solidFill>
                            <a:srgbClr val="96002E"/>
                          </a:solidFill>
                          <a:miter lim="800000"/>
                          <a:headEnd/>
                          <a:tailEnd/>
                        </a:ln>
                      </wps:spPr>
                      <wps:txbx>
                        <w:txbxContent>
                          <w:p w:rsidR="00542D27" w:rsidRPr="001A72F1" w:rsidRDefault="00542D27">
                            <w:pPr>
                              <w:rPr>
                                <w:rFonts w:ascii="Arial" w:hAnsi="Arial" w:cs="Arial"/>
                                <w:sz w:val="20"/>
                              </w:rPr>
                            </w:pPr>
                            <w:r w:rsidRPr="001A72F1">
                              <w:rPr>
                                <w:rFonts w:ascii="Arial" w:hAnsi="Arial" w:cs="Arial"/>
                                <w:sz w:val="20"/>
                              </w:rPr>
                              <w:t xml:space="preserve">Click this link if you forget your password.  </w:t>
                            </w:r>
                            <w:r>
                              <w:rPr>
                                <w:rFonts w:ascii="Arial" w:hAnsi="Arial" w:cs="Arial"/>
                                <w:sz w:val="20"/>
                              </w:rPr>
                              <w:t>DMAI</w:t>
                            </w:r>
                            <w:r w:rsidRPr="001A72F1">
                              <w:rPr>
                                <w:rFonts w:ascii="Arial" w:hAnsi="Arial" w:cs="Arial"/>
                                <w:sz w:val="20"/>
                              </w:rPr>
                              <w:t xml:space="preserve"> will e-mail a password to your GHS e-mail account.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8AB763" id="_x0000_t202" coordsize="21600,21600" o:spt="202" path="m,l,21600r21600,l21600,xe">
                <v:stroke joinstyle="miter"/>
                <v:path gradientshapeok="t" o:connecttype="rect"/>
              </v:shapetype>
              <v:shape id="Text Box 2" o:spid="_x0000_s1026" type="#_x0000_t202" style="position:absolute;margin-left:321.3pt;margin-top:49.15pt;width:186.95pt;height:52.5pt;z-index:251757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vjJwIAAEcEAAAOAAAAZHJzL2Uyb0RvYy54bWysU9uO2yAQfa/Uf0C8N3a8uVpxVtvspqq0&#10;vUi7/QCCcYwKDAUSe/v1HXA2m95eqvKAGGY4nDkzs7rutSJH4bwEU9HxKKdEGA61NPuKfnncvllQ&#10;4gMzNVNgREWfhKfX69evVp0tRQEtqFo4giDGl52taBuCLbPM81Zo5kdghUFnA06zgKbbZ7VjHaJr&#10;lRV5Pss6cLV1wIX3eHs7OOk64TeN4OFT03gRiKoocgtpd2nfxT1br1i5d8y2kp9osH9goZk0+OkZ&#10;6pYFRg5O/galJXfgoQkjDjqDppFcpBwwm3H+SzYPLbMi5YLieHuWyf8/WP7x+NkRWVe0WF5RYpjG&#10;Ij2KPpC30JMi6tNZX2LYg8XA0OM11jnl6u098K+eGNi0zOzFjXPQtYLVyG8cX2YXTwccH0F23Qeo&#10;8Rt2CJCA+sbpKB7KQRAd6/R0rk2kwvGyuJpPitmUEo6+2WyOtU9fsPL5tXU+vBOgSTxU1GHtEzo7&#10;3vsQ2bDyOSR+5kHJeiuVSobb7zbKkSPDPtmmdUL/KUwZ0iGVxXQ+HRT4K8ZylufF3Z8wtAzY8Urq&#10;ii7yuGIQK6Nud6ZO58CkGs7IWZmTkFG7QcXQ73oMjOruoH5CSR0MnY2TiIcW3HdKOuzqivpvB+YE&#10;Jeq9wbIsx5NJHINkTKbzAg136dldepjhCFXRQMlw3IQ0OpGvgRssXyOTsi9MTlyxW5Pgp8mK43Bp&#10;p6iX+V//AAAA//8DAFBLAwQUAAYACAAAACEA8YVSQOEAAAALAQAADwAAAGRycy9kb3ducmV2Lnht&#10;bEyPwU7DMBBE70j8g7VI3KjdBNIQsqkqJFDVC2rohZsbL0lEbEe206Z/j3uC42qeZt6W61kP7ETO&#10;99YgLBcCGJnGqt60CIfPt4ccmA/SKDlYQwgX8rCubm9KWSh7Nns61aFlscT4QiJ0IYwF577pSEu/&#10;sCOZmH1bp2WIp2u5cvIcy/XAEyEyrmVv4kInR3rtqPmpJ43wwTe5WO3d+zxtw7Sjr8thNdWI93fz&#10;5gVYoDn8wXDVj+pQRaejnYzybEDIHpMsogjPeQrsCohl9gTsiJCINAVelfz/D9UvAAAA//8DAFBL&#10;AQItABQABgAIAAAAIQC2gziS/gAAAOEBAAATAAAAAAAAAAAAAAAAAAAAAABbQ29udGVudF9UeXBl&#10;c10ueG1sUEsBAi0AFAAGAAgAAAAhADj9If/WAAAAlAEAAAsAAAAAAAAAAAAAAAAALwEAAF9yZWxz&#10;Ly5yZWxzUEsBAi0AFAAGAAgAAAAhADMyq+MnAgAARwQAAA4AAAAAAAAAAAAAAAAALgIAAGRycy9l&#10;Mm9Eb2MueG1sUEsBAi0AFAAGAAgAAAAhAPGFUkDhAAAACwEAAA8AAAAAAAAAAAAAAAAAgQQAAGRy&#10;cy9kb3ducmV2LnhtbFBLBQYAAAAABAAEAPMAAACPBQAAAAA=&#10;" strokecolor="#96002e" strokeweight="2.25pt">
                <v:textbox>
                  <w:txbxContent>
                    <w:p w:rsidR="00542D27" w:rsidRPr="001A72F1" w:rsidRDefault="00542D27">
                      <w:pPr>
                        <w:rPr>
                          <w:rFonts w:ascii="Arial" w:hAnsi="Arial" w:cs="Arial"/>
                          <w:sz w:val="20"/>
                        </w:rPr>
                      </w:pPr>
                      <w:r w:rsidRPr="001A72F1">
                        <w:rPr>
                          <w:rFonts w:ascii="Arial" w:hAnsi="Arial" w:cs="Arial"/>
                          <w:sz w:val="20"/>
                        </w:rPr>
                        <w:t xml:space="preserve">Click this link if you forget your password.  </w:t>
                      </w:r>
                      <w:r>
                        <w:rPr>
                          <w:rFonts w:ascii="Arial" w:hAnsi="Arial" w:cs="Arial"/>
                          <w:sz w:val="20"/>
                        </w:rPr>
                        <w:t>DMAI</w:t>
                      </w:r>
                      <w:r w:rsidRPr="001A72F1">
                        <w:rPr>
                          <w:rFonts w:ascii="Arial" w:hAnsi="Arial" w:cs="Arial"/>
                          <w:sz w:val="20"/>
                        </w:rPr>
                        <w:t xml:space="preserve"> will e-mail a password to your GHS e-mail account.</w:t>
                      </w:r>
                    </w:p>
                  </w:txbxContent>
                </v:textbox>
              </v:shape>
            </w:pict>
          </mc:Fallback>
        </mc:AlternateContent>
      </w:r>
      <w:r w:rsidR="00BB7B73" w:rsidRPr="00A062AB">
        <w:rPr>
          <w:rFonts w:ascii="Arial" w:hAnsi="Arial" w:cs="Arial"/>
          <w:noProof/>
          <w:sz w:val="18"/>
          <w:szCs w:val="18"/>
        </w:rPr>
        <mc:AlternateContent>
          <mc:Choice Requires="wps">
            <w:drawing>
              <wp:anchor distT="0" distB="0" distL="114300" distR="114300" simplePos="0" relativeHeight="251761664" behindDoc="0" locked="0" layoutInCell="1" allowOverlap="1" wp14:anchorId="63307E67" wp14:editId="566E30AD">
                <wp:simplePos x="0" y="0"/>
                <wp:positionH relativeFrom="column">
                  <wp:posOffset>1248769</wp:posOffset>
                </wp:positionH>
                <wp:positionV relativeFrom="paragraph">
                  <wp:posOffset>1419746</wp:posOffset>
                </wp:positionV>
                <wp:extent cx="996287" cy="566382"/>
                <wp:effectExtent l="19050" t="38100" r="52070" b="24765"/>
                <wp:wrapNone/>
                <wp:docPr id="312" name="Straight Arrow Connector 312"/>
                <wp:cNvGraphicFramePr/>
                <a:graphic xmlns:a="http://schemas.openxmlformats.org/drawingml/2006/main">
                  <a:graphicData uri="http://schemas.microsoft.com/office/word/2010/wordprocessingShape">
                    <wps:wsp>
                      <wps:cNvCnPr/>
                      <wps:spPr>
                        <a:xfrm flipV="1">
                          <a:off x="0" y="0"/>
                          <a:ext cx="996287" cy="566382"/>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6EE07" id="Straight Arrow Connector 312" o:spid="_x0000_s1026" type="#_x0000_t32" style="position:absolute;margin-left:98.35pt;margin-top:111.8pt;width:78.45pt;height:44.6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saAgIAAE0EAAAOAAAAZHJzL2Uyb0RvYy54bWysVE2P0zAUvCPxHyzfadKs2m2jpivU3eWC&#10;oGKBu+vYjSV/6dk07b/n2UkD7MIBxMWK4zfzZibP2dydjSYnAUE529D5rKREWO5aZY8N/fL58c2K&#10;khCZbZl2VjT0IgK9275+tel9LSrXOd0KIEhiQ937hnYx+rooAu+EYWHmvLB4KB0YFnELx6IF1iO7&#10;0UVVlsuid9B6cFyEgG/vh0O6zfxSCh4/ShlEJLqhqC3mFfJ6SGux3bD6CMx3io8y2D+oMExZbDpR&#10;3bPIyDdQL6iM4uCCk3HGnSmclIqL7AHdzMtnbp465kX2guEEP8UU/h8t/3DaA1FtQ2/mFSWWGfxI&#10;TxGYOnaRvAVwPdk5azFIByTVYGK9DzUCd3YP4y74PST7ZwmGSK38VxyGHAhaJOec92XKW5wj4fhy&#10;vV5Wq1tKOB4tlsubVWYvBppE5yHEd8IZkh4aGkZdk6ChBTu9DxGFIPAKSGBtSd/QarW4XWQlwWnV&#10;Piqt02GA42GngZwYDsZ6WZbVQ3KGFL+URab0g21JvHjMhaU4xjJtsToFMVjPT/GixdD5k5AYKloc&#10;FOZxFlM/xrmwcT4xYXWCSdQ2ActBc7oHfwKO9Qkq8qj/DXhC5M7OxglslHXwu+7xfJUsh/prAoPv&#10;FMHBtZc8FDkanNkc6Xi/0qX4eZ/hP/4C2+8AAAD//wMAUEsDBBQABgAIAAAAIQDTdpNQ3gAAAAsB&#10;AAAPAAAAZHJzL2Rvd25yZXYueG1sTI9BS8NAEIXvgv9hGcGb3TTVmMZsigREECkYpedNdkyC2dmQ&#10;3abx3zs92dt7zMeb9/LdYgcx4+R7RwrWqwgEUuNMT62Cr8+XuxSED5qMHhyhgl/0sCuur3KdGXei&#10;D5yr0AoOIZ9pBV0IYyalbzq02q/ciMS3bzdZHdhOrTSTPnG4HWQcRYm0uif+0OkRyw6bn+poFZT7&#10;FOl1+3ZvD6YM72OF9WHeK3V7szw/gQi4hH8YzvW5OhTcqXZHMl4M7LfJI6MK4niTgGBi83AWNYt1&#10;nIIscnm5ofgDAAD//wMAUEsBAi0AFAAGAAgAAAAhALaDOJL+AAAA4QEAABMAAAAAAAAAAAAAAAAA&#10;AAAAAFtDb250ZW50X1R5cGVzXS54bWxQSwECLQAUAAYACAAAACEAOP0h/9YAAACUAQAACwAAAAAA&#10;AAAAAAAAAAAvAQAAX3JlbHMvLnJlbHNQSwECLQAUAAYACAAAACEA16ybGgICAABNBAAADgAAAAAA&#10;AAAAAAAAAAAuAgAAZHJzL2Uyb0RvYy54bWxQSwECLQAUAAYACAAAACEA03aTUN4AAAALAQAADwAA&#10;AAAAAAAAAAAAAABcBAAAZHJzL2Rvd25yZXYueG1sUEsFBgAAAAAEAAQA8wAAAGcFAAAAAA==&#10;" strokecolor="#96002e" strokeweight="2.25pt">
                <v:stroke endarrow="open"/>
              </v:shape>
            </w:pict>
          </mc:Fallback>
        </mc:AlternateContent>
      </w:r>
      <w:r w:rsidR="00BB7B73" w:rsidRPr="00A062AB">
        <w:rPr>
          <w:rFonts w:ascii="Arial" w:hAnsi="Arial" w:cs="Arial"/>
          <w:noProof/>
          <w:sz w:val="18"/>
          <w:szCs w:val="18"/>
        </w:rPr>
        <mc:AlternateContent>
          <mc:Choice Requires="wps">
            <w:drawing>
              <wp:anchor distT="0" distB="0" distL="114300" distR="114300" simplePos="0" relativeHeight="251760640" behindDoc="0" locked="0" layoutInCell="1" allowOverlap="1" wp14:anchorId="5C4E2EF8" wp14:editId="3E6CBCEE">
                <wp:simplePos x="0" y="0"/>
                <wp:positionH relativeFrom="column">
                  <wp:posOffset>-191069</wp:posOffset>
                </wp:positionH>
                <wp:positionV relativeFrom="paragraph">
                  <wp:posOffset>2020248</wp:posOffset>
                </wp:positionV>
                <wp:extent cx="2354239" cy="818865"/>
                <wp:effectExtent l="19050" t="19050" r="27305" b="1968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239" cy="818865"/>
                        </a:xfrm>
                        <a:prstGeom prst="rect">
                          <a:avLst/>
                        </a:prstGeom>
                        <a:solidFill>
                          <a:srgbClr val="FFFFFF"/>
                        </a:solidFill>
                        <a:ln w="28575">
                          <a:solidFill>
                            <a:srgbClr val="96002E"/>
                          </a:solidFill>
                          <a:miter lim="800000"/>
                          <a:headEnd/>
                          <a:tailEnd/>
                        </a:ln>
                      </wps:spPr>
                      <wps:txbx>
                        <w:txbxContent>
                          <w:p w:rsidR="00542D27" w:rsidRPr="001A72F1" w:rsidRDefault="00542D27">
                            <w:pPr>
                              <w:rPr>
                                <w:rFonts w:ascii="Arial" w:hAnsi="Arial" w:cs="Arial"/>
                                <w:sz w:val="20"/>
                                <w:szCs w:val="20"/>
                              </w:rPr>
                            </w:pPr>
                            <w:r w:rsidRPr="001A72F1">
                              <w:rPr>
                                <w:rFonts w:ascii="Arial" w:hAnsi="Arial" w:cs="Arial"/>
                                <w:sz w:val="20"/>
                                <w:szCs w:val="20"/>
                              </w:rPr>
                              <w:t>Login with your GHS username and password provided in an e-mail from Digital Measures in your GHS e-mail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E2EF8" id="_x0000_s1027" type="#_x0000_t202" style="position:absolute;margin-left:-15.05pt;margin-top:159.05pt;width:185.35pt;height: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KYKwIAAE4EAAAOAAAAZHJzL2Uyb0RvYy54bWysVNtu2zAMfR+wfxD0vthxLk2MOEWXNsOA&#10;7gK0+wBFlmNhkqhJSuzu60fJaZrdXob5QRBF6ujwkPTquteKHIXzEkxFx6OcEmE41NLsK/rlcftm&#10;QYkPzNRMgREVfRKeXq9fv1p1thQFtKBq4QiCGF92tqJtCLbMMs9boZkfgRUGnQ04zQKabp/VjnWI&#10;rlVW5Pk868DV1gEX3uPp7eCk64TfNIKHT03jRSCqosgtpNWldRfXbL1i5d4x20p+osH+gYVm0uCj&#10;Z6hbFhg5OPkblJbcgYcmjDjoDJpGcpFywGzG+S/ZPLTMipQLiuPtWSb//2D5x+NnR2Rd0Um+pMQw&#10;jUV6FH0gb6EnRdSns77EsAeLgaHHY6xzytXbe+BfPTGwaZnZixvnoGsFq5HfON7MLq4OOD6C7LoP&#10;UOMz7BAgAfWN01E8lIMgOtbp6VybSIXjYTGZTYsJUuToW4wXi/ksPcHK59vW+fBOgCZxU1GHtU/o&#10;7HjvQ2TDyueQ+JgHJeutVCoZbr/bKEeODPtkm74T+k9hypAOqSxmV7NBgb9iLOd5Xtz9CUPLgB2v&#10;pMY08vjFIFZG3e5MnfaBSTXskbMyJyGjdoOKod/1qWZJ5SjyDuonVNbB0OA4kLhpwX2npMPmrqj/&#10;dmBOUKLeG6zOcjydxmlIxnR2VaDhLj27Sw8zHKEqGigZtpuQJijSNnCDVWxkEviFyYkyNm3S/TRg&#10;cSou7RT18htY/wAAAP//AwBQSwMEFAAGAAgAAAAhAP9XxVHgAAAACwEAAA8AAABkcnMvZG93bnJl&#10;di54bWxMj8FOwzAMhu9IvENkJG5bUlpto9SdAI0TB0bZA7ht1lZrnCrJtvL2hBPcbPnT7+8vtrMZ&#10;xUU7P1hGSJYKhObGtgN3CIevt8UGhA/ELY2WNcK39rAtb28Kylt75U99qUInYgj7nBD6EKZcSt/0&#10;2pBf2klzvB2tMxTi6jrZOrrGcDPKB6VW0tDA8UNPk37tdXOqzgbh/VCT2z/uPtbWn9ygXrrjrtoj&#10;3t/Nz08ggp7DHwy/+lEdyuhU2zO3XowIi1QlEUVIk00cIpFmagWiRsiydQKyLOT/DuUPAAAA//8D&#10;AFBLAQItABQABgAIAAAAIQC2gziS/gAAAOEBAAATAAAAAAAAAAAAAAAAAAAAAABbQ29udGVudF9U&#10;eXBlc10ueG1sUEsBAi0AFAAGAAgAAAAhADj9If/WAAAAlAEAAAsAAAAAAAAAAAAAAAAALwEAAF9y&#10;ZWxzLy5yZWxzUEsBAi0AFAAGAAgAAAAhAOtT0pgrAgAATgQAAA4AAAAAAAAAAAAAAAAALgIAAGRy&#10;cy9lMm9Eb2MueG1sUEsBAi0AFAAGAAgAAAAhAP9XxVHgAAAACwEAAA8AAAAAAAAAAAAAAAAAhQQA&#10;AGRycy9kb3ducmV2LnhtbFBLBQYAAAAABAAEAPMAAACSBQAAAAA=&#10;" strokecolor="#96002e" strokeweight="2.25pt">
                <v:textbox>
                  <w:txbxContent>
                    <w:p w:rsidR="00542D27" w:rsidRPr="001A72F1" w:rsidRDefault="00542D27">
                      <w:pPr>
                        <w:rPr>
                          <w:rFonts w:ascii="Arial" w:hAnsi="Arial" w:cs="Arial"/>
                          <w:sz w:val="20"/>
                          <w:szCs w:val="20"/>
                        </w:rPr>
                      </w:pPr>
                      <w:r w:rsidRPr="001A72F1">
                        <w:rPr>
                          <w:rFonts w:ascii="Arial" w:hAnsi="Arial" w:cs="Arial"/>
                          <w:sz w:val="20"/>
                          <w:szCs w:val="20"/>
                        </w:rPr>
                        <w:t>Login with your GHS username and password provided in an e-mail from Digital Measures in your GHS e-mail account.</w:t>
                      </w:r>
                    </w:p>
                  </w:txbxContent>
                </v:textbox>
              </v:shape>
            </w:pict>
          </mc:Fallback>
        </mc:AlternateContent>
      </w:r>
      <w:r w:rsidR="000B5564" w:rsidRPr="00A062AB">
        <w:rPr>
          <w:rFonts w:ascii="Arial" w:hAnsi="Arial" w:cs="Arial"/>
          <w:noProof/>
        </w:rPr>
        <w:drawing>
          <wp:inline distT="0" distB="0" distL="0" distR="0" wp14:anchorId="07B08144" wp14:editId="195BB69E">
            <wp:extent cx="6743378" cy="2893325"/>
            <wp:effectExtent l="0" t="0" r="635"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52220" cy="2897119"/>
                    </a:xfrm>
                    <a:prstGeom prst="rect">
                      <a:avLst/>
                    </a:prstGeom>
                  </pic:spPr>
                </pic:pic>
              </a:graphicData>
            </a:graphic>
          </wp:inline>
        </w:drawing>
      </w:r>
    </w:p>
    <w:p w:rsidR="001602F7" w:rsidRDefault="001602F7" w:rsidP="001602F7">
      <w:pPr>
        <w:autoSpaceDE w:val="0"/>
        <w:autoSpaceDN w:val="0"/>
        <w:adjustRightInd w:val="0"/>
        <w:spacing w:after="0" w:line="240" w:lineRule="auto"/>
        <w:rPr>
          <w:rFonts w:ascii="Arial" w:hAnsi="Arial" w:cs="Arial"/>
        </w:rPr>
      </w:pPr>
    </w:p>
    <w:p w:rsidR="00687D51" w:rsidRPr="00A062AB" w:rsidRDefault="00687D51" w:rsidP="001602F7">
      <w:pPr>
        <w:autoSpaceDE w:val="0"/>
        <w:autoSpaceDN w:val="0"/>
        <w:adjustRightInd w:val="0"/>
        <w:spacing w:after="0" w:line="240" w:lineRule="auto"/>
        <w:rPr>
          <w:rFonts w:ascii="Arial" w:hAnsi="Arial" w:cs="Arial"/>
        </w:rPr>
      </w:pPr>
    </w:p>
    <w:p w:rsidR="00687D51" w:rsidRDefault="00687D51" w:rsidP="001602F7">
      <w:pPr>
        <w:autoSpaceDE w:val="0"/>
        <w:autoSpaceDN w:val="0"/>
        <w:adjustRightInd w:val="0"/>
        <w:spacing w:after="0" w:line="240" w:lineRule="auto"/>
        <w:rPr>
          <w:rFonts w:ascii="Arial" w:hAnsi="Arial" w:cs="Arial"/>
        </w:rPr>
      </w:pPr>
    </w:p>
    <w:p w:rsidR="00687D51" w:rsidRDefault="00687D51" w:rsidP="001602F7">
      <w:pPr>
        <w:autoSpaceDE w:val="0"/>
        <w:autoSpaceDN w:val="0"/>
        <w:adjustRightInd w:val="0"/>
        <w:spacing w:after="0" w:line="240" w:lineRule="auto"/>
        <w:rPr>
          <w:rFonts w:ascii="Arial" w:hAnsi="Arial" w:cs="Arial"/>
        </w:rPr>
      </w:pPr>
    </w:p>
    <w:p w:rsidR="001602F7" w:rsidRDefault="001602F7" w:rsidP="001602F7">
      <w:pPr>
        <w:autoSpaceDE w:val="0"/>
        <w:autoSpaceDN w:val="0"/>
        <w:adjustRightInd w:val="0"/>
        <w:spacing w:after="0" w:line="240" w:lineRule="auto"/>
        <w:rPr>
          <w:rFonts w:ascii="Arial" w:hAnsi="Arial" w:cs="Arial"/>
        </w:rPr>
      </w:pPr>
      <w:r w:rsidRPr="00A062AB">
        <w:rPr>
          <w:rFonts w:ascii="Arial" w:hAnsi="Arial" w:cs="Arial"/>
        </w:rPr>
        <w:t xml:space="preserve">When you log in for the first time, you will be asked to change your password. </w:t>
      </w:r>
    </w:p>
    <w:p w:rsidR="00687D51" w:rsidRPr="00A062AB" w:rsidRDefault="00687D51" w:rsidP="001602F7">
      <w:pPr>
        <w:autoSpaceDE w:val="0"/>
        <w:autoSpaceDN w:val="0"/>
        <w:adjustRightInd w:val="0"/>
        <w:spacing w:after="0" w:line="240" w:lineRule="auto"/>
        <w:rPr>
          <w:rFonts w:ascii="Arial" w:hAnsi="Arial" w:cs="Arial"/>
        </w:rPr>
      </w:pPr>
    </w:p>
    <w:p w:rsidR="001602F7" w:rsidRPr="00A062AB" w:rsidRDefault="001602F7" w:rsidP="001602F7">
      <w:pPr>
        <w:autoSpaceDE w:val="0"/>
        <w:autoSpaceDN w:val="0"/>
        <w:adjustRightInd w:val="0"/>
        <w:spacing w:after="0" w:line="240" w:lineRule="auto"/>
        <w:rPr>
          <w:rFonts w:ascii="Arial" w:hAnsi="Arial" w:cs="Arial"/>
        </w:rPr>
      </w:pPr>
      <w:r w:rsidRPr="00A062AB">
        <w:rPr>
          <w:rFonts w:ascii="Arial" w:hAnsi="Arial" w:cs="Arial"/>
          <w:noProof/>
          <w:color w:val="000000"/>
        </w:rPr>
        <mc:AlternateContent>
          <mc:Choice Requires="wps">
            <w:drawing>
              <wp:anchor distT="0" distB="0" distL="114300" distR="114300" simplePos="0" relativeHeight="251763712" behindDoc="0" locked="0" layoutInCell="1" allowOverlap="1" wp14:anchorId="14979D23" wp14:editId="17740BD4">
                <wp:simplePos x="0" y="0"/>
                <wp:positionH relativeFrom="margin">
                  <wp:align>right</wp:align>
                </wp:positionH>
                <wp:positionV relativeFrom="paragraph">
                  <wp:posOffset>63863</wp:posOffset>
                </wp:positionV>
                <wp:extent cx="1948543" cy="979714"/>
                <wp:effectExtent l="19050" t="19050" r="1397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543" cy="979714"/>
                        </a:xfrm>
                        <a:prstGeom prst="rect">
                          <a:avLst/>
                        </a:prstGeom>
                        <a:solidFill>
                          <a:srgbClr val="FFFFFF"/>
                        </a:solidFill>
                        <a:ln w="28575">
                          <a:solidFill>
                            <a:srgbClr val="96002E"/>
                          </a:solidFill>
                          <a:miter lim="800000"/>
                          <a:headEnd/>
                          <a:tailEnd/>
                        </a:ln>
                      </wps:spPr>
                      <wps:txbx>
                        <w:txbxContent>
                          <w:p w:rsidR="00542D27" w:rsidRPr="001A72F1" w:rsidRDefault="00542D27" w:rsidP="001602F7">
                            <w:pPr>
                              <w:rPr>
                                <w:rFonts w:ascii="Arial" w:hAnsi="Arial" w:cs="Arial"/>
                                <w:sz w:val="20"/>
                                <w:szCs w:val="18"/>
                              </w:rPr>
                            </w:pPr>
                            <w:r w:rsidRPr="001A72F1">
                              <w:rPr>
                                <w:rFonts w:ascii="Arial" w:hAnsi="Arial" w:cs="Arial"/>
                                <w:sz w:val="20"/>
                                <w:szCs w:val="18"/>
                              </w:rPr>
                              <w:t>Sign in with the username and password provided in an e-mail message from Digital Measures in your GHS e-mail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79D23" id="_x0000_s1028" type="#_x0000_t202" style="position:absolute;margin-left:102.25pt;margin-top:5.05pt;width:153.45pt;height:77.1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3uKgIAAEwEAAAOAAAAZHJzL2Uyb0RvYy54bWysVNtu2zAMfR+wfxD0vtjxkiYx4hRd2gwD&#10;ugvQ7gNkWY6FSaInKbGzry8lu2l2exnmB4EUqUPykPT6uteKHIV1EkxBp5OUEmE4VNLsC/r1cfdm&#10;SYnzzFRMgREFPQlHrzevX627NhcZNKAqYQmCGJd3bUEb79s8SRxvhGZuAq0waKzBauZRtfuksqxD&#10;dK2SLE2vkg5s1Vrgwjm8vR2MdBPx61pw/7munfBEFRRz8/G08SzDmWzWLN9b1jaSj2mwf8hCM2kw&#10;6BnqlnlGDlb+BqUlt+Cg9hMOOoG6llzEGrCaafpLNQ8Na0WsBclx7Zkm9/9g+afjF0tkVdCMEsM0&#10;tuhR9J68g55kgZ2udTk6PbTo5nu8xi7HSl17D/ybIwa2DTN7cWMtdI1gFWY3DS+Ti6cDjgsgZfcR&#10;KgzDDh4iUF9bHahDMgiiY5dO586EVHgIuZot57O3lHC0rRarxXQWQ7D8+XVrnX8vQJMgFNRi5yM6&#10;O947H7Jh+bNLCOZAyWonlYqK3ZdbZcmR4ZTs4jei/+SmDOmQp+V8MR8Y+CvG6ipNs7s/YWjpcd6V&#10;1AVdpuELTiwPvN2ZKsqeSTXImLMyI5GBu4FF35f92DH0DySXUJ2QWQvDeOM6otCA/UFJh6NdUPf9&#10;wKygRH0w2J3VdDYLuxCV2XyRoWIvLeWlhRmOUAX1lAzi1sf9CWkbuMEu1jIS/JLJmDKObOR9XK+w&#10;E5d69Hr5CWyeAAAA//8DAFBLAwQUAAYACAAAACEAzP0P9tsAAAAHAQAADwAAAGRycy9kb3ducmV2&#10;LnhtbEyPwU7DMBBE70j8g7WVuFG7UAWaxqkAlRMHSugHbGI3iRqvI9ttw9+znOhxZlYzb4vN5AZx&#10;tiH2njQs5gqEpcabnloN++/3+2cQMSEZHDxZDT82wqa8vSkwN/5CX/ZcpVZwCcUcNXQpjbmUsems&#10;wzj3oyXODj44TCxDK03AC5e7QT4olUmHPfFCh6N962xzrE5Ow8e+xrBbbT+ffDyGXr22h2210/pu&#10;Nr2sQSQ7pf9j+MNndCiZqfYnMlEMGviRxK5agOD0UWUrEDUb2XIJsizkNX/5CwAA//8DAFBLAQIt&#10;ABQABgAIAAAAIQC2gziS/gAAAOEBAAATAAAAAAAAAAAAAAAAAAAAAABbQ29udGVudF9UeXBlc10u&#10;eG1sUEsBAi0AFAAGAAgAAAAhADj9If/WAAAAlAEAAAsAAAAAAAAAAAAAAAAALwEAAF9yZWxzLy5y&#10;ZWxzUEsBAi0AFAAGAAgAAAAhAEmHze4qAgAATAQAAA4AAAAAAAAAAAAAAAAALgIAAGRycy9lMm9E&#10;b2MueG1sUEsBAi0AFAAGAAgAAAAhAMz9D/bbAAAABwEAAA8AAAAAAAAAAAAAAAAAhAQAAGRycy9k&#10;b3ducmV2LnhtbFBLBQYAAAAABAAEAPMAAACMBQAAAAA=&#10;" strokecolor="#96002e" strokeweight="2.25pt">
                <v:textbox>
                  <w:txbxContent>
                    <w:p w:rsidR="00542D27" w:rsidRPr="001A72F1" w:rsidRDefault="00542D27" w:rsidP="001602F7">
                      <w:pPr>
                        <w:rPr>
                          <w:rFonts w:ascii="Arial" w:hAnsi="Arial" w:cs="Arial"/>
                          <w:sz w:val="20"/>
                          <w:szCs w:val="18"/>
                        </w:rPr>
                      </w:pPr>
                      <w:r w:rsidRPr="001A72F1">
                        <w:rPr>
                          <w:rFonts w:ascii="Arial" w:hAnsi="Arial" w:cs="Arial"/>
                          <w:sz w:val="20"/>
                          <w:szCs w:val="18"/>
                        </w:rPr>
                        <w:t>Sign in with the username and password provided in an e-mail message from Digital Measures in your GHS e-mail account.</w:t>
                      </w:r>
                    </w:p>
                  </w:txbxContent>
                </v:textbox>
                <w10:wrap anchorx="margin"/>
              </v:shape>
            </w:pict>
          </mc:Fallback>
        </mc:AlternateContent>
      </w:r>
    </w:p>
    <w:p w:rsidR="001602F7" w:rsidRPr="00A062AB" w:rsidRDefault="001602F7" w:rsidP="001602F7">
      <w:pPr>
        <w:autoSpaceDE w:val="0"/>
        <w:autoSpaceDN w:val="0"/>
        <w:adjustRightInd w:val="0"/>
        <w:spacing w:after="0" w:line="240" w:lineRule="auto"/>
        <w:rPr>
          <w:rFonts w:ascii="Arial" w:hAnsi="Arial" w:cs="Arial"/>
          <w:sz w:val="24"/>
          <w:szCs w:val="24"/>
        </w:rPr>
      </w:pPr>
      <w:r w:rsidRPr="00A062AB">
        <w:rPr>
          <w:rFonts w:ascii="Arial" w:hAnsi="Arial" w:cs="Arial"/>
          <w:noProof/>
          <w:color w:val="000000"/>
        </w:rPr>
        <mc:AlternateContent>
          <mc:Choice Requires="wps">
            <w:drawing>
              <wp:anchor distT="0" distB="0" distL="114300" distR="114300" simplePos="0" relativeHeight="251764736" behindDoc="0" locked="0" layoutInCell="1" allowOverlap="1" wp14:anchorId="59F67BC3" wp14:editId="5FF6C712">
                <wp:simplePos x="0" y="0"/>
                <wp:positionH relativeFrom="column">
                  <wp:posOffset>2975212</wp:posOffset>
                </wp:positionH>
                <wp:positionV relativeFrom="paragraph">
                  <wp:posOffset>149197</wp:posOffset>
                </wp:positionV>
                <wp:extent cx="1003110" cy="234950"/>
                <wp:effectExtent l="38100" t="19050" r="6985" b="88900"/>
                <wp:wrapNone/>
                <wp:docPr id="16" name="Straight Arrow Connector 16"/>
                <wp:cNvGraphicFramePr/>
                <a:graphic xmlns:a="http://schemas.openxmlformats.org/drawingml/2006/main">
                  <a:graphicData uri="http://schemas.microsoft.com/office/word/2010/wordprocessingShape">
                    <wps:wsp>
                      <wps:cNvCnPr/>
                      <wps:spPr>
                        <a:xfrm flipH="1">
                          <a:off x="0" y="0"/>
                          <a:ext cx="1003110" cy="234950"/>
                        </a:xfrm>
                        <a:prstGeom prst="straightConnector1">
                          <a:avLst/>
                        </a:prstGeom>
                        <a:noFill/>
                        <a:ln w="28575" cap="flat" cmpd="sng" algn="ctr">
                          <a:solidFill>
                            <a:srgbClr val="96002E"/>
                          </a:solidFill>
                          <a:prstDash val="solid"/>
                          <a:tailEnd type="arrow"/>
                        </a:ln>
                        <a:effectLst/>
                      </wps:spPr>
                      <wps:bodyPr/>
                    </wps:wsp>
                  </a:graphicData>
                </a:graphic>
                <wp14:sizeRelH relativeFrom="margin">
                  <wp14:pctWidth>0</wp14:pctWidth>
                </wp14:sizeRelH>
              </wp:anchor>
            </w:drawing>
          </mc:Choice>
          <mc:Fallback>
            <w:pict>
              <v:shape w14:anchorId="57D9C569" id="Straight Arrow Connector 16" o:spid="_x0000_s1026" type="#_x0000_t32" style="position:absolute;margin-left:234.25pt;margin-top:11.75pt;width:79pt;height:18.5pt;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c4AEAAJwDAAAOAAAAZHJzL2Uyb0RvYy54bWysU01v2zAMvQ/YfxB0X+ykS9YGcYohabfD&#10;sAVo9wMYWbIF6AuUFif/fpTsBt12G3oRKFN85Ht83tyfrWEniVF71/D5rOZMOuFb7bqG/3x+/HDL&#10;WUzgWjDeyYZfZOT32/fvNkNYy4XvvWklMgJxcT2EhvcphXVVRdFLC3Hmg3SUVB4tJLpiV7UIA6Fb&#10;Uy3qelUNHtuAXsgY6et+TPJtwVdKivRDqSgTMw2n2VI5sZzHfFbbDaw7hNBrMY0B/zGFBe2o6RVq&#10;DwnYL9T/QFkt0Eev0kx4W3mltJCFA7GZ13+xeeohyMKFxInhKlN8O1jx/XRAplva3YozB5Z29JQQ&#10;dNcn9hnRD2znnSMdPTJ6QnoNIa6pbOcOON1iOGAmf1ZomTI6fCW4IgcRZOei9uWqtjwnJujjvK5v&#10;5nNaiqDc4ubj3bKsoxpxMl7AmL5Ib1kOGh6nua4DjT3g9C0mmoQKXwpysfOP2piyX+PYQC1ul5+W&#10;1A3IZspAotAGIh5dxxmYjvwrEpaxoze6zeUZKGJ33BlkJyAP3a3qevGQZaB2fzzLvfcQ+/FdSY3u&#10;SqDNg2tZugQSF7KmU71xGV8Wm04csrijnDk6+vZSVK7yjSxQ2k52zR57faf49U+1/Q0AAP//AwBQ&#10;SwMEFAAGAAgAAAAhAAM0f1LdAAAACQEAAA8AAABkcnMvZG93bnJldi54bWxMj0FLw0AQhe9C/8My&#10;Qm92Y2xDjNmUEpCCSMEoPW+yYxLMzobsNo3/3vGkp3nDPN58L98vdhAzTr53pOB+E4FAapzpqVXw&#10;8f58l4LwQZPRgyNU8I0e9sXqJteZcVd6w7kKreAQ8plW0IUwZlL6pkOr/caNSHz7dJPVgdeplWbS&#10;Vw63g4yjKJFW98QfOj1i2WHzVV2sgvKUIh0fX7b2bMrwOlZYn+eTUuvb5fAEIuAS/szwi8/oUDBT&#10;7S5kvBgUbJN0x1YF8QNPNiRxwqJmEe1AFrn836D4AQAA//8DAFBLAQItABQABgAIAAAAIQC2gziS&#10;/gAAAOEBAAATAAAAAAAAAAAAAAAAAAAAAABbQ29udGVudF9UeXBlc10ueG1sUEsBAi0AFAAGAAgA&#10;AAAhADj9If/WAAAAlAEAAAsAAAAAAAAAAAAAAAAALwEAAF9yZWxzLy5yZWxzUEsBAi0AFAAGAAgA&#10;AAAhAH5ysNzgAQAAnAMAAA4AAAAAAAAAAAAAAAAALgIAAGRycy9lMm9Eb2MueG1sUEsBAi0AFAAG&#10;AAgAAAAhAAM0f1LdAAAACQEAAA8AAAAAAAAAAAAAAAAAOgQAAGRycy9kb3ducmV2LnhtbFBLBQYA&#10;AAAABAAEAPMAAABEBQAAAAA=&#10;" strokecolor="#96002e" strokeweight="2.25pt">
                <v:stroke endarrow="open"/>
              </v:shape>
            </w:pict>
          </mc:Fallback>
        </mc:AlternateContent>
      </w:r>
      <w:r w:rsidRPr="00A062AB">
        <w:rPr>
          <w:rFonts w:ascii="Arial" w:hAnsi="Arial" w:cs="Arial"/>
        </w:rPr>
        <w:t xml:space="preserve"> </w:t>
      </w:r>
      <w:r w:rsidRPr="00A062AB">
        <w:rPr>
          <w:rFonts w:ascii="Arial" w:hAnsi="Arial" w:cs="Arial"/>
          <w:noProof/>
        </w:rPr>
        <w:drawing>
          <wp:inline distT="0" distB="0" distL="0" distR="0" wp14:anchorId="193FF893" wp14:editId="462FDC9E">
            <wp:extent cx="3645408" cy="20116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4875" cy="2022423"/>
                    </a:xfrm>
                    <a:prstGeom prst="rect">
                      <a:avLst/>
                    </a:prstGeom>
                  </pic:spPr>
                </pic:pic>
              </a:graphicData>
            </a:graphic>
          </wp:inline>
        </w:drawing>
      </w:r>
    </w:p>
    <w:p w:rsidR="001C4461" w:rsidRPr="00A062AB" w:rsidRDefault="001C4461" w:rsidP="001602F7">
      <w:pPr>
        <w:autoSpaceDE w:val="0"/>
        <w:autoSpaceDN w:val="0"/>
        <w:adjustRightInd w:val="0"/>
        <w:spacing w:after="0" w:line="240" w:lineRule="auto"/>
        <w:rPr>
          <w:rFonts w:ascii="Arial" w:hAnsi="Arial" w:cs="Arial"/>
        </w:rPr>
      </w:pPr>
    </w:p>
    <w:p w:rsidR="00034BDA" w:rsidRDefault="00034BDA" w:rsidP="001602F7">
      <w:pPr>
        <w:pStyle w:val="NoSpacing"/>
        <w:rPr>
          <w:rFonts w:ascii="Arial" w:hAnsi="Arial" w:cs="Arial"/>
          <w:b/>
          <w:sz w:val="28"/>
          <w:szCs w:val="28"/>
        </w:rPr>
      </w:pPr>
    </w:p>
    <w:p w:rsidR="00687D51" w:rsidRDefault="00687D51" w:rsidP="001602F7">
      <w:pPr>
        <w:pStyle w:val="NoSpacing"/>
        <w:rPr>
          <w:rFonts w:ascii="Arial" w:hAnsi="Arial" w:cs="Arial"/>
          <w:b/>
          <w:sz w:val="28"/>
          <w:szCs w:val="28"/>
        </w:rPr>
      </w:pPr>
    </w:p>
    <w:p w:rsidR="001602F7" w:rsidRPr="001A72F1" w:rsidRDefault="001602F7" w:rsidP="001602F7">
      <w:pPr>
        <w:pStyle w:val="NoSpacing"/>
        <w:rPr>
          <w:rFonts w:ascii="Arial" w:hAnsi="Arial" w:cs="Arial"/>
          <w:b/>
          <w:color w:val="96002E"/>
          <w:sz w:val="28"/>
          <w:szCs w:val="28"/>
        </w:rPr>
      </w:pPr>
      <w:r w:rsidRPr="001A72F1">
        <w:rPr>
          <w:rFonts w:ascii="Arial" w:hAnsi="Arial" w:cs="Arial"/>
          <w:b/>
          <w:color w:val="96002E"/>
          <w:sz w:val="28"/>
          <w:szCs w:val="28"/>
        </w:rPr>
        <w:t xml:space="preserve">SUGGESTED </w:t>
      </w:r>
      <w:r w:rsidR="00D04BBF">
        <w:rPr>
          <w:rFonts w:ascii="Arial" w:hAnsi="Arial" w:cs="Arial"/>
          <w:b/>
          <w:color w:val="96002E"/>
          <w:sz w:val="28"/>
          <w:szCs w:val="28"/>
        </w:rPr>
        <w:t xml:space="preserve">REVIEW </w:t>
      </w:r>
      <w:r w:rsidRPr="001A72F1">
        <w:rPr>
          <w:rFonts w:ascii="Arial" w:hAnsi="Arial" w:cs="Arial"/>
          <w:b/>
          <w:color w:val="96002E"/>
          <w:sz w:val="28"/>
          <w:szCs w:val="28"/>
        </w:rPr>
        <w:t>SCHEDULE</w:t>
      </w:r>
    </w:p>
    <w:p w:rsidR="001602F7" w:rsidRPr="00A062AB" w:rsidRDefault="001602F7" w:rsidP="001602F7">
      <w:pPr>
        <w:pStyle w:val="NoSpacing"/>
        <w:rPr>
          <w:rFonts w:ascii="Arial" w:hAnsi="Arial" w:cs="Arial"/>
          <w:b/>
          <w:sz w:val="28"/>
          <w:szCs w:val="28"/>
        </w:rPr>
      </w:pPr>
    </w:p>
    <w:p w:rsidR="000A634A" w:rsidRDefault="000A634A" w:rsidP="001602F7">
      <w:pPr>
        <w:pStyle w:val="NoSpacing"/>
        <w:rPr>
          <w:rFonts w:ascii="Arial" w:hAnsi="Arial" w:cs="Arial"/>
          <w:b/>
          <w:bCs/>
        </w:rPr>
      </w:pPr>
      <w:r w:rsidRPr="00A062AB">
        <w:rPr>
          <w:rFonts w:ascii="Arial" w:hAnsi="Arial" w:cs="Arial"/>
          <w:b/>
          <w:bCs/>
        </w:rPr>
        <w:t xml:space="preserve">There are a few times each year </w:t>
      </w:r>
      <w:r w:rsidR="00C224C9" w:rsidRPr="00A062AB">
        <w:rPr>
          <w:rFonts w:ascii="Arial" w:hAnsi="Arial" w:cs="Arial"/>
          <w:b/>
          <w:bCs/>
        </w:rPr>
        <w:t>to</w:t>
      </w:r>
      <w:r w:rsidRPr="00A062AB">
        <w:rPr>
          <w:rFonts w:ascii="Arial" w:hAnsi="Arial" w:cs="Arial"/>
          <w:b/>
          <w:bCs/>
        </w:rPr>
        <w:t xml:space="preserve"> check </w:t>
      </w:r>
      <w:r w:rsidR="00542D27">
        <w:rPr>
          <w:rFonts w:ascii="Arial" w:hAnsi="Arial" w:cs="Arial"/>
          <w:b/>
          <w:bCs/>
        </w:rPr>
        <w:t>DMAI</w:t>
      </w:r>
      <w:r w:rsidRPr="00A062AB">
        <w:rPr>
          <w:rFonts w:ascii="Arial" w:hAnsi="Arial" w:cs="Arial"/>
          <w:b/>
          <w:bCs/>
        </w:rPr>
        <w:t>.</w:t>
      </w:r>
    </w:p>
    <w:p w:rsidR="00995FBA" w:rsidRDefault="00995FBA" w:rsidP="001602F7">
      <w:pPr>
        <w:pStyle w:val="NoSpacing"/>
        <w:rPr>
          <w:rFonts w:ascii="Arial" w:hAnsi="Arial" w:cs="Arial"/>
          <w:b/>
          <w:bCs/>
        </w:rPr>
      </w:pPr>
    </w:p>
    <w:p w:rsidR="00995FBA" w:rsidRPr="001A72F1" w:rsidRDefault="00995FBA" w:rsidP="00995FBA">
      <w:pPr>
        <w:autoSpaceDE w:val="0"/>
        <w:autoSpaceDN w:val="0"/>
        <w:adjustRightInd w:val="0"/>
        <w:spacing w:after="0" w:line="240" w:lineRule="auto"/>
        <w:rPr>
          <w:rFonts w:ascii="Arial" w:hAnsi="Arial" w:cs="Arial"/>
          <w:b/>
          <w:bCs/>
        </w:rPr>
      </w:pPr>
      <w:r w:rsidRPr="00A062AB">
        <w:rPr>
          <w:rFonts w:ascii="Arial" w:hAnsi="Arial" w:cs="Arial"/>
          <w:b/>
          <w:bCs/>
        </w:rPr>
        <w:t>New Hire</w:t>
      </w:r>
    </w:p>
    <w:p w:rsidR="00995FBA" w:rsidRPr="00A062AB" w:rsidRDefault="00995FBA" w:rsidP="00995FBA">
      <w:pPr>
        <w:pStyle w:val="ListParagraph"/>
        <w:numPr>
          <w:ilvl w:val="0"/>
          <w:numId w:val="8"/>
        </w:numPr>
        <w:autoSpaceDE w:val="0"/>
        <w:autoSpaceDN w:val="0"/>
        <w:adjustRightInd w:val="0"/>
        <w:spacing w:after="0" w:line="240" w:lineRule="auto"/>
        <w:rPr>
          <w:rFonts w:ascii="Arial" w:hAnsi="Arial" w:cs="Arial"/>
        </w:rPr>
      </w:pPr>
      <w:r w:rsidRPr="00A062AB">
        <w:rPr>
          <w:rFonts w:ascii="Arial" w:hAnsi="Arial" w:cs="Arial"/>
          <w:b/>
          <w:bCs/>
        </w:rPr>
        <w:t>Test your login</w:t>
      </w:r>
      <w:r w:rsidRPr="00A062AB">
        <w:rPr>
          <w:rFonts w:ascii="Arial" w:hAnsi="Arial" w:cs="Arial"/>
        </w:rPr>
        <w:t>: You will use your username and password to log on to your</w:t>
      </w:r>
    </w:p>
    <w:p w:rsidR="00995FBA" w:rsidRPr="00A062AB" w:rsidRDefault="00995FBA" w:rsidP="00995FBA">
      <w:pPr>
        <w:autoSpaceDE w:val="0"/>
        <w:autoSpaceDN w:val="0"/>
        <w:adjustRightInd w:val="0"/>
        <w:spacing w:after="0" w:line="240" w:lineRule="auto"/>
        <w:ind w:firstLine="720"/>
        <w:rPr>
          <w:rFonts w:ascii="Arial" w:hAnsi="Arial" w:cs="Arial"/>
        </w:rPr>
      </w:pPr>
      <w:r w:rsidRPr="00A062AB">
        <w:rPr>
          <w:rFonts w:ascii="Arial" w:hAnsi="Arial" w:cs="Arial"/>
        </w:rPr>
        <w:t xml:space="preserve">computer.  </w:t>
      </w:r>
    </w:p>
    <w:p w:rsidR="00995FBA" w:rsidRPr="00A062AB" w:rsidRDefault="00995FBA" w:rsidP="00995FBA">
      <w:pPr>
        <w:autoSpaceDE w:val="0"/>
        <w:autoSpaceDN w:val="0"/>
        <w:adjustRightInd w:val="0"/>
        <w:spacing w:after="0" w:line="240" w:lineRule="auto"/>
        <w:rPr>
          <w:rFonts w:ascii="Arial" w:hAnsi="Arial" w:cs="Arial"/>
        </w:rPr>
      </w:pPr>
    </w:p>
    <w:p w:rsidR="00995FBA" w:rsidRPr="00A062AB" w:rsidRDefault="00995FBA" w:rsidP="00995FBA">
      <w:pPr>
        <w:pStyle w:val="ListParagraph"/>
        <w:numPr>
          <w:ilvl w:val="0"/>
          <w:numId w:val="8"/>
        </w:numPr>
        <w:autoSpaceDE w:val="0"/>
        <w:autoSpaceDN w:val="0"/>
        <w:adjustRightInd w:val="0"/>
        <w:spacing w:after="0" w:line="240" w:lineRule="auto"/>
        <w:rPr>
          <w:rFonts w:ascii="Arial" w:hAnsi="Arial" w:cs="Arial"/>
        </w:rPr>
      </w:pPr>
      <w:r w:rsidRPr="00A062AB">
        <w:rPr>
          <w:rFonts w:ascii="Arial" w:hAnsi="Arial" w:cs="Arial"/>
          <w:b/>
          <w:bCs/>
        </w:rPr>
        <w:t xml:space="preserve">Review/complete information already entered </w:t>
      </w:r>
      <w:r w:rsidRPr="00A062AB">
        <w:rPr>
          <w:rFonts w:ascii="Arial" w:hAnsi="Arial" w:cs="Arial"/>
        </w:rPr>
        <w:t xml:space="preserve">for you. You may review information by          (1) reviewing data in each screen under Manage Your Activities menu or (2) generating existing reports using Run Reports. </w:t>
      </w:r>
    </w:p>
    <w:p w:rsidR="00995FBA" w:rsidRDefault="00995FBA" w:rsidP="00995FBA">
      <w:pPr>
        <w:autoSpaceDE w:val="0"/>
        <w:autoSpaceDN w:val="0"/>
        <w:adjustRightInd w:val="0"/>
        <w:spacing w:after="0" w:line="240" w:lineRule="auto"/>
        <w:rPr>
          <w:rFonts w:ascii="Arial" w:hAnsi="Arial" w:cs="Arial"/>
        </w:rPr>
      </w:pPr>
    </w:p>
    <w:p w:rsidR="00995FBA" w:rsidRPr="00A062AB" w:rsidRDefault="00995FBA" w:rsidP="00995FBA">
      <w:pPr>
        <w:autoSpaceDE w:val="0"/>
        <w:autoSpaceDN w:val="0"/>
        <w:adjustRightInd w:val="0"/>
        <w:spacing w:after="0" w:line="240" w:lineRule="auto"/>
        <w:rPr>
          <w:rFonts w:ascii="Arial" w:hAnsi="Arial" w:cs="Arial"/>
        </w:rPr>
      </w:pPr>
    </w:p>
    <w:p w:rsidR="00995FBA" w:rsidRPr="00A062AB" w:rsidRDefault="00995FBA" w:rsidP="00995FBA">
      <w:pPr>
        <w:autoSpaceDE w:val="0"/>
        <w:autoSpaceDN w:val="0"/>
        <w:adjustRightInd w:val="0"/>
        <w:spacing w:after="0" w:line="240" w:lineRule="auto"/>
        <w:rPr>
          <w:rFonts w:ascii="Arial" w:hAnsi="Arial" w:cs="Arial"/>
          <w:b/>
          <w:bCs/>
        </w:rPr>
      </w:pPr>
      <w:r w:rsidRPr="00A062AB">
        <w:rPr>
          <w:rFonts w:ascii="Arial" w:hAnsi="Arial" w:cs="Arial"/>
          <w:b/>
          <w:bCs/>
        </w:rPr>
        <w:t>Beginning of Each Year</w:t>
      </w:r>
    </w:p>
    <w:p w:rsidR="00995FBA" w:rsidRPr="00A062AB" w:rsidRDefault="00995FBA" w:rsidP="00995FBA">
      <w:pPr>
        <w:pStyle w:val="ListParagraph"/>
        <w:numPr>
          <w:ilvl w:val="0"/>
          <w:numId w:val="8"/>
        </w:numPr>
        <w:autoSpaceDE w:val="0"/>
        <w:autoSpaceDN w:val="0"/>
        <w:adjustRightInd w:val="0"/>
        <w:spacing w:after="0" w:line="240" w:lineRule="auto"/>
        <w:rPr>
          <w:rFonts w:ascii="Arial" w:hAnsi="Arial" w:cs="Arial"/>
        </w:rPr>
      </w:pPr>
      <w:r w:rsidRPr="00A062AB">
        <w:rPr>
          <w:rFonts w:ascii="Arial" w:hAnsi="Arial" w:cs="Arial"/>
          <w:b/>
          <w:bCs/>
        </w:rPr>
        <w:t>A</w:t>
      </w:r>
      <w:r>
        <w:rPr>
          <w:rFonts w:ascii="Arial" w:hAnsi="Arial" w:cs="Arial"/>
          <w:b/>
          <w:bCs/>
        </w:rPr>
        <w:t>dministra</w:t>
      </w:r>
      <w:r w:rsidRPr="00A062AB">
        <w:rPr>
          <w:rFonts w:ascii="Arial" w:hAnsi="Arial" w:cs="Arial"/>
          <w:b/>
          <w:bCs/>
        </w:rPr>
        <w:t>tive Data</w:t>
      </w:r>
      <w:r w:rsidRPr="00A062AB">
        <w:rPr>
          <w:rFonts w:ascii="Arial" w:hAnsi="Arial" w:cs="Arial"/>
        </w:rPr>
        <w:t>: Confirm accuracy of data appearing on the Personal Contact</w:t>
      </w:r>
    </w:p>
    <w:p w:rsidR="00995FBA" w:rsidRDefault="00995FBA" w:rsidP="00995FBA">
      <w:pPr>
        <w:autoSpaceDE w:val="0"/>
        <w:autoSpaceDN w:val="0"/>
        <w:adjustRightInd w:val="0"/>
        <w:spacing w:after="0" w:line="240" w:lineRule="auto"/>
        <w:ind w:firstLine="720"/>
        <w:rPr>
          <w:rFonts w:ascii="Arial" w:hAnsi="Arial" w:cs="Arial"/>
        </w:rPr>
      </w:pPr>
      <w:r w:rsidRPr="00A062AB">
        <w:rPr>
          <w:rFonts w:ascii="Arial" w:hAnsi="Arial" w:cs="Arial"/>
        </w:rPr>
        <w:t xml:space="preserve">Information, </w:t>
      </w:r>
      <w:r>
        <w:rPr>
          <w:rFonts w:ascii="Arial" w:hAnsi="Arial" w:cs="Arial"/>
        </w:rPr>
        <w:t>Awards and Honors, and Professional &amp; Scientific Memberships screens as</w:t>
      </w:r>
    </w:p>
    <w:p w:rsidR="00995FBA" w:rsidRPr="00A062AB" w:rsidRDefault="00995FBA" w:rsidP="00995FBA">
      <w:pPr>
        <w:autoSpaceDE w:val="0"/>
        <w:autoSpaceDN w:val="0"/>
        <w:adjustRightInd w:val="0"/>
        <w:spacing w:after="0" w:line="240" w:lineRule="auto"/>
        <w:ind w:firstLine="720"/>
        <w:rPr>
          <w:rFonts w:ascii="Arial" w:hAnsi="Arial" w:cs="Arial"/>
        </w:rPr>
      </w:pPr>
      <w:r>
        <w:rPr>
          <w:rFonts w:ascii="Arial" w:hAnsi="Arial" w:cs="Arial"/>
        </w:rPr>
        <w:t>this information populates your web profile</w:t>
      </w:r>
      <w:r w:rsidRPr="00A062AB">
        <w:rPr>
          <w:rFonts w:ascii="Arial" w:hAnsi="Arial" w:cs="Arial"/>
        </w:rPr>
        <w:t xml:space="preserve">. </w:t>
      </w:r>
    </w:p>
    <w:p w:rsidR="00995FBA" w:rsidRPr="00A062AB" w:rsidRDefault="00995FBA" w:rsidP="00995FBA">
      <w:pPr>
        <w:autoSpaceDE w:val="0"/>
        <w:autoSpaceDN w:val="0"/>
        <w:adjustRightInd w:val="0"/>
        <w:spacing w:after="0" w:line="240" w:lineRule="auto"/>
        <w:rPr>
          <w:rFonts w:ascii="Arial" w:hAnsi="Arial" w:cs="Arial"/>
        </w:rPr>
      </w:pPr>
    </w:p>
    <w:p w:rsidR="00995FBA" w:rsidRPr="00A062AB" w:rsidRDefault="00995FBA" w:rsidP="00995FBA">
      <w:pPr>
        <w:pStyle w:val="ListParagraph"/>
        <w:numPr>
          <w:ilvl w:val="0"/>
          <w:numId w:val="8"/>
        </w:numPr>
        <w:autoSpaceDE w:val="0"/>
        <w:autoSpaceDN w:val="0"/>
        <w:adjustRightInd w:val="0"/>
        <w:spacing w:after="0" w:line="240" w:lineRule="auto"/>
        <w:rPr>
          <w:rFonts w:ascii="Arial" w:hAnsi="Arial" w:cs="Arial"/>
        </w:rPr>
      </w:pPr>
      <w:r w:rsidRPr="00A062AB">
        <w:rPr>
          <w:rFonts w:ascii="Arial" w:hAnsi="Arial" w:cs="Arial"/>
          <w:b/>
          <w:bCs/>
        </w:rPr>
        <w:t>General Service</w:t>
      </w:r>
      <w:r w:rsidRPr="00A062AB">
        <w:rPr>
          <w:rFonts w:ascii="Arial" w:hAnsi="Arial" w:cs="Arial"/>
        </w:rPr>
        <w:t>: Add new or remove expiring service commitments for the year.</w:t>
      </w:r>
    </w:p>
    <w:p w:rsidR="00995FBA" w:rsidRPr="00A062AB" w:rsidRDefault="00995FBA" w:rsidP="00995FBA">
      <w:pPr>
        <w:autoSpaceDE w:val="0"/>
        <w:autoSpaceDN w:val="0"/>
        <w:adjustRightInd w:val="0"/>
        <w:spacing w:after="0" w:line="240" w:lineRule="auto"/>
        <w:rPr>
          <w:rFonts w:ascii="Arial" w:hAnsi="Arial" w:cs="Arial"/>
        </w:rPr>
      </w:pPr>
    </w:p>
    <w:p w:rsidR="00995FBA" w:rsidRDefault="00995FBA" w:rsidP="00995FBA">
      <w:pPr>
        <w:pStyle w:val="ListParagraph"/>
        <w:numPr>
          <w:ilvl w:val="0"/>
          <w:numId w:val="8"/>
        </w:numPr>
        <w:rPr>
          <w:rFonts w:ascii="Arial" w:hAnsi="Arial" w:cs="Arial"/>
        </w:rPr>
      </w:pPr>
      <w:r w:rsidRPr="00A062AB">
        <w:rPr>
          <w:rFonts w:ascii="Arial" w:hAnsi="Arial" w:cs="Arial"/>
          <w:b/>
          <w:bCs/>
        </w:rPr>
        <w:t>O</w:t>
      </w:r>
      <w:r w:rsidRPr="001A72F1">
        <w:rPr>
          <w:rFonts w:ascii="Arial" w:hAnsi="Arial" w:cs="Arial"/>
          <w:b/>
          <w:bCs/>
        </w:rPr>
        <w:t>ther Screens</w:t>
      </w:r>
      <w:r w:rsidRPr="001A72F1">
        <w:rPr>
          <w:rFonts w:ascii="Arial" w:hAnsi="Arial" w:cs="Arial"/>
        </w:rPr>
        <w:t>: Adjust as needed for known changes.</w:t>
      </w:r>
    </w:p>
    <w:p w:rsidR="00995FBA" w:rsidRPr="001A72F1" w:rsidRDefault="00995FBA" w:rsidP="00995FBA">
      <w:pPr>
        <w:autoSpaceDE w:val="0"/>
        <w:autoSpaceDN w:val="0"/>
        <w:adjustRightInd w:val="0"/>
        <w:spacing w:after="0" w:line="240" w:lineRule="auto"/>
        <w:rPr>
          <w:rFonts w:ascii="Arial" w:hAnsi="Arial" w:cs="Arial"/>
          <w:b/>
          <w:bCs/>
        </w:rPr>
      </w:pPr>
      <w:r w:rsidRPr="00A062AB">
        <w:rPr>
          <w:rFonts w:ascii="Arial" w:hAnsi="Arial" w:cs="Arial"/>
          <w:b/>
          <w:bCs/>
        </w:rPr>
        <w:t>Ongoing</w:t>
      </w:r>
    </w:p>
    <w:p w:rsidR="00995FBA" w:rsidRPr="00A062AB" w:rsidRDefault="00995FBA" w:rsidP="00995FBA">
      <w:pPr>
        <w:autoSpaceDE w:val="0"/>
        <w:autoSpaceDN w:val="0"/>
        <w:adjustRightInd w:val="0"/>
        <w:spacing w:after="0" w:line="240" w:lineRule="auto"/>
        <w:rPr>
          <w:rFonts w:ascii="Arial" w:hAnsi="Arial" w:cs="Arial"/>
        </w:rPr>
      </w:pPr>
      <w:r w:rsidRPr="00A062AB">
        <w:rPr>
          <w:rFonts w:ascii="Arial" w:hAnsi="Arial" w:cs="Arial"/>
        </w:rPr>
        <w:t>Enter activities such as publications, presentations, awards and other activities as they</w:t>
      </w:r>
    </w:p>
    <w:p w:rsidR="00995FBA" w:rsidRDefault="00995FBA" w:rsidP="00995FBA">
      <w:pPr>
        <w:rPr>
          <w:rFonts w:ascii="Arial" w:hAnsi="Arial" w:cs="Arial"/>
        </w:rPr>
      </w:pPr>
      <w:r w:rsidRPr="00A062AB">
        <w:rPr>
          <w:rFonts w:ascii="Arial" w:hAnsi="Arial" w:cs="Arial"/>
        </w:rPr>
        <w:t>occur.</w:t>
      </w:r>
      <w:r>
        <w:rPr>
          <w:rFonts w:ascii="Arial" w:hAnsi="Arial" w:cs="Arial"/>
        </w:rPr>
        <w:t xml:space="preserve">  </w:t>
      </w:r>
    </w:p>
    <w:p w:rsidR="00995FBA" w:rsidRPr="001A72F1" w:rsidRDefault="00995FBA" w:rsidP="00995FBA">
      <w:pPr>
        <w:autoSpaceDE w:val="0"/>
        <w:autoSpaceDN w:val="0"/>
        <w:adjustRightInd w:val="0"/>
        <w:spacing w:after="0" w:line="240" w:lineRule="auto"/>
        <w:rPr>
          <w:rFonts w:ascii="Arial" w:hAnsi="Arial" w:cs="Arial"/>
          <w:b/>
          <w:bCs/>
          <w:color w:val="000000"/>
        </w:rPr>
      </w:pPr>
      <w:r w:rsidRPr="00A062AB">
        <w:rPr>
          <w:rFonts w:ascii="Arial" w:hAnsi="Arial" w:cs="Arial"/>
          <w:b/>
          <w:bCs/>
          <w:color w:val="000000"/>
        </w:rPr>
        <w:t>End of Each Semester</w:t>
      </w:r>
    </w:p>
    <w:p w:rsidR="00995FBA" w:rsidRPr="001A72F1" w:rsidRDefault="00995FBA" w:rsidP="00995FBA">
      <w:pPr>
        <w:autoSpaceDE w:val="0"/>
        <w:autoSpaceDN w:val="0"/>
        <w:adjustRightInd w:val="0"/>
        <w:spacing w:after="0" w:line="240" w:lineRule="auto"/>
        <w:rPr>
          <w:rFonts w:ascii="Arial" w:hAnsi="Arial" w:cs="Arial"/>
          <w:color w:val="000000"/>
        </w:rPr>
      </w:pPr>
      <w:r w:rsidRPr="001A72F1">
        <w:rPr>
          <w:rFonts w:ascii="Arial" w:hAnsi="Arial" w:cs="Arial"/>
          <w:b/>
          <w:bCs/>
          <w:color w:val="000000"/>
        </w:rPr>
        <w:t xml:space="preserve">Verify teaching records: </w:t>
      </w:r>
      <w:r>
        <w:rPr>
          <w:rFonts w:ascii="Arial" w:hAnsi="Arial" w:cs="Arial"/>
          <w:color w:val="000000"/>
        </w:rPr>
        <w:t>DMAI</w:t>
      </w:r>
      <w:r w:rsidRPr="001A72F1">
        <w:rPr>
          <w:rFonts w:ascii="Arial" w:hAnsi="Arial" w:cs="Arial"/>
          <w:color w:val="000000"/>
        </w:rPr>
        <w:t xml:space="preserve"> provides screens that record information about the</w:t>
      </w:r>
    </w:p>
    <w:p w:rsidR="00995FBA" w:rsidRPr="00A062AB" w:rsidRDefault="00995FBA" w:rsidP="00995FBA">
      <w:pPr>
        <w:autoSpaceDE w:val="0"/>
        <w:autoSpaceDN w:val="0"/>
        <w:adjustRightInd w:val="0"/>
        <w:spacing w:after="0" w:line="240" w:lineRule="auto"/>
        <w:rPr>
          <w:rFonts w:ascii="Arial" w:hAnsi="Arial" w:cs="Arial"/>
          <w:color w:val="000000"/>
        </w:rPr>
      </w:pPr>
      <w:r w:rsidRPr="00A062AB">
        <w:rPr>
          <w:rFonts w:ascii="Arial" w:hAnsi="Arial" w:cs="Arial"/>
          <w:color w:val="000000"/>
        </w:rPr>
        <w:t>courses you teach. This is important for accreditation and annual reporting. Verify</w:t>
      </w:r>
    </w:p>
    <w:p w:rsidR="00995FBA" w:rsidRDefault="00995FBA" w:rsidP="00995FBA">
      <w:pPr>
        <w:autoSpaceDE w:val="0"/>
        <w:autoSpaceDN w:val="0"/>
        <w:adjustRightInd w:val="0"/>
        <w:spacing w:after="0" w:line="240" w:lineRule="auto"/>
        <w:rPr>
          <w:rFonts w:ascii="Arial" w:hAnsi="Arial" w:cs="Arial"/>
          <w:color w:val="000000"/>
        </w:rPr>
      </w:pPr>
      <w:r w:rsidRPr="00A062AB">
        <w:rPr>
          <w:rFonts w:ascii="Arial" w:hAnsi="Arial" w:cs="Arial"/>
          <w:color w:val="000000"/>
        </w:rPr>
        <w:t xml:space="preserve">your teaching data each term and add additional information as needed.  </w:t>
      </w:r>
    </w:p>
    <w:p w:rsidR="00995FBA" w:rsidRDefault="00995FBA" w:rsidP="00995FBA">
      <w:pPr>
        <w:autoSpaceDE w:val="0"/>
        <w:autoSpaceDN w:val="0"/>
        <w:adjustRightInd w:val="0"/>
        <w:spacing w:after="0" w:line="240" w:lineRule="auto"/>
        <w:rPr>
          <w:rFonts w:ascii="Arial" w:hAnsi="Arial" w:cs="Arial"/>
          <w:color w:val="000000"/>
        </w:rPr>
      </w:pPr>
    </w:p>
    <w:p w:rsidR="00995FBA" w:rsidRDefault="00995FBA" w:rsidP="00995FBA">
      <w:pPr>
        <w:autoSpaceDE w:val="0"/>
        <w:autoSpaceDN w:val="0"/>
        <w:adjustRightInd w:val="0"/>
        <w:spacing w:after="0" w:line="240" w:lineRule="auto"/>
        <w:rPr>
          <w:rFonts w:ascii="Arial" w:hAnsi="Arial" w:cs="Arial"/>
          <w:color w:val="000000"/>
        </w:rPr>
      </w:pPr>
      <w:r>
        <w:rPr>
          <w:rFonts w:ascii="Arial" w:hAnsi="Arial" w:cs="Arial"/>
          <w:color w:val="000000"/>
        </w:rPr>
        <w:t xml:space="preserve">Enter clinical teaching on the “GHS or “USCSOMG Clinical Teaching Records” screen. </w:t>
      </w:r>
    </w:p>
    <w:p w:rsidR="00995FBA" w:rsidRDefault="00995FBA" w:rsidP="00995FBA">
      <w:pPr>
        <w:autoSpaceDE w:val="0"/>
        <w:autoSpaceDN w:val="0"/>
        <w:adjustRightInd w:val="0"/>
        <w:spacing w:after="0" w:line="240" w:lineRule="auto"/>
        <w:rPr>
          <w:rFonts w:ascii="Arial" w:hAnsi="Arial" w:cs="Arial"/>
          <w:color w:val="000000"/>
        </w:rPr>
      </w:pPr>
    </w:p>
    <w:p w:rsidR="00995FBA" w:rsidRDefault="00995FBA" w:rsidP="00995FBA">
      <w:pPr>
        <w:autoSpaceDE w:val="0"/>
        <w:autoSpaceDN w:val="0"/>
        <w:adjustRightInd w:val="0"/>
        <w:spacing w:after="0" w:line="240" w:lineRule="auto"/>
        <w:rPr>
          <w:rFonts w:ascii="Arial" w:hAnsi="Arial" w:cs="Arial"/>
          <w:color w:val="000000"/>
        </w:rPr>
      </w:pPr>
      <w:r>
        <w:rPr>
          <w:rFonts w:ascii="Arial" w:hAnsi="Arial" w:cs="Arial"/>
          <w:color w:val="000000"/>
        </w:rPr>
        <w:t>Medical school teaching is imported from the OASIS system and recorded in the “Scheduled Teaching Records” screen. Please verify your teaching records there and report any discrepancies to your lead administrator for DMAI.</w:t>
      </w:r>
    </w:p>
    <w:p w:rsidR="00995FBA" w:rsidRDefault="00995FBA" w:rsidP="00995FBA">
      <w:pPr>
        <w:autoSpaceDE w:val="0"/>
        <w:autoSpaceDN w:val="0"/>
        <w:adjustRightInd w:val="0"/>
        <w:spacing w:after="0" w:line="240" w:lineRule="auto"/>
        <w:rPr>
          <w:rFonts w:ascii="Arial" w:hAnsi="Arial" w:cs="Arial"/>
          <w:color w:val="000000"/>
        </w:rPr>
      </w:pPr>
    </w:p>
    <w:p w:rsidR="00FA1D00" w:rsidRDefault="00995FBA" w:rsidP="00BB348C">
      <w:pPr>
        <w:pStyle w:val="NoSpacing"/>
        <w:rPr>
          <w:noProof/>
        </w:rPr>
      </w:pPr>
      <w:r w:rsidRPr="00A062AB">
        <w:rPr>
          <w:rFonts w:ascii="Arial" w:hAnsi="Arial" w:cs="Arial"/>
          <w:color w:val="000000"/>
        </w:rPr>
        <w:t xml:space="preserve"> Also verify the information recorded in the “Academic Advising,” </w:t>
      </w:r>
      <w:r>
        <w:rPr>
          <w:rFonts w:ascii="Arial" w:hAnsi="Arial" w:cs="Arial"/>
          <w:color w:val="000000"/>
        </w:rPr>
        <w:t xml:space="preserve">“Academic Mentoring,” </w:t>
      </w:r>
      <w:r w:rsidRPr="00A062AB">
        <w:rPr>
          <w:rFonts w:ascii="Arial" w:hAnsi="Arial" w:cs="Arial"/>
          <w:color w:val="000000"/>
        </w:rPr>
        <w:t>“Directed Student Learning,” and “</w:t>
      </w:r>
      <w:r>
        <w:rPr>
          <w:rFonts w:ascii="Arial" w:hAnsi="Arial" w:cs="Arial"/>
          <w:color w:val="000000"/>
        </w:rPr>
        <w:t xml:space="preserve">Program Development &amp; </w:t>
      </w:r>
      <w:r w:rsidRPr="00A062AB">
        <w:rPr>
          <w:rFonts w:ascii="Arial" w:hAnsi="Arial" w:cs="Arial"/>
          <w:color w:val="000000"/>
        </w:rPr>
        <w:t>Non-Credit Instruction Taught” screens</w:t>
      </w:r>
      <w:r w:rsidR="00BB348C">
        <w:rPr>
          <w:rFonts w:ascii="Arial" w:hAnsi="Arial" w:cs="Arial"/>
          <w:color w:val="000000"/>
        </w:rPr>
        <w:t>.</w:t>
      </w:r>
    </w:p>
    <w:p w:rsidR="00542D27" w:rsidRDefault="00542D27">
      <w:pPr>
        <w:rPr>
          <w:rFonts w:ascii="Arial" w:hAnsi="Arial" w:cs="Arial"/>
          <w:b/>
          <w:bCs/>
          <w:sz w:val="28"/>
          <w:szCs w:val="28"/>
        </w:rPr>
      </w:pPr>
    </w:p>
    <w:p w:rsidR="00BB348C" w:rsidRDefault="00BB348C">
      <w:pPr>
        <w:rPr>
          <w:rFonts w:ascii="Arial" w:hAnsi="Arial" w:cs="Arial"/>
          <w:b/>
          <w:bCs/>
          <w:sz w:val="28"/>
          <w:szCs w:val="28"/>
        </w:rPr>
      </w:pPr>
      <w:r>
        <w:rPr>
          <w:rFonts w:ascii="Arial" w:hAnsi="Arial" w:cs="Arial"/>
          <w:b/>
          <w:bCs/>
          <w:sz w:val="28"/>
          <w:szCs w:val="28"/>
        </w:rPr>
        <w:br w:type="page"/>
      </w:r>
    </w:p>
    <w:p w:rsidR="00542D27" w:rsidRDefault="00BB348C" w:rsidP="000A634A">
      <w:pPr>
        <w:rPr>
          <w:rFonts w:ascii="Arial" w:hAnsi="Arial" w:cs="Arial"/>
          <w:b/>
          <w:bCs/>
          <w:sz w:val="28"/>
          <w:szCs w:val="28"/>
        </w:rPr>
      </w:pPr>
      <w:r w:rsidRPr="00BB348C">
        <w:drawing>
          <wp:inline distT="0" distB="0" distL="0" distR="0">
            <wp:extent cx="5943600" cy="864023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640233"/>
                    </a:xfrm>
                    <a:prstGeom prst="rect">
                      <a:avLst/>
                    </a:prstGeom>
                    <a:noFill/>
                    <a:ln>
                      <a:noFill/>
                    </a:ln>
                  </pic:spPr>
                </pic:pic>
              </a:graphicData>
            </a:graphic>
          </wp:inline>
        </w:drawing>
      </w:r>
      <w:bookmarkStart w:id="0" w:name="_GoBack"/>
      <w:bookmarkEnd w:id="0"/>
    </w:p>
    <w:p w:rsidR="001C6965" w:rsidRDefault="001C6965">
      <w:pPr>
        <w:rPr>
          <w:rFonts w:ascii="Arial" w:hAnsi="Arial" w:cs="Arial"/>
          <w:b/>
          <w:bCs/>
          <w:sz w:val="28"/>
          <w:szCs w:val="28"/>
        </w:rPr>
      </w:pPr>
      <w:r>
        <w:rPr>
          <w:rFonts w:ascii="Arial" w:hAnsi="Arial" w:cs="Arial"/>
          <w:b/>
          <w:bCs/>
          <w:sz w:val="28"/>
          <w:szCs w:val="28"/>
        </w:rPr>
        <w:br w:type="page"/>
      </w:r>
      <w:r w:rsidR="007E6A39" w:rsidRPr="007E6A39">
        <w:drawing>
          <wp:inline distT="0" distB="0" distL="0" distR="0">
            <wp:extent cx="5943600" cy="68092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809248"/>
                    </a:xfrm>
                    <a:prstGeom prst="rect">
                      <a:avLst/>
                    </a:prstGeom>
                    <a:noFill/>
                    <a:ln>
                      <a:noFill/>
                    </a:ln>
                  </pic:spPr>
                </pic:pic>
              </a:graphicData>
            </a:graphic>
          </wp:inline>
        </w:drawing>
      </w:r>
    </w:p>
    <w:p w:rsidR="007E6A39" w:rsidRDefault="007E6A39">
      <w:pPr>
        <w:rPr>
          <w:rFonts w:ascii="Arial" w:hAnsi="Arial" w:cs="Arial"/>
          <w:b/>
          <w:bCs/>
          <w:sz w:val="28"/>
          <w:szCs w:val="28"/>
        </w:rPr>
      </w:pPr>
    </w:p>
    <w:p w:rsidR="007E6A39" w:rsidRDefault="007E6A39">
      <w:pPr>
        <w:rPr>
          <w:rFonts w:ascii="Arial" w:hAnsi="Arial" w:cs="Arial"/>
          <w:b/>
          <w:bCs/>
          <w:sz w:val="28"/>
          <w:szCs w:val="28"/>
        </w:rPr>
      </w:pPr>
    </w:p>
    <w:p w:rsidR="007E6A39" w:rsidRDefault="007E6A39">
      <w:pPr>
        <w:rPr>
          <w:rFonts w:ascii="Arial" w:hAnsi="Arial" w:cs="Arial"/>
          <w:b/>
          <w:bCs/>
          <w:sz w:val="28"/>
          <w:szCs w:val="28"/>
        </w:rPr>
      </w:pPr>
    </w:p>
    <w:p w:rsidR="007E6A39" w:rsidRDefault="007E6A39">
      <w:pPr>
        <w:rPr>
          <w:rFonts w:ascii="Arial" w:hAnsi="Arial" w:cs="Arial"/>
          <w:b/>
          <w:bCs/>
          <w:sz w:val="28"/>
          <w:szCs w:val="28"/>
        </w:rPr>
      </w:pPr>
    </w:p>
    <w:p w:rsidR="007E6A39" w:rsidRDefault="007E6A39">
      <w:pPr>
        <w:rPr>
          <w:rFonts w:ascii="Arial" w:hAnsi="Arial" w:cs="Arial"/>
          <w:b/>
          <w:bCs/>
          <w:sz w:val="28"/>
          <w:szCs w:val="28"/>
        </w:rPr>
      </w:pPr>
    </w:p>
    <w:p w:rsidR="00EA4B70" w:rsidRPr="000D4B04" w:rsidRDefault="001C6965" w:rsidP="003850AC">
      <w:pPr>
        <w:autoSpaceDE w:val="0"/>
        <w:autoSpaceDN w:val="0"/>
        <w:adjustRightInd w:val="0"/>
        <w:spacing w:after="0" w:line="240" w:lineRule="auto"/>
        <w:rPr>
          <w:rFonts w:ascii="Arial" w:hAnsi="Arial" w:cs="Arial"/>
          <w:b/>
          <w:color w:val="96002E"/>
          <w:sz w:val="28"/>
          <w:szCs w:val="28"/>
        </w:rPr>
      </w:pPr>
      <w:r>
        <w:rPr>
          <w:rFonts w:ascii="Arial" w:hAnsi="Arial" w:cs="Arial"/>
          <w:b/>
          <w:color w:val="96002E"/>
          <w:sz w:val="28"/>
          <w:szCs w:val="28"/>
        </w:rPr>
        <w:t>MAI</w:t>
      </w:r>
      <w:r w:rsidR="00A06EED" w:rsidRPr="000D4B04">
        <w:rPr>
          <w:rFonts w:ascii="Arial" w:hAnsi="Arial" w:cs="Arial"/>
          <w:b/>
          <w:color w:val="96002E"/>
          <w:sz w:val="28"/>
          <w:szCs w:val="28"/>
        </w:rPr>
        <w:t>N</w:t>
      </w:r>
      <w:r w:rsidR="00EA4B70" w:rsidRPr="000D4B04">
        <w:rPr>
          <w:rFonts w:ascii="Arial" w:hAnsi="Arial" w:cs="Arial"/>
          <w:b/>
          <w:color w:val="96002E"/>
          <w:sz w:val="28"/>
          <w:szCs w:val="28"/>
        </w:rPr>
        <w:t xml:space="preserve"> MENU SCREEN</w:t>
      </w:r>
    </w:p>
    <w:p w:rsidR="003850AC" w:rsidRPr="00A062AB" w:rsidRDefault="003850AC" w:rsidP="003850AC">
      <w:pPr>
        <w:autoSpaceDE w:val="0"/>
        <w:autoSpaceDN w:val="0"/>
        <w:adjustRightInd w:val="0"/>
        <w:spacing w:after="0" w:line="240" w:lineRule="auto"/>
        <w:rPr>
          <w:rFonts w:ascii="Arial" w:hAnsi="Arial" w:cs="Arial"/>
          <w:sz w:val="24"/>
          <w:szCs w:val="24"/>
        </w:rPr>
      </w:pPr>
      <w:r w:rsidRPr="00A062AB">
        <w:rPr>
          <w:rFonts w:ascii="Arial" w:hAnsi="Arial" w:cs="Arial"/>
        </w:rPr>
        <w:t>On</w:t>
      </w:r>
      <w:r w:rsidR="003C43AB" w:rsidRPr="00A062AB">
        <w:rPr>
          <w:rFonts w:ascii="Arial" w:hAnsi="Arial" w:cs="Arial"/>
        </w:rPr>
        <w:t xml:space="preserve">ce you log in, a screen similar to this </w:t>
      </w:r>
      <w:r w:rsidR="00EA4B70" w:rsidRPr="00A062AB">
        <w:rPr>
          <w:rFonts w:ascii="Arial" w:hAnsi="Arial" w:cs="Arial"/>
        </w:rPr>
        <w:t>one</w:t>
      </w:r>
      <w:r w:rsidRPr="00A062AB">
        <w:rPr>
          <w:rFonts w:ascii="Arial" w:hAnsi="Arial" w:cs="Arial"/>
        </w:rPr>
        <w:t xml:space="preserve"> will appear.</w:t>
      </w:r>
      <w:r w:rsidR="009019D1" w:rsidRPr="00A062AB">
        <w:rPr>
          <w:rFonts w:ascii="Arial" w:hAnsi="Arial" w:cs="Arial"/>
        </w:rPr>
        <w:t xml:space="preserve"> </w:t>
      </w:r>
      <w:r w:rsidR="005E501B" w:rsidRPr="00A062AB">
        <w:rPr>
          <w:rFonts w:ascii="Arial" w:hAnsi="Arial" w:cs="Arial"/>
        </w:rPr>
        <w:t>Depending upon the account’s user permissions, you will see either “</w:t>
      </w:r>
      <w:r w:rsidR="00353280" w:rsidRPr="00A062AB">
        <w:rPr>
          <w:rFonts w:ascii="Arial" w:hAnsi="Arial" w:cs="Arial"/>
          <w:b/>
        </w:rPr>
        <w:t>Manage Data</w:t>
      </w:r>
      <w:r w:rsidR="005E501B" w:rsidRPr="00A062AB">
        <w:rPr>
          <w:rFonts w:ascii="Arial" w:hAnsi="Arial" w:cs="Arial"/>
          <w:b/>
        </w:rPr>
        <w:t xml:space="preserve">” </w:t>
      </w:r>
      <w:r w:rsidR="005E501B" w:rsidRPr="00A062AB">
        <w:rPr>
          <w:rFonts w:ascii="Arial" w:hAnsi="Arial" w:cs="Arial"/>
        </w:rPr>
        <w:t xml:space="preserve">or </w:t>
      </w:r>
      <w:r w:rsidR="005E501B" w:rsidRPr="00A062AB">
        <w:rPr>
          <w:rFonts w:ascii="Arial" w:hAnsi="Arial" w:cs="Arial"/>
          <w:b/>
        </w:rPr>
        <w:t>“Manage Activities.”</w:t>
      </w:r>
      <w:r w:rsidR="009019D1" w:rsidRPr="00A062AB">
        <w:rPr>
          <w:rFonts w:ascii="Arial" w:hAnsi="Arial" w:cs="Arial"/>
        </w:rPr>
        <w:t xml:space="preserve"> As you navigate through other sections of the site, you can return to the main menu by clicking </w:t>
      </w:r>
      <w:r w:rsidR="005E501B" w:rsidRPr="00A062AB">
        <w:rPr>
          <w:rFonts w:ascii="Arial" w:hAnsi="Arial" w:cs="Arial"/>
        </w:rPr>
        <w:t>“</w:t>
      </w:r>
      <w:r w:rsidR="009019D1" w:rsidRPr="00A062AB">
        <w:rPr>
          <w:rFonts w:ascii="Arial" w:hAnsi="Arial" w:cs="Arial"/>
          <w:b/>
        </w:rPr>
        <w:t xml:space="preserve">Manage </w:t>
      </w:r>
      <w:r w:rsidR="005E501B" w:rsidRPr="00A062AB">
        <w:rPr>
          <w:rFonts w:ascii="Arial" w:hAnsi="Arial" w:cs="Arial"/>
          <w:b/>
        </w:rPr>
        <w:t xml:space="preserve">Data (or </w:t>
      </w:r>
      <w:r w:rsidR="009019D1" w:rsidRPr="00A062AB">
        <w:rPr>
          <w:rFonts w:ascii="Arial" w:hAnsi="Arial" w:cs="Arial"/>
          <w:b/>
        </w:rPr>
        <w:t>Activities</w:t>
      </w:r>
      <w:r w:rsidR="005E501B" w:rsidRPr="00A062AB">
        <w:rPr>
          <w:rFonts w:ascii="Arial" w:hAnsi="Arial" w:cs="Arial"/>
          <w:b/>
        </w:rPr>
        <w:t>)”</w:t>
      </w:r>
      <w:r w:rsidR="009019D1" w:rsidRPr="00A062AB">
        <w:rPr>
          <w:rFonts w:ascii="Arial" w:hAnsi="Arial" w:cs="Arial"/>
        </w:rPr>
        <w:t xml:space="preserve"> on the left sidebar.</w:t>
      </w:r>
    </w:p>
    <w:p w:rsidR="003850AC" w:rsidRPr="00A062AB" w:rsidRDefault="006A579C" w:rsidP="00C403E2">
      <w:pPr>
        <w:autoSpaceDE w:val="0"/>
        <w:autoSpaceDN w:val="0"/>
        <w:adjustRightInd w:val="0"/>
        <w:spacing w:after="0" w:line="240" w:lineRule="auto"/>
        <w:rPr>
          <w:rFonts w:ascii="Arial" w:hAnsi="Arial" w:cs="Arial"/>
          <w:sz w:val="24"/>
          <w:szCs w:val="24"/>
        </w:rPr>
      </w:pPr>
      <w:r w:rsidRPr="00A062AB">
        <w:rPr>
          <w:rFonts w:ascii="Arial" w:hAnsi="Arial" w:cs="Arial"/>
          <w:b/>
          <w:noProof/>
          <w:sz w:val="28"/>
          <w:szCs w:val="28"/>
        </w:rPr>
        <mc:AlternateContent>
          <mc:Choice Requires="wps">
            <w:drawing>
              <wp:anchor distT="0" distB="0" distL="114300" distR="114300" simplePos="0" relativeHeight="251713536" behindDoc="0" locked="0" layoutInCell="1" allowOverlap="1" wp14:anchorId="4E5F1BAC" wp14:editId="31B570E6">
                <wp:simplePos x="0" y="0"/>
                <wp:positionH relativeFrom="column">
                  <wp:posOffset>1753737</wp:posOffset>
                </wp:positionH>
                <wp:positionV relativeFrom="paragraph">
                  <wp:posOffset>66410</wp:posOffset>
                </wp:positionV>
                <wp:extent cx="1719618" cy="545910"/>
                <wp:effectExtent l="0" t="0" r="13970" b="260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618" cy="545910"/>
                        </a:xfrm>
                        <a:prstGeom prst="rect">
                          <a:avLst/>
                        </a:prstGeom>
                        <a:solidFill>
                          <a:srgbClr val="FFFFFF"/>
                        </a:solidFill>
                        <a:ln w="9525">
                          <a:solidFill>
                            <a:srgbClr val="000000"/>
                          </a:solidFill>
                          <a:miter lim="800000"/>
                          <a:headEnd/>
                          <a:tailEnd/>
                        </a:ln>
                      </wps:spPr>
                      <wps:txbx>
                        <w:txbxContent>
                          <w:p w:rsidR="00542D27" w:rsidRPr="006A579C" w:rsidRDefault="00542D27">
                            <w:pPr>
                              <w:rPr>
                                <w:sz w:val="18"/>
                                <w:szCs w:val="18"/>
                              </w:rPr>
                            </w:pPr>
                            <w:r>
                              <w:rPr>
                                <w:sz w:val="18"/>
                                <w:szCs w:val="18"/>
                              </w:rPr>
                              <w:t>Use this link to return to the main menu from any section of the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F1BAC" id="_x0000_s1029" type="#_x0000_t202" style="position:absolute;margin-left:138.1pt;margin-top:5.25pt;width:135.4pt;height:4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EKAIAAE0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m4oWiyUl&#10;hmkU6VEMgbyDgRSRn976EsMeLAaGAY9R51Srt/fAv3tiYNMxsxO3zkHfCdZgfnm8mV1cHXF8BKn7&#10;T9DgM2wfIAENrdORPKSDIDrq9HTWJqbC45PX+fIqx27i6JvP5ss8iZex8nTbOh8+CNAkbirqUPuE&#10;zg73PsRsWHkKiY95ULLZSqWS4Xb1RjlyYNgn2/SlAl6EKUP6ii7nxXwk4K8Q0/T9CULLgA2vpK7o&#10;4hzEykjbe9OkdgxMqnGPKStz5DFSN5IYhnpIkr09yVND84TEOhj7G+cRNx24n5T02NsV9T/2zAlK&#10;1EeD4izz2SwOQzJm8+sCDXfpqS89zHCEqmigZNxuQhqgyJuBWxSxlYnfqPaYyTFl7NlE+3G+4lBc&#10;2inq119g/QwAAP//AwBQSwMEFAAGAAgAAAAhANwfEaHfAAAACQEAAA8AAABkcnMvZG93bnJldi54&#10;bWxMj8FOwzAQRO9I/IO1SFwQdQhN0oY4FUICwQ0Kgqsbb5OIeB1sNw1/z3KC42qeZt9Um9kOYkIf&#10;ekcKrhYJCKTGmZ5aBW+v95crECFqMnpwhAq+McCmPj2pdGnckV5w2sZWcAmFUivoYhxLKUPTodVh&#10;4UYkzvbOWx359K00Xh+53A4yTZJcWt0Tf+j0iHcdNp/bg1WwWj5OH+Hp+vm9yffDOl4U08OXV+r8&#10;bL69ARFxjn8w/OqzOtTstHMHMkEMCtIiTxnlIMlAMJAtCx63U7DOM5B1Jf8vqH8AAAD//wMAUEsB&#10;Ai0AFAAGAAgAAAAhALaDOJL+AAAA4QEAABMAAAAAAAAAAAAAAAAAAAAAAFtDb250ZW50X1R5cGVz&#10;XS54bWxQSwECLQAUAAYACAAAACEAOP0h/9YAAACUAQAACwAAAAAAAAAAAAAAAAAvAQAAX3JlbHMv&#10;LnJlbHNQSwECLQAUAAYACAAAACEAIxvpBCgCAABNBAAADgAAAAAAAAAAAAAAAAAuAgAAZHJzL2Uy&#10;b0RvYy54bWxQSwECLQAUAAYACAAAACEA3B8Rod8AAAAJAQAADwAAAAAAAAAAAAAAAACCBAAAZHJz&#10;L2Rvd25yZXYueG1sUEsFBgAAAAAEAAQA8wAAAI4FAAAAAA==&#10;">
                <v:textbox>
                  <w:txbxContent>
                    <w:p w:rsidR="00542D27" w:rsidRPr="006A579C" w:rsidRDefault="00542D27">
                      <w:pPr>
                        <w:rPr>
                          <w:sz w:val="18"/>
                          <w:szCs w:val="18"/>
                        </w:rPr>
                      </w:pPr>
                      <w:r>
                        <w:rPr>
                          <w:sz w:val="18"/>
                          <w:szCs w:val="18"/>
                        </w:rPr>
                        <w:t>Use this link to return to the main menu from any section of the site.</w:t>
                      </w:r>
                    </w:p>
                  </w:txbxContent>
                </v:textbox>
              </v:shape>
            </w:pict>
          </mc:Fallback>
        </mc:AlternateContent>
      </w:r>
    </w:p>
    <w:p w:rsidR="00422DFC" w:rsidRPr="00A062AB" w:rsidRDefault="00542D27" w:rsidP="00C403E2">
      <w:pPr>
        <w:autoSpaceDE w:val="0"/>
        <w:autoSpaceDN w:val="0"/>
        <w:adjustRightInd w:val="0"/>
        <w:spacing w:after="0" w:line="240" w:lineRule="auto"/>
        <w:rPr>
          <w:rFonts w:ascii="Arial" w:hAnsi="Arial" w:cs="Arial"/>
          <w:sz w:val="24"/>
          <w:szCs w:val="24"/>
        </w:rPr>
      </w:pPr>
      <w:r w:rsidRPr="00A062AB">
        <w:rPr>
          <w:rFonts w:ascii="Arial" w:hAnsi="Arial" w:cs="Arial"/>
          <w:b/>
          <w:noProof/>
          <w:color w:val="0000FF"/>
        </w:rPr>
        <mc:AlternateContent>
          <mc:Choice Requires="wps">
            <w:drawing>
              <wp:anchor distT="0" distB="0" distL="114300" distR="114300" simplePos="0" relativeHeight="251707392" behindDoc="0" locked="0" layoutInCell="1" allowOverlap="1" wp14:anchorId="7E7CC3CB" wp14:editId="1370475F">
                <wp:simplePos x="0" y="0"/>
                <wp:positionH relativeFrom="column">
                  <wp:posOffset>2628900</wp:posOffset>
                </wp:positionH>
                <wp:positionV relativeFrom="paragraph">
                  <wp:posOffset>2930525</wp:posOffset>
                </wp:positionV>
                <wp:extent cx="2533650" cy="5524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2450"/>
                        </a:xfrm>
                        <a:prstGeom prst="rect">
                          <a:avLst/>
                        </a:prstGeom>
                        <a:solidFill>
                          <a:srgbClr val="FFFFFF"/>
                        </a:solidFill>
                        <a:ln w="9525">
                          <a:solidFill>
                            <a:srgbClr val="000000"/>
                          </a:solidFill>
                          <a:miter lim="800000"/>
                          <a:headEnd/>
                          <a:tailEnd/>
                        </a:ln>
                      </wps:spPr>
                      <wps:txbx>
                        <w:txbxContent>
                          <w:p w:rsidR="00542D27" w:rsidRDefault="00542D27">
                            <w:r>
                              <w:t>Click here to review DMAI’s Privacy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CC3CB" id="_x0000_s1030" type="#_x0000_t202" style="position:absolute;margin-left:207pt;margin-top:230.75pt;width:199.5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ZeJQIAAEwEAAAOAAAAZHJzL2Uyb0RvYy54bWysVNtu2zAMfR+wfxD0vjhx464x4hRdugwD&#10;ugvQ7gMYWY6FSaInKbG7rx8lp2l2exnmB4EUqUPykPTyejCaHaTzCm3FZ5MpZ9IKrJXdVfzLw+bV&#10;FWc+gK1Bo5UVf5SeX69evlj2XSlzbFHX0jECsb7su4q3IXRllnnRSgN+gp20ZGzQGQikul1WO+gJ&#10;3egsn04vsx5d3TkU0nu6vR2NfJXwm0aK8KlpvAxMV5xyC+l06dzGM1stodw56FoljmnAP2RhQFkK&#10;eoK6hQBs79RvUEYJhx6bMBFoMmwaJWSqgaqZTX+p5r6FTqZaiBzfnWjy/w9WfDx8dkzV1LsFZxYM&#10;9ehBDoG9wYHlkZ6+8yV53XfkFwa6JtdUqu/uUHz1zOK6BbuTN85h30qoKb1ZfJmdPR1xfATZ9h+w&#10;pjCwD5iAhsaZyB2xwQid2vR4ak1MRdBlXlxcXBZkEmQrinxOcgwB5dPrzvnwTqJhUai4o9YndDjc&#10;+TC6PrnEYB61qjdK66S43XatHTsAjckmfUf0n9y0ZX3FF0VejAT8FWKavj9BGBVo3rUyFb86OUEZ&#10;aXtra0oTygBKjzJVp+2Rx0jdSGIYtkPq2DwGiBxvsX4kYh2O403rSEKL7jtnPY12xf23PTjJmX5v&#10;qTmL2XwedyEp8+J1Too7t2zPLWAFQVU8cDaK65D2J6Zq8Yaa2KjE73Mmx5RpZFOHjusVd+JcT17P&#10;P4HVDwAAAP//AwBQSwMEFAAGAAgAAAAhAKW2nwPhAAAACwEAAA8AAABkcnMvZG93bnJldi54bWxM&#10;j8FOwzAQRO9I/IO1SFxQ64QmIYQ4FUIC0Ru0CK5u7CYR9jrYbhr+nuUEt92d0eybej1bwybtw+BQ&#10;QLpMgGlsnRqwE/C2e1yUwEKUqKRxqAV86wDr5vyslpVyJ3zV0zZ2jEIwVFJAH+NYcR7aXlsZlm7U&#10;SNrBeSsjrb7jyssThVvDr5Ok4FYOSB96OeqHXref26MVUGbP00fYrF7e2+JgbuPVzfT05YW4vJjv&#10;74BFPcc/M/ziEzo0xLR3R1SBGQFZmlGXSEOR5sDIUaYruuwF5FmZA29q/r9D8wMAAP//AwBQSwEC&#10;LQAUAAYACAAAACEAtoM4kv4AAADhAQAAEwAAAAAAAAAAAAAAAAAAAAAAW0NvbnRlbnRfVHlwZXNd&#10;LnhtbFBLAQItABQABgAIAAAAIQA4/SH/1gAAAJQBAAALAAAAAAAAAAAAAAAAAC8BAABfcmVscy8u&#10;cmVsc1BLAQItABQABgAIAAAAIQDKGCZeJQIAAEwEAAAOAAAAAAAAAAAAAAAAAC4CAABkcnMvZTJv&#10;RG9jLnhtbFBLAQItABQABgAIAAAAIQCltp8D4QAAAAsBAAAPAAAAAAAAAAAAAAAAAH8EAABkcnMv&#10;ZG93bnJldi54bWxQSwUGAAAAAAQABADzAAAAjQUAAAAA&#10;">
                <v:textbox>
                  <w:txbxContent>
                    <w:p w:rsidR="00542D27" w:rsidRDefault="00542D27">
                      <w:r>
                        <w:t>Click here to review DMAI’s Privacy  Policy.</w:t>
                      </w:r>
                    </w:p>
                  </w:txbxContent>
                </v:textbox>
              </v:shape>
            </w:pict>
          </mc:Fallback>
        </mc:AlternateContent>
      </w:r>
      <w:r w:rsidR="006A579C" w:rsidRPr="00A062AB">
        <w:rPr>
          <w:rFonts w:ascii="Arial" w:hAnsi="Arial" w:cs="Arial"/>
          <w:noProof/>
          <w:sz w:val="24"/>
          <w:szCs w:val="24"/>
        </w:rPr>
        <mc:AlternateContent>
          <mc:Choice Requires="wps">
            <w:drawing>
              <wp:anchor distT="0" distB="0" distL="114300" distR="114300" simplePos="0" relativeHeight="251693056" behindDoc="0" locked="0" layoutInCell="1" allowOverlap="1" wp14:anchorId="0673724E" wp14:editId="15F4CC2B">
                <wp:simplePos x="0" y="0"/>
                <wp:positionH relativeFrom="column">
                  <wp:posOffset>3289300</wp:posOffset>
                </wp:positionH>
                <wp:positionV relativeFrom="paragraph">
                  <wp:posOffset>434340</wp:posOffset>
                </wp:positionV>
                <wp:extent cx="2025650" cy="279400"/>
                <wp:effectExtent l="0" t="0" r="1270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79400"/>
                        </a:xfrm>
                        <a:prstGeom prst="rect">
                          <a:avLst/>
                        </a:prstGeom>
                        <a:solidFill>
                          <a:srgbClr val="FFFFFF"/>
                        </a:solidFill>
                        <a:ln w="9525">
                          <a:solidFill>
                            <a:srgbClr val="000000"/>
                          </a:solidFill>
                          <a:miter lim="800000"/>
                          <a:headEnd/>
                          <a:tailEnd/>
                        </a:ln>
                      </wps:spPr>
                      <wps:txbx>
                        <w:txbxContent>
                          <w:p w:rsidR="00542D27" w:rsidRDefault="00542D27">
                            <w:r w:rsidRPr="001C1D29">
                              <w:rPr>
                                <w:sz w:val="20"/>
                                <w:szCs w:val="20"/>
                              </w:rPr>
                              <w:t xml:space="preserve">View an online guide to </w:t>
                            </w:r>
                            <w:r>
                              <w:rPr>
                                <w:sz w:val="20"/>
                                <w:szCs w:val="20"/>
                              </w:rPr>
                              <w:t>DMAI</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3724E" id="_x0000_s1031" type="#_x0000_t202" style="position:absolute;margin-left:259pt;margin-top:34.2pt;width:159.5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UJQIAAEwEAAAOAAAAZHJzL2Uyb0RvYy54bWysVF1v2yAUfZ+0/4B4X+xYcdtYdaouXaZJ&#10;3YfU7gdgjGM04DIgsbNfvwtOsqjbXqb5AQH3cjj3nItv70atyF44L8HUdD7LKRGGQyvNtqZfnzdv&#10;bijxgZmWKTCipgfh6d3q9avbwVaigB5UKxxBEOOrwda0D8FWWeZ5LzTzM7DCYLADp1nApdtmrWMD&#10;omuVFXl+lQ3gWuuAC+9x92EK0lXC7zrBw+eu8yIQVVPkFtLo0tjEMVvdsmrrmO0lP9Jg/8BCM2nw&#10;0jPUAwuM7Jz8DUpL7sBDF2YcdAZdJ7lINWA18/xFNU89syLVguJ4e5bJ/z9Y/mn/xRHZ1rRAeQzT&#10;6NGzGAN5CyMpojyD9RVmPVnMCyNuo82pVG8fgX/zxMC6Z2Yr7p2DoResRXrzeDK7ODrh+AjSDB+h&#10;xWvYLkACGjuno3aoBkF05HE4WxOpcNws8qK8KjHEMVZcLxd58i5j1em0dT68F6BJnNTUofUJne0f&#10;fYhsWHVKiZd5ULLdSKXSwm2btXJkz7BNNulLBbxIU4YMNV2WRTkJ8FeIPH1/gtAyYL8rqWt6c05i&#10;VZTtnWlTNwYm1TRHysocdYzSTSKGsRmTY+XJngbaAwrrYGpvfI446cH9oGTA1q6p/75jTlCiPhg0&#10;ZzlfLOJbSItFeR2dd5eR5jLCDEeomgZKpuk6pPcTdTNwjyZ2Mukb3Z6YHCljyybZj88rvonLdcr6&#10;9RNY/QQAAP//AwBQSwMEFAAGAAgAAAAhABppbK7gAAAACgEAAA8AAABkcnMvZG93bnJldi54bWxM&#10;j8FOwzAMhu9IvENkJC6Ipd1KF0rTCSGB4AYDwTVrsrYicUqSdeXtMSc42v70+/vrzewsm0yIg0cJ&#10;+SIDZrD1esBOwtvr/aUAFpNCraxHI+HbRNg0pye1qrQ/4ouZtqljFIKxUhL6lMaK89j2xqm48KNB&#10;uu19cCrRGDqugzpSuLN8mWUld2pA+tCr0dz1pv3cHpwEUTxOH/Fp9fzelnt7nS7W08NXkPL8bL69&#10;AZbMnP5g+NUndWjIaecPqCOzEq5yQV2ShFIUwAgQqzUtdkTmywJ4U/P/FZofAAAA//8DAFBLAQIt&#10;ABQABgAIAAAAIQC2gziS/gAAAOEBAAATAAAAAAAAAAAAAAAAAAAAAABbQ29udGVudF9UeXBlc10u&#10;eG1sUEsBAi0AFAAGAAgAAAAhADj9If/WAAAAlAEAAAsAAAAAAAAAAAAAAAAALwEAAF9yZWxzLy5y&#10;ZWxzUEsBAi0AFAAGAAgAAAAhAP+0zZQlAgAATAQAAA4AAAAAAAAAAAAAAAAALgIAAGRycy9lMm9E&#10;b2MueG1sUEsBAi0AFAAGAAgAAAAhABppbK7gAAAACgEAAA8AAAAAAAAAAAAAAAAAfwQAAGRycy9k&#10;b3ducmV2LnhtbFBLBQYAAAAABAAEAPMAAACMBQAAAAA=&#10;">
                <v:textbox>
                  <w:txbxContent>
                    <w:p w:rsidR="00542D27" w:rsidRDefault="00542D27">
                      <w:r w:rsidRPr="001C1D29">
                        <w:rPr>
                          <w:sz w:val="20"/>
                          <w:szCs w:val="20"/>
                        </w:rPr>
                        <w:t xml:space="preserve">View an online guide to </w:t>
                      </w:r>
                      <w:r>
                        <w:rPr>
                          <w:sz w:val="20"/>
                          <w:szCs w:val="20"/>
                        </w:rPr>
                        <w:t>DMAI</w:t>
                      </w:r>
                      <w:r>
                        <w:t>.</w:t>
                      </w:r>
                    </w:p>
                  </w:txbxContent>
                </v:textbox>
              </v:shape>
            </w:pict>
          </mc:Fallback>
        </mc:AlternateContent>
      </w:r>
      <w:r w:rsidR="006A579C" w:rsidRPr="00A062AB">
        <w:rPr>
          <w:rFonts w:ascii="Arial" w:hAnsi="Arial" w:cs="Arial"/>
          <w:noProof/>
          <w:sz w:val="24"/>
          <w:szCs w:val="24"/>
        </w:rPr>
        <mc:AlternateContent>
          <mc:Choice Requires="wps">
            <w:drawing>
              <wp:anchor distT="0" distB="0" distL="114300" distR="114300" simplePos="0" relativeHeight="251714560" behindDoc="0" locked="0" layoutInCell="1" allowOverlap="1" wp14:anchorId="6B493914" wp14:editId="731F9B97">
                <wp:simplePos x="0" y="0"/>
                <wp:positionH relativeFrom="column">
                  <wp:posOffset>1132764</wp:posOffset>
                </wp:positionH>
                <wp:positionV relativeFrom="paragraph">
                  <wp:posOffset>109514</wp:posOffset>
                </wp:positionV>
                <wp:extent cx="620973" cy="388961"/>
                <wp:effectExtent l="38100" t="0" r="27305" b="49530"/>
                <wp:wrapNone/>
                <wp:docPr id="295" name="Straight Arrow Connector 295"/>
                <wp:cNvGraphicFramePr/>
                <a:graphic xmlns:a="http://schemas.openxmlformats.org/drawingml/2006/main">
                  <a:graphicData uri="http://schemas.microsoft.com/office/word/2010/wordprocessingShape">
                    <wps:wsp>
                      <wps:cNvCnPr/>
                      <wps:spPr>
                        <a:xfrm flipH="1">
                          <a:off x="0" y="0"/>
                          <a:ext cx="620973" cy="3889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F1929" id="Straight Arrow Connector 295" o:spid="_x0000_s1026" type="#_x0000_t32" style="position:absolute;margin-left:89.2pt;margin-top:8.6pt;width:48.9pt;height:30.6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df3wEAAA8EAAAOAAAAZHJzL2Uyb0RvYy54bWysU8uOEzEQvCPxD5bvZCZZEZIokxXK8jgg&#10;iNjlA7yedsaSX2qbTPL3tD2TWQQIaREXy6+qriq3t7dna9gJMGrvGj6f1ZyBk77V7tjwbw/vX604&#10;i0m4VhjvoOEXiPx29/LFtg8bWPjOmxaQEYmLmz40vEspbKoqyg6siDMfwNGh8mhFoiUeqxZFT+zW&#10;VIu6Xla9xzaglxAj7d4Nh3xX+JUCmb4oFSEx03DSlsqIZXzMY7Xbis0RRei0HGWIf1BhhXZUdKK6&#10;E0mw76h/o7Jaoo9epZn0tvJKaQnFA7mZ17+4ue9EgOKFwolhiin+P1r5+XRAptuGL9avOXPC0iPd&#10;JxT62CX2FtH3bO+doyA9snyHEutD3BBw7w44rmI4YLZ/VmiZMjp8pGYogZBFdi55X6a84ZyYpM3l&#10;ol6/ueFM0tHNarVezjN7NdBkuoAxfQBvWZ40PI66JkFDCXH6FNMAvAIy2Lg8JqHNO9eydAnkTGRD&#10;Y5F8XmUrg/gySxcDA/YrKIqFRA41SkPC3iA7CWolISW4dJVrHN3OMKWNmYB18f9X4Hg/Q6E063PA&#10;E6JU9i5NYKudxz9VT+erZDXcvyYw+M4RPPr2Up61RENdVx5k/CG5rX9eF/jTP979AAAA//8DAFBL&#10;AwQUAAYACAAAACEArRLShdwAAAAJAQAADwAAAGRycy9kb3ducmV2LnhtbEyPwU7DMBBE70j8g7VI&#10;3KhDBEkU4lShAoTEicAHuPGSRLXXUew26d+zPcFtRvs0O1NtV2fFCecwelJwv0lAIHXejNQr+P56&#10;vStAhKjJaOsJFZwxwLa+vqp0afxCn3hqYy84hEKpFQwxTqWUoRvQ6bDxExLffvzsdGQ799LMeuFw&#10;Z2WaJJl0eiT+MOgJdwN2h/boFDSF/KDDeZeH9r3LjF3Wl7fmWanbm7V5AhFxjX8wXOpzdai5094f&#10;yQRh2efFA6MXkYJgIM0zFnsFefEIsq7k/wX1LwAAAP//AwBQSwECLQAUAAYACAAAACEAtoM4kv4A&#10;AADhAQAAEwAAAAAAAAAAAAAAAAAAAAAAW0NvbnRlbnRfVHlwZXNdLnhtbFBLAQItABQABgAIAAAA&#10;IQA4/SH/1gAAAJQBAAALAAAAAAAAAAAAAAAAAC8BAABfcmVscy8ucmVsc1BLAQItABQABgAIAAAA&#10;IQCIlDdf3wEAAA8EAAAOAAAAAAAAAAAAAAAAAC4CAABkcnMvZTJvRG9jLnhtbFBLAQItABQABgAI&#10;AAAAIQCtEtKF3AAAAAkBAAAPAAAAAAAAAAAAAAAAADkEAABkcnMvZG93bnJldi54bWxQSwUGAAAA&#10;AAQABADzAAAAQgUAAAAA&#10;" strokecolor="#4579b8 [3044]">
                <v:stroke endarrow="open"/>
              </v:shape>
            </w:pict>
          </mc:Fallback>
        </mc:AlternateContent>
      </w:r>
      <w:r w:rsidR="006A579C" w:rsidRPr="00A062AB">
        <w:rPr>
          <w:rFonts w:ascii="Arial" w:hAnsi="Arial" w:cs="Arial"/>
          <w:noProof/>
          <w:sz w:val="24"/>
          <w:szCs w:val="24"/>
        </w:rPr>
        <mc:AlternateContent>
          <mc:Choice Requires="wps">
            <w:drawing>
              <wp:anchor distT="0" distB="0" distL="114300" distR="114300" simplePos="0" relativeHeight="251694080" behindDoc="0" locked="0" layoutInCell="1" allowOverlap="1" wp14:anchorId="1EA0DC47" wp14:editId="1C2F6357">
                <wp:simplePos x="0" y="0"/>
                <wp:positionH relativeFrom="column">
                  <wp:posOffset>2724150</wp:posOffset>
                </wp:positionH>
                <wp:positionV relativeFrom="paragraph">
                  <wp:posOffset>502285</wp:posOffset>
                </wp:positionV>
                <wp:extent cx="558800" cy="69850"/>
                <wp:effectExtent l="38100" t="76200" r="12700" b="44450"/>
                <wp:wrapNone/>
                <wp:docPr id="21" name="Straight Arrow Connector 21"/>
                <wp:cNvGraphicFramePr/>
                <a:graphic xmlns:a="http://schemas.openxmlformats.org/drawingml/2006/main">
                  <a:graphicData uri="http://schemas.microsoft.com/office/word/2010/wordprocessingShape">
                    <wps:wsp>
                      <wps:cNvCnPr/>
                      <wps:spPr>
                        <a:xfrm flipH="1" flipV="1">
                          <a:off x="0" y="0"/>
                          <a:ext cx="558800" cy="69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7675A" id="Straight Arrow Connector 21" o:spid="_x0000_s1026" type="#_x0000_t32" style="position:absolute;margin-left:214.5pt;margin-top:39.55pt;width:44pt;height:5.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qE4wEAABYEAAAOAAAAZHJzL2Uyb0RvYy54bWysU02PEzEMvSPxH6Lc6UwrdVVGna5Ql48D&#10;goqFvWczTidSvuSETuff42TaYQUIaRGXyIn9bL9nZ3t7toadAKP2ruXLRc0ZOOk77Y4t//b13asN&#10;ZzEJ1wnjHbR8hMhvdy9fbIfQwMr33nSAjJK42Ayh5X1KoamqKHuwIi58AEdO5dGKRFc8Vh2KgbJb&#10;U63q+qYaPHYBvYQY6fVucvJdya8UyPRZqQiJmZZTb6mcWM7HfFa7rWiOKEKv5aUN8Q9dWKEdFZ1T&#10;3Ykk2HfUv6WyWqKPXqWF9LbySmkJhQOxWda/sLnvRYDChcSJYZYp/r+08tPpgEx3LV8tOXPC0ozu&#10;Ewp97BN7g+gHtvfOkY4eGYWQXkOIDcH27oCXWwwHzOTPCi1TRocPtAq8WA/Zyj6iys5F93HWHc6J&#10;SXpcrzebmqYjyXXzerMuY6mmfBkbMKb34C3LRsvjpb+5samCOH2MiToi4BWQwcblMwlt3rqOpTEQ&#10;Q5GJZS4Um/1V5jSxKFYaDUzYL6BIHepxqlH2EvYG2UnQRgkpwaWiSslE0RmmtDEzsC70/wq8xGco&#10;lJ19DnhGlMrepRlstfP4p+rpfG1ZTfFXBSbeWYJH341lvkUaWr6i1eWj5O1+ei/wn9959wMAAP//&#10;AwBQSwMEFAAGAAgAAAAhAIMjkBHfAAAACQEAAA8AAABkcnMvZG93bnJldi54bWxMj81OwzAQhO9I&#10;vIO1SNyok4qSJmRT8Ssh0UvTPoATb+MI/0S224a3x5zgODuj2W/qzWw0O5MPo7MI+SIDRrZ3crQD&#10;wmH/frcGFqKwUmhnCeGbAmya66taVNJd7I7ObRxYKrGhEggqxqniPPSKjAgLN5FN3tF5I2KSfuDS&#10;i0sqN5ovs+yBGzHa9EGJiV4U9V/tySBsi52nN71t18dn+RlXH6+qO+wRb2/mp0dgkeb4F4Zf/IQO&#10;TWLq3MnKwDTC/bJMWyJCUebAUmCVF+nQIZRZDryp+f8FzQ8AAAD//wMAUEsBAi0AFAAGAAgAAAAh&#10;ALaDOJL+AAAA4QEAABMAAAAAAAAAAAAAAAAAAAAAAFtDb250ZW50X1R5cGVzXS54bWxQSwECLQAU&#10;AAYACAAAACEAOP0h/9YAAACUAQAACwAAAAAAAAAAAAAAAAAvAQAAX3JlbHMvLnJlbHNQSwECLQAU&#10;AAYACAAAACEAKGeKhOMBAAAWBAAADgAAAAAAAAAAAAAAAAAuAgAAZHJzL2Uyb0RvYy54bWxQSwEC&#10;LQAUAAYACAAAACEAgyOQEd8AAAAJAQAADwAAAAAAAAAAAAAAAAA9BAAAZHJzL2Rvd25yZXYueG1s&#10;UEsFBgAAAAAEAAQA8wAAAEkFAAAAAA==&#10;" strokecolor="#4579b8 [3044]">
                <v:stroke endarrow="open"/>
              </v:shape>
            </w:pict>
          </mc:Fallback>
        </mc:AlternateContent>
      </w:r>
      <w:r w:rsidR="00EA4B70" w:rsidRPr="00A062AB">
        <w:rPr>
          <w:rFonts w:ascii="Arial" w:hAnsi="Arial" w:cs="Arial"/>
          <w:noProof/>
          <w:sz w:val="24"/>
          <w:szCs w:val="24"/>
        </w:rPr>
        <mc:AlternateContent>
          <mc:Choice Requires="wps">
            <w:drawing>
              <wp:anchor distT="0" distB="0" distL="114300" distR="114300" simplePos="0" relativeHeight="251662336" behindDoc="0" locked="0" layoutInCell="1" allowOverlap="1" wp14:anchorId="6102C863" wp14:editId="42CE5841">
                <wp:simplePos x="0" y="0"/>
                <wp:positionH relativeFrom="column">
                  <wp:posOffset>-334370</wp:posOffset>
                </wp:positionH>
                <wp:positionV relativeFrom="paragraph">
                  <wp:posOffset>1512115</wp:posOffset>
                </wp:positionV>
                <wp:extent cx="1146412" cy="1016758"/>
                <wp:effectExtent l="0" t="0" r="1587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412" cy="1016758"/>
                        </a:xfrm>
                        <a:prstGeom prst="rect">
                          <a:avLst/>
                        </a:prstGeom>
                        <a:solidFill>
                          <a:srgbClr val="FFFFFF"/>
                        </a:solidFill>
                        <a:ln w="9525">
                          <a:solidFill>
                            <a:srgbClr val="000000"/>
                          </a:solidFill>
                          <a:miter lim="800000"/>
                          <a:headEnd/>
                          <a:tailEnd/>
                        </a:ln>
                      </wps:spPr>
                      <wps:txbx>
                        <w:txbxContent>
                          <w:p w:rsidR="00542D27" w:rsidRPr="009019D1" w:rsidRDefault="00542D27" w:rsidP="00A22030">
                            <w:pPr>
                              <w:autoSpaceDE w:val="0"/>
                              <w:autoSpaceDN w:val="0"/>
                              <w:adjustRightInd w:val="0"/>
                              <w:spacing w:after="0" w:line="240" w:lineRule="auto"/>
                              <w:rPr>
                                <w:rFonts w:cs="Times New Roman"/>
                                <w:sz w:val="20"/>
                                <w:szCs w:val="20"/>
                              </w:rPr>
                            </w:pPr>
                            <w:r w:rsidRPr="009019D1">
                              <w:rPr>
                                <w:rFonts w:cs="Times New Roman"/>
                                <w:sz w:val="20"/>
                                <w:szCs w:val="20"/>
                              </w:rPr>
                              <w:t xml:space="preserve">This link contacts the </w:t>
                            </w:r>
                            <w:r>
                              <w:rPr>
                                <w:rFonts w:cs="Times New Roman"/>
                                <w:sz w:val="20"/>
                                <w:szCs w:val="20"/>
                              </w:rPr>
                              <w:t>DMAI</w:t>
                            </w:r>
                            <w:r w:rsidRPr="009019D1">
                              <w:rPr>
                                <w:rFonts w:cs="Times New Roman"/>
                                <w:sz w:val="20"/>
                                <w:szCs w:val="20"/>
                              </w:rPr>
                              <w:t xml:space="preserve"> technical team to assist with technical difficulties in using the 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2C863" id="_x0000_s1032" type="#_x0000_t202" style="position:absolute;margin-left:-26.35pt;margin-top:119.05pt;width:90.25pt;height:8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uyJwIAAEw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V9TYpjG&#10;Fj2KIZA3MJAistNbX6LTg0W3MOA1djlV6u098K+eGNh0zOzErXPQd4I1mF0eX2YXT0ccH0Hq/gM0&#10;GIbtAySgoXU6UodkEETHLh3PnYmp8Bgyny1meUEJR1s+zRdX82WKwcqn59b58E6AJlGoqMPWJ3h2&#10;uPchpsPKJ5cYzYOSzVYqlRS3qzfKkQPDMdmm74T+k5sypK/o9byYjwz8FWKavj9BaBlw3pXUFV2e&#10;nVgZeXtrmjSNgUk1ypiyMiciI3cji2Goh9SxRQwQSa6hOSKzDsbxxnVEoQP3nZIeR7ui/tueOUGJ&#10;em+wO9f5bBZ3ISmz+VWBiru01JcWZjhCVTRQMoqbkPYn8mbgFrvYysTvcyanlHFkE+2n9Yo7cakn&#10;r+efwPoHAAAA//8DAFBLAwQUAAYACAAAACEAdS+LEuEAAAALAQAADwAAAGRycy9kb3ducmV2Lnht&#10;bEyPwU7DMBBE70j8g7VIXFDrNIEmDXEqhASCG5SqXN14m0TY62C7afh73BMcV/s086ZaT0azEZ3v&#10;LQlYzBNgSI1VPbUCth9PswKYD5KU1JZQwA96WNeXF5UslT3RO46b0LIYQr6UAroQhpJz33RopJ/b&#10;ASn+DtYZGeLpWq6cPMVwo3maJEtuZE+xoZMDPnbYfG2ORkBx+zJ++tfsbdcsD3oVbvLx+dsJcX01&#10;PdwDCziFPxjO+lEd6ui0t0dSnmkBs7s0j6iANCsWwM5EmscxewHZqkiB1xX/v6H+BQAA//8DAFBL&#10;AQItABQABgAIAAAAIQC2gziS/gAAAOEBAAATAAAAAAAAAAAAAAAAAAAAAABbQ29udGVudF9UeXBl&#10;c10ueG1sUEsBAi0AFAAGAAgAAAAhADj9If/WAAAAlAEAAAsAAAAAAAAAAAAAAAAALwEAAF9yZWxz&#10;Ly5yZWxzUEsBAi0AFAAGAAgAAAAhANCY67InAgAATAQAAA4AAAAAAAAAAAAAAAAALgIAAGRycy9l&#10;Mm9Eb2MueG1sUEsBAi0AFAAGAAgAAAAhAHUvixLhAAAACwEAAA8AAAAAAAAAAAAAAAAAgQQAAGRy&#10;cy9kb3ducmV2LnhtbFBLBQYAAAAABAAEAPMAAACPBQAAAAA=&#10;">
                <v:textbox>
                  <w:txbxContent>
                    <w:p w:rsidR="00542D27" w:rsidRPr="009019D1" w:rsidRDefault="00542D27" w:rsidP="00A22030">
                      <w:pPr>
                        <w:autoSpaceDE w:val="0"/>
                        <w:autoSpaceDN w:val="0"/>
                        <w:adjustRightInd w:val="0"/>
                        <w:spacing w:after="0" w:line="240" w:lineRule="auto"/>
                        <w:rPr>
                          <w:rFonts w:cs="Times New Roman"/>
                          <w:sz w:val="20"/>
                          <w:szCs w:val="20"/>
                        </w:rPr>
                      </w:pPr>
                      <w:r w:rsidRPr="009019D1">
                        <w:rPr>
                          <w:rFonts w:cs="Times New Roman"/>
                          <w:sz w:val="20"/>
                          <w:szCs w:val="20"/>
                        </w:rPr>
                        <w:t xml:space="preserve">This link contacts the </w:t>
                      </w:r>
                      <w:r>
                        <w:rPr>
                          <w:rFonts w:cs="Times New Roman"/>
                          <w:sz w:val="20"/>
                          <w:szCs w:val="20"/>
                        </w:rPr>
                        <w:t>DMAI</w:t>
                      </w:r>
                      <w:r w:rsidRPr="009019D1">
                        <w:rPr>
                          <w:rFonts w:cs="Times New Roman"/>
                          <w:sz w:val="20"/>
                          <w:szCs w:val="20"/>
                        </w:rPr>
                        <w:t xml:space="preserve"> technical team to assist with technical difficulties in using the site.  </w:t>
                      </w:r>
                    </w:p>
                  </w:txbxContent>
                </v:textbox>
              </v:shape>
            </w:pict>
          </mc:Fallback>
        </mc:AlternateContent>
      </w:r>
      <w:r w:rsidR="00B641B3" w:rsidRPr="00A062AB">
        <w:rPr>
          <w:rFonts w:ascii="Arial" w:hAnsi="Arial" w:cs="Arial"/>
          <w:b/>
          <w:noProof/>
          <w:color w:val="0000FF"/>
        </w:rPr>
        <mc:AlternateContent>
          <mc:Choice Requires="wps">
            <w:drawing>
              <wp:anchor distT="0" distB="0" distL="114300" distR="114300" simplePos="0" relativeHeight="251708416" behindDoc="0" locked="0" layoutInCell="1" allowOverlap="1" wp14:anchorId="00D3457B" wp14:editId="441D2F1D">
                <wp:simplePos x="0" y="0"/>
                <wp:positionH relativeFrom="column">
                  <wp:posOffset>771525</wp:posOffset>
                </wp:positionH>
                <wp:positionV relativeFrom="paragraph">
                  <wp:posOffset>3110230</wp:posOffset>
                </wp:positionV>
                <wp:extent cx="1828800" cy="85725"/>
                <wp:effectExtent l="38100" t="19050" r="19050" b="104775"/>
                <wp:wrapNone/>
                <wp:docPr id="31" name="Straight Arrow Connector 31"/>
                <wp:cNvGraphicFramePr/>
                <a:graphic xmlns:a="http://schemas.openxmlformats.org/drawingml/2006/main">
                  <a:graphicData uri="http://schemas.microsoft.com/office/word/2010/wordprocessingShape">
                    <wps:wsp>
                      <wps:cNvCnPr/>
                      <wps:spPr>
                        <a:xfrm flipH="1">
                          <a:off x="0" y="0"/>
                          <a:ext cx="1828800" cy="85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357926D" id="Straight Arrow Connector 31" o:spid="_x0000_s1026" type="#_x0000_t32" style="position:absolute;margin-left:60.75pt;margin-top:244.9pt;width:2in;height:6.75pt;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V3QEAAA0EAAAOAAAAZHJzL2Uyb0RvYy54bWysU9uO0zAUfEfiHyy/06RFC1HVdIW6XB4Q&#10;VCz7AV7HbizZPtaxaZq/59hJAwIktIgXy7eZMzM+3t1enGVnhdGAb/l6VXOmvITO+FPLH76+e9Fw&#10;FpPwnbDgVctHFfnt/vmz3RC2agM92E4hIxIft0NoeZ9S2FZVlL1yIq4gKE+HGtCJREs8VR2Kgdid&#10;rTZ1/aoaALuAIFWMtHs3HfJ94ddayfRZ66gSsy0nbamMWMbHPFb7ndieUITeyFmG+AcVThhPRReq&#10;O5EE+4bmNypnJEIEnVYSXAVaG6mKB3Kzrn9xc9+LoIoXCieGJab4/2jlp/MRmela/nLNmReO3ug+&#10;oTCnPrE3iDCwA3hPOQIyukJ5DSFuCXbwR5xXMRwxm79odExbEz5QK5Q4yCC7lLTHJW11SUzS5rrZ&#10;NE1NjyLprLl5vbnJ7NVEk+kCxvRegWN50vI4y1r0TCXE+WNME/AKyGDr85iEsW99x9IYyJjIfuYi&#10;+bzKVibxZZZGqybsF6UplCyy2CjtqA4W2VlQIwkplU8lDJJrPd3OMG2sXYD134Hz/QxVpVWfAl4Q&#10;pTL4tICd8YB/qp4uV8l6un9NYPKdI3iEbizPWqKhnisPMv+P3NQ/rwv8xy/efwcAAP//AwBQSwME&#10;FAAGAAgAAAAhAPv3Sk/eAAAACwEAAA8AAABkcnMvZG93bnJldi54bWxMj81OwzAQhO9IvIO1SNyo&#10;01/SEKcKFaBKnAg8gBsvSVR7HcVuk749ywmOM/tpdibfTc6KCw6h86RgPktAINXedNQo+Pp8fUhB&#10;hKjJaOsJFVwxwK64vcl1ZvxIH3ipYiM4hEKmFbQx9pmUoW7R6TDzPRLfvv3gdGQ5NNIMeuRwZ+Ui&#10;STbS6Y74Q6t73LdYn6qzU1Cm8p1O1/1jqA71xthxenkrn5W6v5vKJxARp/gHw299rg4Fdzr6M5kg&#10;LOvFfM2oglW65Q1MrJItO0cF62S5BFnk8v+G4gcAAP//AwBQSwECLQAUAAYACAAAACEAtoM4kv4A&#10;AADhAQAAEwAAAAAAAAAAAAAAAAAAAAAAW0NvbnRlbnRfVHlwZXNdLnhtbFBLAQItABQABgAIAAAA&#10;IQA4/SH/1gAAAJQBAAALAAAAAAAAAAAAAAAAAC8BAABfcmVscy8ucmVsc1BLAQItABQABgAIAAAA&#10;IQD+BeyV3QEAAA0EAAAOAAAAAAAAAAAAAAAAAC4CAABkcnMvZTJvRG9jLnhtbFBLAQItABQABgAI&#10;AAAAIQD790pP3gAAAAsBAAAPAAAAAAAAAAAAAAAAADcEAABkcnMvZG93bnJldi54bWxQSwUGAAAA&#10;AAQABADzAAAAQgUAAAAA&#10;" strokecolor="#4579b8 [3044]">
                <v:stroke endarrow="open"/>
              </v:shape>
            </w:pict>
          </mc:Fallback>
        </mc:AlternateContent>
      </w:r>
      <w:r w:rsidR="00671B53" w:rsidRPr="00A062AB">
        <w:rPr>
          <w:rFonts w:ascii="Arial" w:hAnsi="Arial" w:cs="Arial"/>
          <w:noProof/>
        </w:rPr>
        <mc:AlternateContent>
          <mc:Choice Requires="wps">
            <w:drawing>
              <wp:anchor distT="0" distB="0" distL="114300" distR="114300" simplePos="0" relativeHeight="251702272" behindDoc="0" locked="0" layoutInCell="1" allowOverlap="1" wp14:anchorId="2EA5448D" wp14:editId="1543B270">
                <wp:simplePos x="0" y="0"/>
                <wp:positionH relativeFrom="column">
                  <wp:posOffset>2600325</wp:posOffset>
                </wp:positionH>
                <wp:positionV relativeFrom="paragraph">
                  <wp:posOffset>1163955</wp:posOffset>
                </wp:positionV>
                <wp:extent cx="133350" cy="200025"/>
                <wp:effectExtent l="38100" t="38100" r="19050"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13335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6F7610" id="Straight Arrow Connector 12" o:spid="_x0000_s1026" type="#_x0000_t32" style="position:absolute;margin-left:204.75pt;margin-top:91.65pt;width:10.5pt;height:15.7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83QEAABcEAAAOAAAAZHJzL2Uyb0RvYy54bWysU02P0zAQvSPxHyzfadJWi1DVdIW6fBwQ&#10;VCzs3euMG0v+0tg0yb9n7KQBAdIKxMWyPX5v5r0Z728Ha9gFMGrvGr5e1ZyBk77V7tzwr1/evnjF&#10;WUzCtcJ4Bw0fIfLbw/Nn+z7sYOM7b1pARiQu7vrQ8C6lsKuqKDuwIq58AEdB5dGKREc8Vy2Kntit&#10;qTZ1/bLqPbYBvYQY6fZuCvJD4VcKZPqkVITETMOptlRWLOtjXqvDXuzOKEKn5VyG+IcqrNCOki5U&#10;dyIJ9g31b1RWS/TRq7SS3lZeKS2haCA16/oXNfedCFC0kDkxLDbF/0crP15OyHRLvdtw5oSlHt0n&#10;FPrcJfYa0ffs6J0jHz0yekJ+9SHuCHZ0J5xPMZwwix8UWqaMDu+JjpfdQ97lGEllQ/F9XHyHITFJ&#10;l+vtdntD3ZEUoqbWm5ucp5oIMzhgTO/AW5Y3DY9zgUtlUwpx+RDTBLwCMti4vCahzRvXsjQGkiiy&#10;sjlJjldZ1CSj7NJoYMJ+BkX25CKLjDKYcDTILoJGSkgJLq0XJnqdYUobswDrp4Hz+wyFMrR/A14Q&#10;JbN3aQFb7Tz+KXsariWr6f3VgUl3tuDRt2NpcLGGpq80ZP4pebx/Phf4j/98+A4AAP//AwBQSwME&#10;FAAGAAgAAAAhAIwOJfzgAAAACwEAAA8AAABkcnMvZG93bnJldi54bWxMj8tuwjAQRfeV+g/WIHVX&#10;HEho0xAH9SkhlQ2BD3DiIY4a25FtIP37TlftcuYe3TlTbiYzsAv60DsrYDFPgKFtneptJ+B4+LjP&#10;gYUorZKDsyjgGwNsqtubUhbKXe0eL3XsGJXYUEgBOsax4Dy0Go0MczeipezkvJGRRt9x5eWVys3A&#10;l0nywI3sLV3QcsRXje1XfTYCdo97j+/Drs5PL+ozrrZvujkehLibTc9rYBGn+AfDrz6pQ0VOjTtb&#10;FdggIEueVoRSkKcpMCKyNKFNI2C5yHLgVcn//1D9AAAA//8DAFBLAQItABQABgAIAAAAIQC2gziS&#10;/gAAAOEBAAATAAAAAAAAAAAAAAAAAAAAAABbQ29udGVudF9UeXBlc10ueG1sUEsBAi0AFAAGAAgA&#10;AAAhADj9If/WAAAAlAEAAAsAAAAAAAAAAAAAAAAALwEAAF9yZWxzLy5yZWxzUEsBAi0AFAAGAAgA&#10;AAAhACn71fzdAQAAFwQAAA4AAAAAAAAAAAAAAAAALgIAAGRycy9lMm9Eb2MueG1sUEsBAi0AFAAG&#10;AAgAAAAhAIwOJfzgAAAACwEAAA8AAAAAAAAAAAAAAAAANwQAAGRycy9kb3ducmV2LnhtbFBLBQYA&#10;AAAABAAEAPMAAABEBQAAAAA=&#10;" strokecolor="#4579b8 [3044]">
                <v:stroke endarrow="open"/>
              </v:shape>
            </w:pict>
          </mc:Fallback>
        </mc:AlternateContent>
      </w:r>
      <w:r w:rsidR="00606C86" w:rsidRPr="00A062AB">
        <w:rPr>
          <w:rFonts w:ascii="Arial" w:hAnsi="Arial" w:cs="Arial"/>
          <w:noProof/>
        </w:rPr>
        <mc:AlternateContent>
          <mc:Choice Requires="wps">
            <w:drawing>
              <wp:anchor distT="0" distB="0" distL="114300" distR="114300" simplePos="0" relativeHeight="251659264" behindDoc="0" locked="0" layoutInCell="1" allowOverlap="1" wp14:anchorId="612124AA" wp14:editId="4F886D84">
                <wp:simplePos x="0" y="0"/>
                <wp:positionH relativeFrom="column">
                  <wp:posOffset>2447925</wp:posOffset>
                </wp:positionH>
                <wp:positionV relativeFrom="paragraph">
                  <wp:posOffset>1360805</wp:posOffset>
                </wp:positionV>
                <wp:extent cx="2374265" cy="482600"/>
                <wp:effectExtent l="0" t="0" r="2286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2600"/>
                        </a:xfrm>
                        <a:prstGeom prst="rect">
                          <a:avLst/>
                        </a:prstGeom>
                        <a:solidFill>
                          <a:srgbClr val="FFFFFF"/>
                        </a:solidFill>
                        <a:ln w="9525">
                          <a:solidFill>
                            <a:srgbClr val="000000"/>
                          </a:solidFill>
                          <a:miter lim="800000"/>
                          <a:headEnd/>
                          <a:tailEnd/>
                        </a:ln>
                      </wps:spPr>
                      <wps:txbx>
                        <w:txbxContent>
                          <w:p w:rsidR="00542D27" w:rsidRPr="00A22030" w:rsidRDefault="00542D27" w:rsidP="00A22030">
                            <w:pPr>
                              <w:rPr>
                                <w:sz w:val="20"/>
                                <w:szCs w:val="20"/>
                              </w:rPr>
                            </w:pPr>
                            <w:r>
                              <w:rPr>
                                <w:sz w:val="20"/>
                                <w:szCs w:val="20"/>
                              </w:rPr>
                              <w:t>Select the area you wish to edit or add by clicking on its title.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2124AA" id="_x0000_s1033" type="#_x0000_t202" style="position:absolute;margin-left:192.75pt;margin-top:107.15pt;width:186.95pt;height:3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3eKAIAAE0EAAAOAAAAZHJzL2Uyb0RvYy54bWysVNuO2yAQfa/Uf0C8N3a8ua0VZ7XNNlWl&#10;7UXa7QcQjGNUYCiQ2OnXd8BJGm3bl6p+QAwzHGbOmfHyrteKHITzEkxFx6OcEmE41NLsKvr1efNm&#10;QYkPzNRMgREVPQpP71avXy07W4oCWlC1cARBjC87W9E2BFtmmeet0MyPwAqDzgacZgFNt8tqxzpE&#10;1yor8nyWdeBq64AL7/H0YXDSVcJvGsHD56bxIhBVUcwtpNWldRvXbLVk5c4x20p+SoP9QxaaSYOP&#10;XqAeWGBk7+RvUFpyBx6aMOKgM2gayUWqAasZ5y+qeWqZFakWJMfbC03+/8HyT4cvjsi6ojf5nBLD&#10;NIr0LPpA3kJPishPZ32JYU8WA0OPx6hzqtXbR+DfPDGwbpnZiXvnoGsFqzG/cbyZXV0dcHwE2XYf&#10;ocZn2D5AAuobpyN5SAdBdNTpeNEmpsLxsLiZT4rZlBKOvsmimOVJvIyV59vW+fBegCZxU1GH2id0&#10;dnj0IWbDynNIfMyDkvVGKpUMt9uulSMHhn2ySV8q4EWYMqSr6O20mA4E/BUiT9+fILQM2PBK6oou&#10;LkGsjLS9M3Vqx8CkGvaYsjInHiN1A4mh3/ZJsvlZni3URyTWwdDfOI+4acH9oKTD3q6o/75nTlCi&#10;PhgU53Y8mcRhSMZkOi/QcNee7bWHGY5QFQ2UDNt1SAMUeTNwjyI2MvEb1R4yOaWMPZtoP81XHIpr&#10;O0X9+gusfgIAAP//AwBQSwMEFAAGAAgAAAAhAK3+wjHhAAAACwEAAA8AAABkcnMvZG93bnJldi54&#10;bWxMj8FuwjAMhu+T9g6RJ+020lI6oGuKJiQu3NahjWNoQhNonKoJUN5+3mk72v70+/vL1eg6dtVD&#10;sB4FpJMEmMbGK4utgN3n5mUBLESJSnYetYC7DrCqHh9KWSh/ww99rWPLKARDIQWYGPuC89AY7WSY&#10;+F4j3Y5+cDLSOLRcDfJG4a7j0yR55U5apA9G9nptdHOuL05AOKeb/Nufdma/vZv6tLdfdrsW4vlp&#10;fH8DFvUY/2D41Sd1qMjp4C+oAusEZIs8J1TANJ1lwIiY58sZsANtlkkGvCr5/w7VDwAAAP//AwBQ&#10;SwECLQAUAAYACAAAACEAtoM4kv4AAADhAQAAEwAAAAAAAAAAAAAAAAAAAAAAW0NvbnRlbnRfVHlw&#10;ZXNdLnhtbFBLAQItABQABgAIAAAAIQA4/SH/1gAAAJQBAAALAAAAAAAAAAAAAAAAAC8BAABfcmVs&#10;cy8ucmVsc1BLAQItABQABgAIAAAAIQBi0f3eKAIAAE0EAAAOAAAAAAAAAAAAAAAAAC4CAABkcnMv&#10;ZTJvRG9jLnhtbFBLAQItABQABgAIAAAAIQCt/sIx4QAAAAsBAAAPAAAAAAAAAAAAAAAAAIIEAABk&#10;cnMvZG93bnJldi54bWxQSwUGAAAAAAQABADzAAAAkAUAAAAA&#10;">
                <v:textbox>
                  <w:txbxContent>
                    <w:p w:rsidR="00542D27" w:rsidRPr="00A22030" w:rsidRDefault="00542D27" w:rsidP="00A22030">
                      <w:pPr>
                        <w:rPr>
                          <w:sz w:val="20"/>
                          <w:szCs w:val="20"/>
                        </w:rPr>
                      </w:pPr>
                      <w:r>
                        <w:rPr>
                          <w:sz w:val="20"/>
                          <w:szCs w:val="20"/>
                        </w:rPr>
                        <w:t>Select the area you wish to edit or add by clicking on its title.</w:t>
                      </w:r>
                    </w:p>
                  </w:txbxContent>
                </v:textbox>
              </v:shape>
            </w:pict>
          </mc:Fallback>
        </mc:AlternateContent>
      </w:r>
      <w:r w:rsidR="00A22030" w:rsidRPr="00335CFD">
        <w:rPr>
          <w:rFonts w:ascii="Arial" w:hAnsi="Arial" w:cs="Arial"/>
          <w:noProof/>
          <w:color w:val="C00000"/>
          <w:sz w:val="24"/>
          <w:szCs w:val="24"/>
        </w:rPr>
        <mc:AlternateContent>
          <mc:Choice Requires="wps">
            <w:drawing>
              <wp:anchor distT="0" distB="0" distL="114300" distR="114300" simplePos="0" relativeHeight="251663360" behindDoc="0" locked="0" layoutInCell="1" allowOverlap="1" wp14:anchorId="13E9FA98" wp14:editId="123F52D7">
                <wp:simplePos x="0" y="0"/>
                <wp:positionH relativeFrom="column">
                  <wp:posOffset>238125</wp:posOffset>
                </wp:positionH>
                <wp:positionV relativeFrom="paragraph">
                  <wp:posOffset>1162050</wp:posOffset>
                </wp:positionV>
                <wp:extent cx="219075" cy="352425"/>
                <wp:effectExtent l="0" t="38100" r="47625" b="28575"/>
                <wp:wrapNone/>
                <wp:docPr id="4" name="Straight Arrow Connector 4"/>
                <wp:cNvGraphicFramePr/>
                <a:graphic xmlns:a="http://schemas.openxmlformats.org/drawingml/2006/main">
                  <a:graphicData uri="http://schemas.microsoft.com/office/word/2010/wordprocessingShape">
                    <wps:wsp>
                      <wps:cNvCnPr/>
                      <wps:spPr>
                        <a:xfrm flipV="1">
                          <a:off x="0" y="0"/>
                          <a:ext cx="21907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5A60E" id="Straight Arrow Connector 4" o:spid="_x0000_s1026" type="#_x0000_t32" style="position:absolute;margin-left:18.75pt;margin-top:91.5pt;width:17.25pt;height:27.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0K2wEAAAsEAAAOAAAAZHJzL2Uyb0RvYy54bWysU02P0zAQvSPxHyzfadLQAls1XaEucEFQ&#10;sQt3r2M3lvyl8dC0/56xkwYECAnEZWR7/N7Mex5vb8/OspOCZIJv+XJRc6a8DJ3xx5Z/fnj77BVn&#10;CYXvhA1etfyiEr/dPX2yHeJGNaEPtlPAiMSnzRBb3iPGTVUl2Ssn0iJE5SmpAziBtIVj1YEYiN3Z&#10;qqnrF9UQoIsQpEqJTu/GJN8Vfq2VxI9aJ4XMtpx6wxKhxMccq91WbI4gYm/k1Ib4hy6cMJ6KzlR3&#10;AgX7CuYXKmckhBQ0LmRwVdDaSFU0kJpl/ZOa+15EVbSQOSnONqX/Rys/nA7ATNfyFWdeOHqiewRh&#10;jj2y1wBhYPvgPdkYgK2yW0NMGwLt/QGmXYoHyNLPGhzT1sQvNAjFDJLHzsXry+y1OiOTdNgsb+qX&#10;a84kpZ6vm1WzzuzVSJPpIiR8p4JjedHyNHU1tzOWEKf3CUfgFZDB1ueIwtg3vmN4iaRLZDlTkZyv&#10;spSx+bLCi1Uj9pPSZAk1OdYow6j2FthJ0BgJKZXH5cxEtzNMG2tnYF30/xE43c9QVQb1b8AzolQO&#10;HmewMz7A76rj+dqyHu9fHRh1ZwseQ3cpz1qsoYkrDzL9jjzSP+4L/Psf3n0DAAD//wMAUEsDBBQA&#10;BgAIAAAAIQBuPy+u3gAAAAkBAAAPAAAAZHJzL2Rvd25yZXYueG1sTI9BT4NAEIXvJv6HzTTxZpdC&#10;WgiyNNioMfFU9Ads2RFI2VnCbgv9944nPU1m3sub7xX7xQ7iipPvHSnYrCMQSI0zPbUKvj5fHzMQ&#10;PmgyenCECm7oYV/e3xU6N26mI17r0AoOIZ9rBV0IYy6lbzq02q/diMTat5usDrxOrTSTnjncDjKO&#10;op20uif+0OkRDx025/piFVSZ/KDz7ZD6+r3ZmWFeXt6qZ6UeVkv1BCLgEv7M8IvP6FAy08ldyHgx&#10;KEjSLTv5niXciQ1pzPOkIE6yLciykP8blD8AAAD//wMAUEsBAi0AFAAGAAgAAAAhALaDOJL+AAAA&#10;4QEAABMAAAAAAAAAAAAAAAAAAAAAAFtDb250ZW50X1R5cGVzXS54bWxQSwECLQAUAAYACAAAACEA&#10;OP0h/9YAAACUAQAACwAAAAAAAAAAAAAAAAAvAQAAX3JlbHMvLnJlbHNQSwECLQAUAAYACAAAACEA&#10;Aa+dCtsBAAALBAAADgAAAAAAAAAAAAAAAAAuAgAAZHJzL2Uyb0RvYy54bWxQSwECLQAUAAYACAAA&#10;ACEAbj8vrt4AAAAJAQAADwAAAAAAAAAAAAAAAAA1BAAAZHJzL2Rvd25yZXYueG1sUEsFBgAAAAAE&#10;AAQA8wAAAEAFAAAAAA==&#10;" strokecolor="#4579b8 [3044]">
                <v:stroke endarrow="open"/>
              </v:shape>
            </w:pict>
          </mc:Fallback>
        </mc:AlternateContent>
      </w:r>
      <w:r w:rsidR="00847726" w:rsidRPr="00A062AB">
        <w:rPr>
          <w:rFonts w:ascii="Arial" w:hAnsi="Arial" w:cs="Arial"/>
          <w:noProof/>
        </w:rPr>
        <w:drawing>
          <wp:inline distT="0" distB="0" distL="0" distR="0" wp14:anchorId="1DD0CC85" wp14:editId="6E42C4D5">
            <wp:extent cx="5943600" cy="3329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29305"/>
                    </a:xfrm>
                    <a:prstGeom prst="rect">
                      <a:avLst/>
                    </a:prstGeom>
                  </pic:spPr>
                </pic:pic>
              </a:graphicData>
            </a:graphic>
          </wp:inline>
        </w:drawing>
      </w:r>
    </w:p>
    <w:p w:rsidR="009019D1" w:rsidRPr="00A062AB" w:rsidRDefault="009019D1" w:rsidP="00422DFC">
      <w:pPr>
        <w:autoSpaceDE w:val="0"/>
        <w:autoSpaceDN w:val="0"/>
        <w:adjustRightInd w:val="0"/>
        <w:spacing w:after="0" w:line="240" w:lineRule="auto"/>
        <w:rPr>
          <w:rFonts w:ascii="Arial" w:hAnsi="Arial" w:cs="Arial"/>
          <w:b/>
          <w:bCs/>
        </w:rPr>
      </w:pPr>
    </w:p>
    <w:p w:rsidR="00BE4C28" w:rsidRPr="00A062AB" w:rsidRDefault="00BE4C28" w:rsidP="00422DFC">
      <w:pPr>
        <w:autoSpaceDE w:val="0"/>
        <w:autoSpaceDN w:val="0"/>
        <w:adjustRightInd w:val="0"/>
        <w:spacing w:after="0" w:line="240" w:lineRule="auto"/>
        <w:rPr>
          <w:rFonts w:ascii="Arial" w:hAnsi="Arial" w:cs="Arial"/>
          <w:b/>
          <w:bCs/>
        </w:rPr>
      </w:pPr>
    </w:p>
    <w:p w:rsidR="008C7941" w:rsidRDefault="008C7941" w:rsidP="008C7941">
      <w:pPr>
        <w:autoSpaceDE w:val="0"/>
        <w:autoSpaceDN w:val="0"/>
        <w:adjustRightInd w:val="0"/>
        <w:spacing w:after="0" w:line="240" w:lineRule="auto"/>
        <w:rPr>
          <w:rFonts w:ascii="Arial" w:hAnsi="Arial" w:cs="Arial"/>
        </w:rPr>
      </w:pPr>
      <w:r w:rsidRPr="00A062AB">
        <w:rPr>
          <w:rFonts w:ascii="Arial" w:hAnsi="Arial" w:cs="Arial"/>
          <w:b/>
        </w:rPr>
        <w:t>Session Time Out</w:t>
      </w:r>
      <w:r w:rsidRPr="00A062AB">
        <w:rPr>
          <w:rFonts w:ascii="Arial" w:hAnsi="Arial" w:cs="Arial"/>
        </w:rPr>
        <w:t xml:space="preserve">: Users who log in to </w:t>
      </w:r>
      <w:r w:rsidR="00542D27">
        <w:rPr>
          <w:rFonts w:ascii="Arial" w:hAnsi="Arial" w:cs="Arial"/>
        </w:rPr>
        <w:t>DMAI</w:t>
      </w:r>
      <w:r w:rsidRPr="00A062AB">
        <w:rPr>
          <w:rFonts w:ascii="Arial" w:hAnsi="Arial" w:cs="Arial"/>
        </w:rPr>
        <w:t xml:space="preserve"> will automatically be logged out after 90 minutes of</w:t>
      </w:r>
      <w:r w:rsidR="00542D27">
        <w:rPr>
          <w:rFonts w:ascii="Arial" w:hAnsi="Arial" w:cs="Arial"/>
        </w:rPr>
        <w:t xml:space="preserve"> </w:t>
      </w:r>
      <w:r w:rsidRPr="00A062AB">
        <w:rPr>
          <w:rFonts w:ascii="Arial" w:hAnsi="Arial" w:cs="Arial"/>
        </w:rPr>
        <w:t>inactivity. Prior to being logged out, the user will be presented with a warning through which they can refresh their session if they are still working. This warning prompt appears 5 minutes before the session is set to log the user out. This step is taken to protect the security of the user’s account.</w:t>
      </w:r>
    </w:p>
    <w:p w:rsidR="000D4B04" w:rsidRPr="00A062AB" w:rsidRDefault="000D4B04" w:rsidP="008C7941">
      <w:pPr>
        <w:autoSpaceDE w:val="0"/>
        <w:autoSpaceDN w:val="0"/>
        <w:adjustRightInd w:val="0"/>
        <w:spacing w:after="0" w:line="240" w:lineRule="auto"/>
        <w:rPr>
          <w:rFonts w:ascii="Arial" w:hAnsi="Arial" w:cs="Arial"/>
        </w:rPr>
      </w:pPr>
    </w:p>
    <w:p w:rsidR="00BF13A6" w:rsidRDefault="00BF13A6" w:rsidP="00422DFC">
      <w:pPr>
        <w:autoSpaceDE w:val="0"/>
        <w:autoSpaceDN w:val="0"/>
        <w:adjustRightInd w:val="0"/>
        <w:spacing w:after="0" w:line="240" w:lineRule="auto"/>
        <w:rPr>
          <w:rFonts w:ascii="Arial" w:hAnsi="Arial" w:cs="Arial"/>
          <w:b/>
          <w:bCs/>
        </w:rPr>
      </w:pPr>
    </w:p>
    <w:p w:rsidR="00687D51" w:rsidRDefault="00687D51" w:rsidP="00422DFC">
      <w:pPr>
        <w:autoSpaceDE w:val="0"/>
        <w:autoSpaceDN w:val="0"/>
        <w:adjustRightInd w:val="0"/>
        <w:spacing w:after="0" w:line="240" w:lineRule="auto"/>
        <w:rPr>
          <w:rFonts w:ascii="Arial" w:hAnsi="Arial" w:cs="Arial"/>
          <w:b/>
          <w:bCs/>
        </w:rPr>
      </w:pPr>
    </w:p>
    <w:p w:rsidR="00687D51" w:rsidRPr="00A062AB" w:rsidRDefault="00687D51" w:rsidP="00422DFC">
      <w:pPr>
        <w:autoSpaceDE w:val="0"/>
        <w:autoSpaceDN w:val="0"/>
        <w:adjustRightInd w:val="0"/>
        <w:spacing w:after="0" w:line="240" w:lineRule="auto"/>
        <w:rPr>
          <w:rFonts w:ascii="Arial" w:hAnsi="Arial" w:cs="Arial"/>
          <w:b/>
          <w:bCs/>
        </w:rPr>
      </w:pPr>
    </w:p>
    <w:p w:rsidR="00CA52BC" w:rsidRPr="000D4B04" w:rsidRDefault="005E501B" w:rsidP="00B43A04">
      <w:pPr>
        <w:autoSpaceDE w:val="0"/>
        <w:autoSpaceDN w:val="0"/>
        <w:adjustRightInd w:val="0"/>
        <w:spacing w:after="0" w:line="240" w:lineRule="auto"/>
        <w:rPr>
          <w:rFonts w:ascii="Arial" w:hAnsi="Arial" w:cs="Arial"/>
          <w:color w:val="96002E"/>
        </w:rPr>
      </w:pPr>
      <w:r w:rsidRPr="000D4B04">
        <w:rPr>
          <w:rFonts w:ascii="Arial" w:hAnsi="Arial" w:cs="Arial"/>
          <w:b/>
          <w:color w:val="96002E"/>
          <w:sz w:val="28"/>
          <w:szCs w:val="28"/>
        </w:rPr>
        <w:t>USING THE SYSTEM</w:t>
      </w:r>
    </w:p>
    <w:p w:rsidR="002D72A7" w:rsidRPr="00A062AB" w:rsidRDefault="002D72A7" w:rsidP="00B43A04">
      <w:pPr>
        <w:autoSpaceDE w:val="0"/>
        <w:autoSpaceDN w:val="0"/>
        <w:adjustRightInd w:val="0"/>
        <w:spacing w:after="0" w:line="240" w:lineRule="auto"/>
        <w:rPr>
          <w:rFonts w:ascii="Arial" w:hAnsi="Arial" w:cs="Arial"/>
          <w:b/>
          <w:bCs/>
        </w:rPr>
      </w:pPr>
    </w:p>
    <w:p w:rsidR="00CD73DB" w:rsidRPr="00001D20" w:rsidRDefault="00905D03" w:rsidP="00B43A04">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Add</w:t>
      </w:r>
      <w:r w:rsidR="007E6A39">
        <w:rPr>
          <w:rFonts w:ascii="Arial" w:hAnsi="Arial" w:cs="Arial"/>
          <w:b/>
          <w:bCs/>
          <w:color w:val="96002E"/>
        </w:rPr>
        <w:t xml:space="preserve">ing </w:t>
      </w:r>
      <w:r w:rsidRPr="00001D20">
        <w:rPr>
          <w:rFonts w:ascii="Arial" w:hAnsi="Arial" w:cs="Arial"/>
          <w:b/>
          <w:bCs/>
          <w:color w:val="96002E"/>
        </w:rPr>
        <w:t>New Item</w:t>
      </w:r>
      <w:r w:rsidR="007E6A39">
        <w:rPr>
          <w:rFonts w:ascii="Arial" w:hAnsi="Arial" w:cs="Arial"/>
          <w:b/>
          <w:bCs/>
          <w:color w:val="96002E"/>
        </w:rPr>
        <w:t>s</w:t>
      </w:r>
    </w:p>
    <w:p w:rsidR="00BE4C28" w:rsidRPr="00A062AB" w:rsidRDefault="00BE4C28" w:rsidP="00B43A04">
      <w:pPr>
        <w:autoSpaceDE w:val="0"/>
        <w:autoSpaceDN w:val="0"/>
        <w:adjustRightInd w:val="0"/>
        <w:spacing w:after="0" w:line="240" w:lineRule="auto"/>
        <w:rPr>
          <w:rFonts w:ascii="Arial" w:hAnsi="Arial" w:cs="Arial"/>
        </w:rPr>
      </w:pPr>
    </w:p>
    <w:p w:rsidR="00B43A04" w:rsidRPr="00A062AB" w:rsidRDefault="00BE4C28" w:rsidP="00B43A04">
      <w:pPr>
        <w:autoSpaceDE w:val="0"/>
        <w:autoSpaceDN w:val="0"/>
        <w:adjustRightInd w:val="0"/>
        <w:spacing w:after="0" w:line="240" w:lineRule="auto"/>
        <w:rPr>
          <w:rFonts w:ascii="Arial" w:hAnsi="Arial" w:cs="Arial"/>
        </w:rPr>
      </w:pPr>
      <w:r w:rsidRPr="00A062AB">
        <w:rPr>
          <w:rFonts w:ascii="Arial" w:hAnsi="Arial" w:cs="Arial"/>
        </w:rPr>
        <w:t>W</w:t>
      </w:r>
      <w:r w:rsidR="00B43A04" w:rsidRPr="00A062AB">
        <w:rPr>
          <w:rFonts w:ascii="Arial" w:hAnsi="Arial" w:cs="Arial"/>
        </w:rPr>
        <w:t>hen entering your data, you may notice that most of the screens will have an option that says “Add</w:t>
      </w:r>
      <w:r w:rsidR="00905D03" w:rsidRPr="00A062AB">
        <w:rPr>
          <w:rFonts w:ascii="Arial" w:hAnsi="Arial" w:cs="Arial"/>
        </w:rPr>
        <w:t xml:space="preserve"> </w:t>
      </w:r>
      <w:r w:rsidR="00E0776F" w:rsidRPr="00A062AB">
        <w:rPr>
          <w:rFonts w:ascii="Arial" w:hAnsi="Arial" w:cs="Arial"/>
        </w:rPr>
        <w:t>a New Item</w:t>
      </w:r>
      <w:r w:rsidR="00B43A04" w:rsidRPr="00A062AB">
        <w:rPr>
          <w:rFonts w:ascii="Arial" w:hAnsi="Arial" w:cs="Arial"/>
        </w:rPr>
        <w:t>.</w:t>
      </w:r>
      <w:r w:rsidR="00E0776F" w:rsidRPr="00A062AB">
        <w:rPr>
          <w:rFonts w:ascii="Arial" w:hAnsi="Arial" w:cs="Arial"/>
        </w:rPr>
        <w:t>”</w:t>
      </w:r>
      <w:r w:rsidR="00B43A04" w:rsidRPr="00A062AB">
        <w:rPr>
          <w:rFonts w:ascii="Arial" w:hAnsi="Arial" w:cs="Arial"/>
        </w:rPr>
        <w:t xml:space="preserve"> Choose this button to enter your data. If you would like to delete an item, click on the trash can icon. If you choose to delete a record, you will be prompted about your decision. </w:t>
      </w:r>
      <w:r w:rsidR="00542D27">
        <w:rPr>
          <w:rFonts w:ascii="Arial" w:hAnsi="Arial" w:cs="Arial"/>
        </w:rPr>
        <w:t>DMAI</w:t>
      </w:r>
      <w:r w:rsidR="00B43A04" w:rsidRPr="00A062AB">
        <w:rPr>
          <w:rFonts w:ascii="Arial" w:hAnsi="Arial" w:cs="Arial"/>
        </w:rPr>
        <w:t xml:space="preserve"> allows you to save partial records and data; for this function, use the “Save” option.</w:t>
      </w:r>
      <w:r w:rsidR="008C29C8" w:rsidRPr="00A062AB">
        <w:rPr>
          <w:rFonts w:ascii="Arial" w:hAnsi="Arial" w:cs="Arial"/>
        </w:rPr>
        <w:t xml:space="preserve">  Be sure to save work before leaving the screen; otherwise, it will not be saved.</w:t>
      </w:r>
    </w:p>
    <w:p w:rsidR="00141730" w:rsidRPr="00A062AB" w:rsidRDefault="00141730" w:rsidP="00B43A04">
      <w:pPr>
        <w:autoSpaceDE w:val="0"/>
        <w:autoSpaceDN w:val="0"/>
        <w:adjustRightInd w:val="0"/>
        <w:spacing w:after="0" w:line="240" w:lineRule="auto"/>
        <w:rPr>
          <w:rFonts w:ascii="Arial" w:hAnsi="Arial" w:cs="Arial"/>
        </w:rPr>
      </w:pPr>
    </w:p>
    <w:p w:rsidR="00141730" w:rsidRPr="00A062AB" w:rsidRDefault="00141730" w:rsidP="00B43A04">
      <w:pPr>
        <w:autoSpaceDE w:val="0"/>
        <w:autoSpaceDN w:val="0"/>
        <w:adjustRightInd w:val="0"/>
        <w:spacing w:after="0" w:line="240" w:lineRule="auto"/>
        <w:rPr>
          <w:rFonts w:ascii="Arial" w:hAnsi="Arial" w:cs="Arial"/>
        </w:rPr>
      </w:pPr>
    </w:p>
    <w:p w:rsidR="00BE4C28" w:rsidRPr="00001D20" w:rsidRDefault="00905D03" w:rsidP="00B43A04">
      <w:pPr>
        <w:autoSpaceDE w:val="0"/>
        <w:autoSpaceDN w:val="0"/>
        <w:adjustRightInd w:val="0"/>
        <w:spacing w:after="0" w:line="240" w:lineRule="auto"/>
        <w:rPr>
          <w:rFonts w:ascii="Arial" w:hAnsi="Arial" w:cs="Arial"/>
          <w:b/>
          <w:color w:val="96002E"/>
        </w:rPr>
      </w:pPr>
      <w:r w:rsidRPr="00001D20">
        <w:rPr>
          <w:rFonts w:ascii="Arial" w:hAnsi="Arial" w:cs="Arial"/>
          <w:b/>
          <w:color w:val="96002E"/>
        </w:rPr>
        <w:t>Copy</w:t>
      </w:r>
      <w:r w:rsidR="00CA6C07" w:rsidRPr="00001D20">
        <w:rPr>
          <w:rFonts w:ascii="Arial" w:hAnsi="Arial" w:cs="Arial"/>
          <w:b/>
          <w:color w:val="96002E"/>
        </w:rPr>
        <w:t>ing, Cutting,</w:t>
      </w:r>
      <w:r w:rsidR="005D56A4" w:rsidRPr="00001D20">
        <w:rPr>
          <w:rFonts w:ascii="Arial" w:hAnsi="Arial" w:cs="Arial"/>
          <w:b/>
          <w:color w:val="96002E"/>
        </w:rPr>
        <w:t xml:space="preserve"> and </w:t>
      </w:r>
      <w:r w:rsidR="00CA6C07" w:rsidRPr="00001D20">
        <w:rPr>
          <w:rFonts w:ascii="Arial" w:hAnsi="Arial" w:cs="Arial"/>
          <w:b/>
          <w:color w:val="96002E"/>
        </w:rPr>
        <w:t>Pasting Information</w:t>
      </w:r>
    </w:p>
    <w:p w:rsidR="00CA6C07" w:rsidRPr="00A062AB" w:rsidRDefault="00CA6C07" w:rsidP="00B43A04">
      <w:pPr>
        <w:autoSpaceDE w:val="0"/>
        <w:autoSpaceDN w:val="0"/>
        <w:adjustRightInd w:val="0"/>
        <w:spacing w:after="0" w:line="240" w:lineRule="auto"/>
        <w:rPr>
          <w:rFonts w:ascii="Arial" w:hAnsi="Arial" w:cs="Arial"/>
        </w:rPr>
      </w:pPr>
      <w:r w:rsidRPr="00A062AB">
        <w:rPr>
          <w:rFonts w:ascii="Arial" w:hAnsi="Arial" w:cs="Arial"/>
        </w:rPr>
        <w:t xml:space="preserve">It is always an option to use the Copy, Cut, and Paste functions on your computer and even the Snipping Tool to cut and paste from documents into </w:t>
      </w:r>
      <w:r w:rsidR="00542D27">
        <w:rPr>
          <w:rFonts w:ascii="Arial" w:hAnsi="Arial" w:cs="Arial"/>
        </w:rPr>
        <w:t>DMAI</w:t>
      </w:r>
      <w:r w:rsidRPr="00A062AB">
        <w:rPr>
          <w:rFonts w:ascii="Arial" w:hAnsi="Arial" w:cs="Arial"/>
        </w:rPr>
        <w:t xml:space="preserve">.  The </w:t>
      </w:r>
      <w:r w:rsidR="00542D27">
        <w:rPr>
          <w:rFonts w:ascii="Arial" w:hAnsi="Arial" w:cs="Arial"/>
        </w:rPr>
        <w:t>DMAI</w:t>
      </w:r>
      <w:r w:rsidRPr="00A062AB">
        <w:rPr>
          <w:rFonts w:ascii="Arial" w:hAnsi="Arial" w:cs="Arial"/>
        </w:rPr>
        <w:t xml:space="preserve"> system itself also has a PasteBoard function that may prove useful to you.</w:t>
      </w:r>
    </w:p>
    <w:p w:rsidR="00CA6C07" w:rsidRPr="00A062AB" w:rsidRDefault="00CA6C07" w:rsidP="00B43A04">
      <w:pPr>
        <w:autoSpaceDE w:val="0"/>
        <w:autoSpaceDN w:val="0"/>
        <w:adjustRightInd w:val="0"/>
        <w:spacing w:after="0" w:line="240" w:lineRule="auto"/>
        <w:rPr>
          <w:rFonts w:ascii="Arial" w:hAnsi="Arial" w:cs="Arial"/>
        </w:rPr>
      </w:pPr>
    </w:p>
    <w:p w:rsidR="008C29C8" w:rsidRPr="00A062AB" w:rsidRDefault="00CA6C07" w:rsidP="00905D03">
      <w:pPr>
        <w:autoSpaceDE w:val="0"/>
        <w:autoSpaceDN w:val="0"/>
        <w:adjustRightInd w:val="0"/>
        <w:spacing w:after="0" w:line="240" w:lineRule="auto"/>
        <w:rPr>
          <w:rFonts w:ascii="Arial" w:hAnsi="Arial" w:cs="Arial"/>
        </w:rPr>
      </w:pPr>
      <w:r w:rsidRPr="00A062AB">
        <w:rPr>
          <w:rFonts w:ascii="Arial" w:hAnsi="Arial" w:cs="Arial"/>
        </w:rPr>
        <w:t xml:space="preserve">To use </w:t>
      </w:r>
      <w:r w:rsidR="00542D27">
        <w:rPr>
          <w:rFonts w:ascii="Arial" w:hAnsi="Arial" w:cs="Arial"/>
        </w:rPr>
        <w:t>DMAI</w:t>
      </w:r>
      <w:r w:rsidRPr="00A062AB">
        <w:rPr>
          <w:rFonts w:ascii="Arial" w:hAnsi="Arial" w:cs="Arial"/>
        </w:rPr>
        <w:t>’s PasteBoard utility, c</w:t>
      </w:r>
      <w:r w:rsidR="00E0776F" w:rsidRPr="00A062AB">
        <w:rPr>
          <w:rFonts w:ascii="Arial" w:hAnsi="Arial" w:cs="Arial"/>
        </w:rPr>
        <w:t>opy</w:t>
      </w:r>
      <w:r w:rsidR="00905D03" w:rsidRPr="00A062AB">
        <w:rPr>
          <w:rFonts w:ascii="Arial" w:hAnsi="Arial" w:cs="Arial"/>
        </w:rPr>
        <w:t xml:space="preserve"> text from another document into the PasteBoard utility</w:t>
      </w:r>
      <w:r w:rsidR="009B14F9" w:rsidRPr="00A062AB">
        <w:rPr>
          <w:rFonts w:ascii="Arial" w:hAnsi="Arial" w:cs="Arial"/>
        </w:rPr>
        <w:t xml:space="preserve"> in the upper left menu</w:t>
      </w:r>
      <w:r w:rsidR="00905D03" w:rsidRPr="00A062AB">
        <w:rPr>
          <w:rFonts w:ascii="Arial" w:hAnsi="Arial" w:cs="Arial"/>
        </w:rPr>
        <w:t xml:space="preserve">, then drag-and-drop </w:t>
      </w:r>
      <w:r w:rsidR="00E0776F" w:rsidRPr="00A062AB">
        <w:rPr>
          <w:rFonts w:ascii="Arial" w:hAnsi="Arial" w:cs="Arial"/>
        </w:rPr>
        <w:t xml:space="preserve">or </w:t>
      </w:r>
      <w:r w:rsidR="00905D03" w:rsidRPr="00A062AB">
        <w:rPr>
          <w:rFonts w:ascii="Arial" w:hAnsi="Arial" w:cs="Arial"/>
        </w:rPr>
        <w:t>paste it into data fields.  Resize the PasteBoard or move it to another position on the screen as needed.</w:t>
      </w:r>
    </w:p>
    <w:p w:rsidR="002D5D0D" w:rsidRPr="00A062AB" w:rsidRDefault="002D5D0D" w:rsidP="00905D03">
      <w:pPr>
        <w:autoSpaceDE w:val="0"/>
        <w:autoSpaceDN w:val="0"/>
        <w:adjustRightInd w:val="0"/>
        <w:spacing w:after="0" w:line="240" w:lineRule="auto"/>
        <w:rPr>
          <w:rFonts w:ascii="Arial" w:hAnsi="Arial" w:cs="Arial"/>
          <w:b/>
          <w:bCs/>
        </w:rPr>
      </w:pPr>
    </w:p>
    <w:p w:rsidR="008C29C8" w:rsidRPr="00A062AB" w:rsidRDefault="000D4B04" w:rsidP="00905D03">
      <w:pPr>
        <w:autoSpaceDE w:val="0"/>
        <w:autoSpaceDN w:val="0"/>
        <w:adjustRightInd w:val="0"/>
        <w:spacing w:after="0" w:line="240" w:lineRule="auto"/>
        <w:rPr>
          <w:rFonts w:ascii="Arial" w:hAnsi="Arial" w:cs="Arial"/>
          <w:b/>
          <w:bCs/>
        </w:rPr>
      </w:pPr>
      <w:r w:rsidRPr="00A062AB">
        <w:rPr>
          <w:rFonts w:ascii="Arial" w:hAnsi="Arial" w:cs="Arial"/>
          <w:noProof/>
        </w:rPr>
        <mc:AlternateContent>
          <mc:Choice Requires="wps">
            <w:drawing>
              <wp:anchor distT="0" distB="0" distL="114300" distR="114300" simplePos="0" relativeHeight="251767808" behindDoc="0" locked="0" layoutInCell="1" allowOverlap="1" wp14:anchorId="5C48D6CA" wp14:editId="7164FBF1">
                <wp:simplePos x="0" y="0"/>
                <wp:positionH relativeFrom="column">
                  <wp:posOffset>628650</wp:posOffset>
                </wp:positionH>
                <wp:positionV relativeFrom="paragraph">
                  <wp:posOffset>1021080</wp:posOffset>
                </wp:positionV>
                <wp:extent cx="1485900" cy="733425"/>
                <wp:effectExtent l="19050" t="1905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33425"/>
                        </a:xfrm>
                        <a:prstGeom prst="rect">
                          <a:avLst/>
                        </a:prstGeom>
                        <a:solidFill>
                          <a:schemeClr val="bg1"/>
                        </a:solidFill>
                        <a:ln w="28575">
                          <a:solidFill>
                            <a:srgbClr val="96002E"/>
                          </a:solidFill>
                          <a:miter lim="800000"/>
                          <a:headEnd/>
                          <a:tailEnd/>
                        </a:ln>
                      </wps:spPr>
                      <wps:txbx>
                        <w:txbxContent>
                          <w:p w:rsidR="00542D27" w:rsidRPr="000D4B04" w:rsidRDefault="00542D27">
                            <w:pPr>
                              <w:rPr>
                                <w:rFonts w:ascii="Arial" w:hAnsi="Arial" w:cs="Arial"/>
                                <w:sz w:val="20"/>
                                <w:szCs w:val="20"/>
                              </w:rPr>
                            </w:pPr>
                            <w:r w:rsidRPr="000D4B04">
                              <w:rPr>
                                <w:rFonts w:ascii="Arial" w:hAnsi="Arial" w:cs="Arial"/>
                                <w:sz w:val="20"/>
                                <w:szCs w:val="20"/>
                              </w:rPr>
                              <w:t>Use the PasteBoard utility to cut and paste information from other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8D6CA" id="_x0000_s1034" type="#_x0000_t202" style="position:absolute;margin-left:49.5pt;margin-top:80.4pt;width:117pt;height:5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4PLwIAAEwEAAAOAAAAZHJzL2Uyb0RvYy54bWysVNtu2zAMfR+wfxD0vthxkzYx4hRd2g4D&#10;ugvQ7gNkWY6FSaImKbGzrx8lp2navQ3LgyCa1OHhIZnV9aAV2QvnJZiKTic5JcJwaKTZVvTH0/2H&#10;BSU+MNMwBUZU9CA8vV6/f7fqbSkK6EA1whEEMb7sbUW7EGyZZZ53QjM/ASsMOltwmgU03TZrHOsR&#10;XausyPPLrAfXWAdceI9fb0cnXSf8thU8fGtbLwJRFUVuIZ0unXU8s/WKlVvHbCf5kQb7BxaaSYNJ&#10;T1C3LDCyc/IvKC25Aw9tmHDQGbSt5CLVgNVM8zfVPHbMilQLiuPtSSb//2D51/13R2RT0WJOiWEa&#10;e/QkhkA+wkCKKE9vfYlRjxbjwoCfsc2pVG8fgP/0xMCmY2YrbpyDvhOsQXrT+DI7ezri+AhS91+g&#10;wTRsFyABDa3TUTtUgyA6tulwak2kwmPK2WK+zNHF0Xd1cTFDujEFK59fW+fDJwGaxEtFHbY+obP9&#10;gw9j6HNITOZByeZeKpWMOG5ioxzZMxyUejvyfxOlDOlRp8X8aj4K8ArCbesTwPIyz4u7I8FXmbQM&#10;OO9K6oou8viLQayMst2ZJt0Dk2q8Y3XKHHWM0o0ihqEeUscW8W3UuIbmgMI6GMcb1xEvHbjflPQ4&#10;2hX1v3bMCUrUZ4PNWU5ns7gLyZjNrwo03LmnPvcwwxGqooGS8boJaX8ibQM32MRWJn1fmBwp48im&#10;Dh3XK+7EuZ2iXv4E1n8AAAD//wMAUEsDBBQABgAIAAAAIQAUFZyQ3gAAAAoBAAAPAAAAZHJzL2Rv&#10;d25yZXYueG1sTI/BTsMwEETvSPyDtUjcqEMjBRLiVAhUCXEjRYjjNnbjiHgdYtcNfD3LCY47O5qZ&#10;V28WN4pk5jB4UnC9ykAY6rweqFfwutte3YIIEUnj6Mko+DIBNs35WY2V9id6MamNveAQChUqsDFO&#10;lZShs8ZhWPnJEP8OfnYY+Zx7qWc8cbgb5TrLCulwIG6wOJkHa7qP9ugUPMbD23tqv3djTE/4vC1x&#10;SPZTqcuL5f4ORDRL/DPD73yeDg1v2vsj6SBGBWXJKJH1ImMENuR5zspewfqmyEE2tfyP0PwAAAD/&#10;/wMAUEsBAi0AFAAGAAgAAAAhALaDOJL+AAAA4QEAABMAAAAAAAAAAAAAAAAAAAAAAFtDb250ZW50&#10;X1R5cGVzXS54bWxQSwECLQAUAAYACAAAACEAOP0h/9YAAACUAQAACwAAAAAAAAAAAAAAAAAvAQAA&#10;X3JlbHMvLnJlbHNQSwECLQAUAAYACAAAACEAHvEODy8CAABMBAAADgAAAAAAAAAAAAAAAAAuAgAA&#10;ZHJzL2Uyb0RvYy54bWxQSwECLQAUAAYACAAAACEAFBWckN4AAAAKAQAADwAAAAAAAAAAAAAAAACJ&#10;BAAAZHJzL2Rvd25yZXYueG1sUEsFBgAAAAAEAAQA8wAAAJQFAAAAAA==&#10;" fillcolor="white [3212]" strokecolor="#96002e" strokeweight="2.25pt">
                <v:textbox>
                  <w:txbxContent>
                    <w:p w:rsidR="00542D27" w:rsidRPr="000D4B04" w:rsidRDefault="00542D27">
                      <w:pPr>
                        <w:rPr>
                          <w:rFonts w:ascii="Arial" w:hAnsi="Arial" w:cs="Arial"/>
                          <w:sz w:val="20"/>
                          <w:szCs w:val="20"/>
                        </w:rPr>
                      </w:pPr>
                      <w:r w:rsidRPr="000D4B04">
                        <w:rPr>
                          <w:rFonts w:ascii="Arial" w:hAnsi="Arial" w:cs="Arial"/>
                          <w:sz w:val="20"/>
                          <w:szCs w:val="20"/>
                        </w:rPr>
                        <w:t>Use the PasteBoard utility to cut and paste information from other documents.</w:t>
                      </w:r>
                    </w:p>
                  </w:txbxContent>
                </v:textbox>
              </v:shape>
            </w:pict>
          </mc:Fallback>
        </mc:AlternateContent>
      </w:r>
      <w:r w:rsidRPr="00A062AB">
        <w:rPr>
          <w:rFonts w:ascii="Arial" w:hAnsi="Arial" w:cs="Arial"/>
          <w:b/>
          <w:bCs/>
          <w:noProof/>
        </w:rPr>
        <mc:AlternateContent>
          <mc:Choice Requires="wps">
            <w:drawing>
              <wp:anchor distT="0" distB="0" distL="114300" distR="114300" simplePos="0" relativeHeight="251672576" behindDoc="0" locked="0" layoutInCell="1" allowOverlap="1" wp14:anchorId="0FEB3BB5" wp14:editId="4E5E5915">
                <wp:simplePos x="0" y="0"/>
                <wp:positionH relativeFrom="margin">
                  <wp:align>right</wp:align>
                </wp:positionH>
                <wp:positionV relativeFrom="paragraph">
                  <wp:posOffset>612776</wp:posOffset>
                </wp:positionV>
                <wp:extent cx="2695575" cy="457200"/>
                <wp:effectExtent l="19050" t="1905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57200"/>
                        </a:xfrm>
                        <a:prstGeom prst="rect">
                          <a:avLst/>
                        </a:prstGeom>
                        <a:solidFill>
                          <a:srgbClr val="FFFFFF"/>
                        </a:solidFill>
                        <a:ln w="28575">
                          <a:solidFill>
                            <a:srgbClr val="96002E"/>
                          </a:solidFill>
                          <a:miter lim="800000"/>
                          <a:headEnd/>
                          <a:tailEnd/>
                        </a:ln>
                      </wps:spPr>
                      <wps:txbx>
                        <w:txbxContent>
                          <w:p w:rsidR="00542D27" w:rsidRPr="000D4B04" w:rsidRDefault="00542D27">
                            <w:pPr>
                              <w:rPr>
                                <w:rFonts w:ascii="Arial" w:hAnsi="Arial" w:cs="Arial"/>
                                <w:sz w:val="20"/>
                                <w:szCs w:val="20"/>
                              </w:rPr>
                            </w:pPr>
                            <w:r w:rsidRPr="000D4B04">
                              <w:rPr>
                                <w:rFonts w:ascii="Arial" w:hAnsi="Arial" w:cs="Arial"/>
                                <w:sz w:val="20"/>
                                <w:szCs w:val="20"/>
                              </w:rPr>
                              <w:t>“Save” and “Save and Add Another Record” by clicking here.</w:t>
                            </w:r>
                          </w:p>
                          <w:p w:rsidR="00542D27" w:rsidRPr="000D4B04" w:rsidRDefault="00542D2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3BB5" id="_x0000_s1035" type="#_x0000_t202" style="position:absolute;margin-left:161.05pt;margin-top:48.25pt;width:212.25pt;height:3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CJgIAAE0EAAAOAAAAZHJzL2Uyb0RvYy54bWysVNtu2zAMfR+wfxD0vtgJkrQx4hRd2gwD&#10;ugvQ7gNoWY6FyaImKbGzrx+lpGl2wR6G+UGgROro8JD08mboNNtL5xWako9HOWfSCKyV2Zb8y9Pm&#10;zTVnPoCpQaORJT9Iz29Wr18te1vICbaoa+kYgRhf9LbkbQi2yDIvWtmBH6GVhpwNug4Cbd02qx30&#10;hN7pbJLn86xHV1uHQnpPp3dHJ18l/KaRInxqGi8D0yUnbiGtLq1VXLPVEoqtA9sqcaIB/8CiA2Xo&#10;0TPUHQRgO6d+g+qUcOixCSOBXYZNo4RMOVA24/yXbB5bsDLlQuJ4e5bJ/z9Y8XH/2TFVU+3GnBno&#10;qEZPcgjsLQ5sEuXprS8o6tFSXBjomEJTqt4+oPjqmcF1C2Yrb53DvpVQE71xvJldXD3i+AhS9R+w&#10;pmdgFzABDY3ronakBiN0KtPhXJpIRdDhZL6Yza5mnAnyTWdXVPv0BBTPt63z4Z3EjkWj5I5Kn9Bh&#10;/+BDZAPFc0h8zKNW9UZpnTZuW621Y3ugNtmk74T+U5g2rCcq15HI3zEW8zyf3P8Jo1OBGl6rruTX&#10;efxiEBRRt3tTJzuA0kebOGtzEjJqd1QxDNWQSraId6PIFdYHUtbhsb9pHslo0X3nrKfeLrn/tgMn&#10;OdPvDVVnMZ5O4zCkTRKTM3fpqS49YARBlTxwdjTXIQ1QpG3wlqrYqCTwC5MTZerZpPtpvuJQXO5T&#10;1MtfYPUDAAD//wMAUEsDBBQABgAIAAAAIQB2s4KD3AAAAAcBAAAPAAAAZHJzL2Rvd25yZXYueG1s&#10;TI/BTsMwEETvSPyDtUjcqEPVhjbEqQCVEwdK6Adskm0SNV5HttuGv2c50dusZjTzNt9MdlBn8qF3&#10;bOBxloAirl3Tc2tg//3+sAIVInKDg2My8EMBNsXtTY5Z4y78RecytkpKOGRooItxzLQOdUcWw8yN&#10;xOIdnLcY5fStbjxepNwOep4kqbbYsyx0ONJbR/WxPFkDH/sK/W69/Xxy4ej75LU9bMudMfd308sz&#10;qEhT/A/DH76gQyFMlTtxE9RgQB6JBtbpEpS4i/lCRCWxdLUEXeT6mr/4BQAA//8DAFBLAQItABQA&#10;BgAIAAAAIQC2gziS/gAAAOEBAAATAAAAAAAAAAAAAAAAAAAAAABbQ29udGVudF9UeXBlc10ueG1s&#10;UEsBAi0AFAAGAAgAAAAhADj9If/WAAAAlAEAAAsAAAAAAAAAAAAAAAAALwEAAF9yZWxzLy5yZWxz&#10;UEsBAi0AFAAGAAgAAAAhAA/Ir4ImAgAATQQAAA4AAAAAAAAAAAAAAAAALgIAAGRycy9lMm9Eb2Mu&#10;eG1sUEsBAi0AFAAGAAgAAAAhAHazgoPcAAAABwEAAA8AAAAAAAAAAAAAAAAAgAQAAGRycy9kb3du&#10;cmV2LnhtbFBLBQYAAAAABAAEAPMAAACJBQAAAAA=&#10;" strokecolor="#96002e" strokeweight="2.25pt">
                <v:textbox>
                  <w:txbxContent>
                    <w:p w:rsidR="00542D27" w:rsidRPr="000D4B04" w:rsidRDefault="00542D27">
                      <w:pPr>
                        <w:rPr>
                          <w:rFonts w:ascii="Arial" w:hAnsi="Arial" w:cs="Arial"/>
                          <w:sz w:val="20"/>
                          <w:szCs w:val="20"/>
                        </w:rPr>
                      </w:pPr>
                      <w:r w:rsidRPr="000D4B04">
                        <w:rPr>
                          <w:rFonts w:ascii="Arial" w:hAnsi="Arial" w:cs="Arial"/>
                          <w:sz w:val="20"/>
                          <w:szCs w:val="20"/>
                        </w:rPr>
                        <w:t>“Save” and “Save and Add Another Record” by clicking here.</w:t>
                      </w:r>
                    </w:p>
                    <w:p w:rsidR="00542D27" w:rsidRPr="000D4B04" w:rsidRDefault="00542D27">
                      <w:pPr>
                        <w:rPr>
                          <w:rFonts w:ascii="Arial" w:hAnsi="Arial" w:cs="Arial"/>
                          <w:sz w:val="20"/>
                          <w:szCs w:val="20"/>
                        </w:rPr>
                      </w:pPr>
                    </w:p>
                  </w:txbxContent>
                </v:textbox>
                <w10:wrap anchorx="margin"/>
              </v:shape>
            </w:pict>
          </mc:Fallback>
        </mc:AlternateContent>
      </w:r>
      <w:r w:rsidR="00BE4C28" w:rsidRPr="00A062AB">
        <w:rPr>
          <w:rFonts w:ascii="Arial" w:hAnsi="Arial" w:cs="Arial"/>
          <w:noProof/>
        </w:rPr>
        <mc:AlternateContent>
          <mc:Choice Requires="wps">
            <w:drawing>
              <wp:anchor distT="0" distB="0" distL="114300" distR="114300" simplePos="0" relativeHeight="251716608" behindDoc="0" locked="0" layoutInCell="1" allowOverlap="1" wp14:anchorId="02D82A5E" wp14:editId="39DE10A5">
                <wp:simplePos x="0" y="0"/>
                <wp:positionH relativeFrom="column">
                  <wp:posOffset>3145809</wp:posOffset>
                </wp:positionH>
                <wp:positionV relativeFrom="paragraph">
                  <wp:posOffset>424900</wp:posOffset>
                </wp:positionV>
                <wp:extent cx="327546" cy="191069"/>
                <wp:effectExtent l="38100" t="38100" r="15875" b="19050"/>
                <wp:wrapNone/>
                <wp:docPr id="301" name="Straight Arrow Connector 301"/>
                <wp:cNvGraphicFramePr/>
                <a:graphic xmlns:a="http://schemas.openxmlformats.org/drawingml/2006/main">
                  <a:graphicData uri="http://schemas.microsoft.com/office/word/2010/wordprocessingShape">
                    <wps:wsp>
                      <wps:cNvCnPr/>
                      <wps:spPr>
                        <a:xfrm flipH="1" flipV="1">
                          <a:off x="0" y="0"/>
                          <a:ext cx="327546" cy="191069"/>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D3AE15" id="Straight Arrow Connector 301" o:spid="_x0000_s1026" type="#_x0000_t32" style="position:absolute;margin-left:247.7pt;margin-top:33.45pt;width:25.8pt;height:15.0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noBwIAAFcEAAAOAAAAZHJzL2Uyb0RvYy54bWysVE2P0zAQvSPxHyzfadIu7W6rpivU3YUD&#10;gopduLuO3Vjyl8amSf49YycNn3sAcbFsz7yZ917G2d52RpOzgKCcreh8VlIiLHe1sqeKfn56eHVD&#10;SYjM1kw7Kyrai0Bvdy9fbFu/EQvXOF0LIFjEhk3rK9rE6DdFEXgjDAsz54XFoHRgWMQjnIoaWIvV&#10;jS4WZbkqWge1B8dFCHh7NwTpLteXUvD4UcogItEVRW4xr5DXY1qL3ZZtTsB8o/hIg/0DC8OUxaZT&#10;qTsWGfkK6rdSRnFwwck4484UTkrFRdaAaublL2oeG+ZF1oLmBD/ZFP5fWf7hfACi6opelXNKLDP4&#10;kR4jMHVqInkD4Fqyd9aikQ5IykHHWh82CNzbA4yn4A+Q5HcSDJFa+Xc4DDTvvqRdiqFY0mXn+8l5&#10;0UXC8fJqcb18vaKEY2i+nperdepTDAUT2EOIb4UzJG0qGkaGE7WhBTu/D3EAXgAJrC1pK7q4WV4v&#10;M5PgtKoflNYpGOB03GsgZ4Yjsl6V5eJ+7P1TWmRK39uaxN6jQywZM6Zpi0yTJYMJeRd7LYbOn4RE&#10;e1HiwDAPtpj6Mc6FjdlUFKstZieYRG4TsBw4pxfxHHDMT1CRh/5vwBMid3Y2TmCjrIM/dY/dhbIc&#10;8i8ODLqTBUdX93k8sjU4vflzji8tPY8fzxn+/X+w+wYAAP//AwBQSwMEFAAGAAgAAAAhAKQXEwrg&#10;AAAACQEAAA8AAABkcnMvZG93bnJldi54bWxMj8FOg0AQhu8mvsNmTLzZRUOxIEPTmPTiQVvwoLeF&#10;HYHI7hJ2S9GndzzpaTKZL/98f75dzCBmmnzvLMLtKgJBtnG6ty3Ca7W/2YDwQVmtBmcJ4Ys8bIvL&#10;i1xl2p3tkeYytIJDrM8UQhfCmEnpm46M8is3kuXbh5uMCrxOrdSTOnO4GeRdFCXSqN7yh06N9NhR&#10;81meDMJGfpfz8vR2PDRV/Vy9H4bdS7JHvL5adg8gAi3hD4ZffVaHgp1qd7LaiwEhTtcxowhJkoJg&#10;YB3fc7kaIeUpi1z+b1D8AAAA//8DAFBLAQItABQABgAIAAAAIQC2gziS/gAAAOEBAAATAAAAAAAA&#10;AAAAAAAAAAAAAABbQ29udGVudF9UeXBlc10ueG1sUEsBAi0AFAAGAAgAAAAhADj9If/WAAAAlAEA&#10;AAsAAAAAAAAAAAAAAAAALwEAAF9yZWxzLy5yZWxzUEsBAi0AFAAGAAgAAAAhAAk6SegHAgAAVwQA&#10;AA4AAAAAAAAAAAAAAAAALgIAAGRycy9lMm9Eb2MueG1sUEsBAi0AFAAGAAgAAAAhAKQXEwrgAAAA&#10;CQEAAA8AAAAAAAAAAAAAAAAAYQQAAGRycy9kb3ducmV2LnhtbFBLBQYAAAAABAAEAPMAAABuBQAA&#10;AAA=&#10;" strokecolor="#96002e" strokeweight="2.25pt">
                <v:stroke endarrow="open"/>
              </v:shape>
            </w:pict>
          </mc:Fallback>
        </mc:AlternateContent>
      </w:r>
      <w:r w:rsidR="00BE4C28" w:rsidRPr="00A062AB">
        <w:rPr>
          <w:rFonts w:ascii="Arial" w:hAnsi="Arial" w:cs="Arial"/>
          <w:noProof/>
        </w:rPr>
        <mc:AlternateContent>
          <mc:Choice Requires="wps">
            <w:drawing>
              <wp:anchor distT="0" distB="0" distL="114300" distR="114300" simplePos="0" relativeHeight="251709440" behindDoc="0" locked="0" layoutInCell="1" allowOverlap="1" wp14:anchorId="17316223" wp14:editId="5C8E9B2D">
                <wp:simplePos x="0" y="0"/>
                <wp:positionH relativeFrom="column">
                  <wp:posOffset>600501</wp:posOffset>
                </wp:positionH>
                <wp:positionV relativeFrom="paragraph">
                  <wp:posOffset>534082</wp:posOffset>
                </wp:positionV>
                <wp:extent cx="368490" cy="764275"/>
                <wp:effectExtent l="57150" t="38100" r="31750" b="17145"/>
                <wp:wrapNone/>
                <wp:docPr id="294" name="Straight Arrow Connector 294"/>
                <wp:cNvGraphicFramePr/>
                <a:graphic xmlns:a="http://schemas.openxmlformats.org/drawingml/2006/main">
                  <a:graphicData uri="http://schemas.microsoft.com/office/word/2010/wordprocessingShape">
                    <wps:wsp>
                      <wps:cNvCnPr/>
                      <wps:spPr>
                        <a:xfrm flipH="1" flipV="1">
                          <a:off x="0" y="0"/>
                          <a:ext cx="368490" cy="764275"/>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1A72D" id="Straight Arrow Connector 294" o:spid="_x0000_s1026" type="#_x0000_t32" style="position:absolute;margin-left:47.3pt;margin-top:42.05pt;width:29pt;height:60.2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BAwIAAFcEAAAOAAAAZHJzL2Uyb0RvYy54bWysVE2P0zAQvSPxHyzfadLQ7bZV0xXq7sIB&#10;QcUCd9exG0v+0tg06b9n7KTh+wDiYnnieW/ePI+zveuNJmcBQTlb0/mspERY7hplTzX99PHxxYqS&#10;EJltmHZW1PQiAr3bPX+27fxGVK51uhFAkMSGTedr2sboN0UReCsMCzPnhcVD6cCwiCGcigZYh+xG&#10;F1VZLovOQePBcRECfr0fDuku80speHwvZRCR6JqitphXyOsxrcVuyzYnYL5VfJTB/kGFYcpi0Ynq&#10;nkVGvoD6hcooDi44GWfcmcJJqbjIPWA38/Knbp5a5kXuBc0JfrIp/D9a/u58AKKamlbrBSWWGbyk&#10;pwhMndpIXgG4juydtWikA5Jy0LHOhw0C9/YAYxT8AVL7vQRDpFb+DQ4DzbvPaZfOsFnSZ+cvk/Oi&#10;j4Tjx5fL1WKN98Px6Ha5qG5vUp1iIExgDyG+Fs6QtKlpGBVO0oYS7Pw2xAF4BSSwtqTDBlc3SJvi&#10;4LRqHpXWOYDTca+BnBmOyHpZltXDWPuHtMiUfrANiRePDrFkzJimLSpNlgwm5F28aDFU/iAk2ost&#10;DgrzYIupHuNc2DifmDA7wSRqm4DloDm9iD8Bx/wEFXno/wY8IXJlZ+MENso6+F312F8lyyH/6sDQ&#10;d7Lg6JpLHo9sDU5vvs7xpaXn8X2c4d/+B7uvAAAA//8DAFBLAwQUAAYACAAAACEAz7zmKuAAAAAJ&#10;AQAADwAAAGRycy9kb3ducmV2LnhtbEyPTU+DQBCG7yb+h82YeLNLCSWVsjSNSS8etAUP9rawIxD3&#10;g7Bbiv56p6d6nHnfPPNMvp2NZhOOvndWwHIRAUPbONXbVsBHtX9aA/NBWiW1syjgBz1si/u7XGbK&#10;XewRpzK0jCDWZ1JAF8KQce6bDo30CzegpezLjUYGGseWq1FeCG40j6Mo5Ub2li50csCXDpvv8mwE&#10;rPlvOc2vn8dDU9Vv1emgd+/pXojHh3m3ARZwDrcyXPVJHQpyqt3ZKs+0gOckpSaxkiWwa76KaVEL&#10;iKNkBbzI+f8Pij8AAAD//wMAUEsBAi0AFAAGAAgAAAAhALaDOJL+AAAA4QEAABMAAAAAAAAAAAAA&#10;AAAAAAAAAFtDb250ZW50X1R5cGVzXS54bWxQSwECLQAUAAYACAAAACEAOP0h/9YAAACUAQAACwAA&#10;AAAAAAAAAAAAAAAvAQAAX3JlbHMvLnJlbHNQSwECLQAUAAYACAAAACEA/iqgQQMCAABXBAAADgAA&#10;AAAAAAAAAAAAAAAuAgAAZHJzL2Uyb0RvYy54bWxQSwECLQAUAAYACAAAACEAz7zmKuAAAAAJAQAA&#10;DwAAAAAAAAAAAAAAAABdBAAAZHJzL2Rvd25yZXYueG1sUEsFBgAAAAAEAAQA8wAAAGoFAAAAAA==&#10;" strokecolor="#96002e" strokeweight="2.25pt">
                <v:stroke endarrow="open"/>
              </v:shape>
            </w:pict>
          </mc:Fallback>
        </mc:AlternateContent>
      </w:r>
      <w:r w:rsidR="00BE4C28" w:rsidRPr="00A062AB">
        <w:rPr>
          <w:rFonts w:ascii="Arial" w:hAnsi="Arial" w:cs="Arial"/>
          <w:b/>
          <w:bCs/>
          <w:noProof/>
        </w:rPr>
        <mc:AlternateContent>
          <mc:Choice Requires="wps">
            <w:drawing>
              <wp:anchor distT="0" distB="0" distL="114300" distR="114300" simplePos="0" relativeHeight="251715584" behindDoc="0" locked="0" layoutInCell="1" allowOverlap="1" wp14:anchorId="65E3EB9B" wp14:editId="73D2867A">
                <wp:simplePos x="0" y="0"/>
                <wp:positionH relativeFrom="column">
                  <wp:posOffset>2585085</wp:posOffset>
                </wp:positionH>
                <wp:positionV relativeFrom="paragraph">
                  <wp:posOffset>424815</wp:posOffset>
                </wp:positionV>
                <wp:extent cx="12700" cy="696036"/>
                <wp:effectExtent l="57150" t="38100" r="63500" b="8890"/>
                <wp:wrapNone/>
                <wp:docPr id="297" name="Straight Arrow Connector 297"/>
                <wp:cNvGraphicFramePr/>
                <a:graphic xmlns:a="http://schemas.openxmlformats.org/drawingml/2006/main">
                  <a:graphicData uri="http://schemas.microsoft.com/office/word/2010/wordprocessingShape">
                    <wps:wsp>
                      <wps:cNvCnPr/>
                      <wps:spPr>
                        <a:xfrm flipH="1" flipV="1">
                          <a:off x="0" y="0"/>
                          <a:ext cx="12700" cy="696036"/>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90DFE7" id="Straight Arrow Connector 297" o:spid="_x0000_s1026" type="#_x0000_t32" style="position:absolute;margin-left:203.55pt;margin-top:33.45pt;width:1pt;height:54.8pt;flip:x 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B3/gEAAFYEAAAOAAAAZHJzL2Uyb0RvYy54bWysVE2P0zAQvSPxHyzfadKi7e5WTVeouwsH&#10;BBUL3F3HbizZHmtsmvbfM3bS8CkhEBfL9syb9+Z5kvXdyVl2VBgN+IbPZzVnyktojT80/NPHxxc3&#10;nMUkfCsseNXws4r8bvP82boPK7WADmyrkFERH1d9aHiXUlhVVZSdciLOIChPQQ3oRKIjHqoWRU/V&#10;na0Wdb2sesA2IEgVI93eD0G+KfW1VjK91zqqxGzDSVsqK5Z1n9dqsxarA4rQGTnKEP+gwgnjiXQq&#10;dS+SYF/Q/FLKGYkQQaeZBFeB1kaq0gN1M69/6uapE0GVXsicGCab4v8rK98dd8hM2/DF7TVnXjh6&#10;pKeEwhy6xF4hQs+24D0ZCchyDjnWh7gi4NbvcDzFsMPc/kmjY9qa8IaGgZfd57zLMWqWnYrz58l5&#10;dUpM0uV8cV3T80iKLG+X9ctlpqmGehkbMKbXChzLm4bHUeCkbGAQx7cxDcALIIOtZz31d3N1fVWE&#10;RLCmfTTW5mDEw35rkR0FTQhR14uHkfuHtCSMffAtS+dABonsy5hmPSnNjgwelF06WzUwf1Ca3M0d&#10;DtR5rtXEJ6RUPs2nSpSdYZq0TcD6z8AxP0NVmfm/AU+Iwgw+TWBnPODv2NPpIlkP+RcHhr6zBXto&#10;z2U6ijU0vOU5xw8tfx3fnwv82+9g8xUAAP//AwBQSwMEFAAGAAgAAAAhAIrU9SDhAAAACgEAAA8A&#10;AABkcnMvZG93bnJldi54bWxMj7FOwzAQhnck3sE6JDZqFxW3TeNUFVIXBmgTBtic2E0i4nMUu2ng&#10;6TmmMt7dp/++P91OrmOjHULrUcF8JoBZrLxpsVbwXuwfVsBC1Gh059Eq+LYBttntTaoT4y94tGMe&#10;a0YhGBKtoImxTzgPVWOdDjPfW6TbyQ9ORxqHmptBXyjcdfxRCMmdbpE+NLq3z42tvvKzU7DiP/k4&#10;vXwcD1VRvhafh273JvdK3d9Nuw2waKd4heFPn9QhI6fSn9EE1ilYiOWcUAVSroERsBBrWpRELuUT&#10;8Czl/ytkvwAAAP//AwBQSwECLQAUAAYACAAAACEAtoM4kv4AAADhAQAAEwAAAAAAAAAAAAAAAAAA&#10;AAAAW0NvbnRlbnRfVHlwZXNdLnhtbFBLAQItABQABgAIAAAAIQA4/SH/1gAAAJQBAAALAAAAAAAA&#10;AAAAAAAAAC8BAABfcmVscy8ucmVsc1BLAQItABQABgAIAAAAIQCLpSB3/gEAAFYEAAAOAAAAAAAA&#10;AAAAAAAAAC4CAABkcnMvZTJvRG9jLnhtbFBLAQItABQABgAIAAAAIQCK1PUg4QAAAAoBAAAPAAAA&#10;AAAAAAAAAAAAAFgEAABkcnMvZG93bnJldi54bWxQSwUGAAAAAAQABADzAAAAZgUAAAAA&#10;" strokecolor="#96002e" strokeweight="2.25pt">
                <v:stroke endarrow="open"/>
              </v:shape>
            </w:pict>
          </mc:Fallback>
        </mc:AlternateContent>
      </w:r>
      <w:r w:rsidR="00BE4C28" w:rsidRPr="00A062AB">
        <w:rPr>
          <w:rFonts w:ascii="Arial" w:hAnsi="Arial" w:cs="Arial"/>
          <w:b/>
          <w:bCs/>
          <w:noProof/>
        </w:rPr>
        <mc:AlternateContent>
          <mc:Choice Requires="wps">
            <w:drawing>
              <wp:anchor distT="0" distB="0" distL="114300" distR="114300" simplePos="0" relativeHeight="251676672" behindDoc="0" locked="0" layoutInCell="1" allowOverlap="1" wp14:anchorId="6E7DE91C" wp14:editId="6F64BB80">
                <wp:simplePos x="0" y="0"/>
                <wp:positionH relativeFrom="column">
                  <wp:posOffset>2305049</wp:posOffset>
                </wp:positionH>
                <wp:positionV relativeFrom="paragraph">
                  <wp:posOffset>1155700</wp:posOffset>
                </wp:positionV>
                <wp:extent cx="1403257" cy="275590"/>
                <wp:effectExtent l="19050" t="19050" r="26035" b="101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257" cy="275590"/>
                        </a:xfrm>
                        <a:prstGeom prst="rect">
                          <a:avLst/>
                        </a:prstGeom>
                        <a:solidFill>
                          <a:srgbClr val="FFFFFF"/>
                        </a:solidFill>
                        <a:ln w="28575">
                          <a:solidFill>
                            <a:srgbClr val="96002E"/>
                          </a:solidFill>
                          <a:miter lim="800000"/>
                          <a:headEnd/>
                          <a:tailEnd/>
                        </a:ln>
                      </wps:spPr>
                      <wps:txbx>
                        <w:txbxContent>
                          <w:p w:rsidR="00542D27" w:rsidRPr="000D4B04" w:rsidRDefault="00542D27">
                            <w:pPr>
                              <w:rPr>
                                <w:rFonts w:ascii="Arial" w:hAnsi="Arial" w:cs="Arial"/>
                                <w:sz w:val="20"/>
                                <w:szCs w:val="20"/>
                              </w:rPr>
                            </w:pPr>
                            <w:r w:rsidRPr="000D4B04">
                              <w:rPr>
                                <w:rFonts w:ascii="Arial" w:hAnsi="Arial" w:cs="Arial"/>
                                <w:sz w:val="20"/>
                                <w:szCs w:val="20"/>
                              </w:rPr>
                              <w:t>Cancel entry here. DaData DataData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DE91C" id="_x0000_s1036" type="#_x0000_t202" style="position:absolute;margin-left:181.5pt;margin-top:91pt;width:110.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kAKgIAAE4EAAAOAAAAZHJzL2Uyb0RvYy54bWysVNtu2zAMfR+wfxD0vtjx4iYx4hRd2gwD&#10;ugvQ7gNkWY6FyaImKbGzry8lp2nQbS/D/CCQInV0eEh5dT10ihyEdRJ0SaeTlBKhOdRS70r6/XH7&#10;bkGJ80zXTIEWJT0KR6/Xb9+selOIDFpQtbAEQbQrelPS1ntTJInjreiYm4ARGoMN2I55dO0uqS3r&#10;Eb1TSZamV0kPtjYWuHAOd2/HIF1H/KYR3H9tGic8USVFbj6uNq5VWJP1ihU7y0wr+YkG+wcWHZMa&#10;Lz1D3TLPyN7K36A6yS04aPyEQ5dA00guYg1YzTR9Vc1Dy4yItaA4zpxlcv8Pln85fLNE1ti7OSWa&#10;ddijRzF48gEGkgV5euMKzHowmOcH3MbUWKoz98B/OKJh0zK9EzfWQt8KViO9aTiZXBwdcVwAqfrP&#10;UOM1bO8hAg2N7YJ2qAZBdGzT8dyaQIWHK2fp+yxHihxj2TzPl7F3CSueTxvr/EcBHQlGSS22PqKz&#10;w73zgQ0rnlPCZQ6UrLdSqejYXbVRlhwYjsk2frGAV2lKkx5vX+TzfFTgrxjLqzTN7v6E0UmPA69k&#10;V9JFGr6QxIqg252uo+2ZVKONnJU+CRm0G1X0QzWMLYuHg8oV1EeU1sI44Pgg0WjB/qKkx+Euqfu5&#10;Z1ZQoj5pbM9yOpuF1xCdWT7P0LGXkeoywjRHqJJ6SkZz4+MLCrw13GAbGxkVfmFy4oxDG4U/PbDw&#10;Ki79mPXyG1g/AQAA//8DAFBLAwQUAAYACAAAACEALZc/Gt8AAAALAQAADwAAAGRycy9kb3ducmV2&#10;LnhtbEyPzU7DMBCE70i8g7VI3KhD+kMa4lSAyokDJe0DOPE2iRqvI9ttw9uznOA2qxnNflNsJjuI&#10;C/rQO1LwOEtAIDXO9NQqOOzfHzIQIWoyenCECr4xwKa8vSl0btyVvvBSxVZwCYVcK+hiHHMpQ9Oh&#10;1WHmRiT2js5bHfn0rTReX7ncDjJNkpW0uif+0OkR3zpsTtXZKvg41Nrv1tvPJxdOvk9e2+O22il1&#10;fze9PIOIOMW/MPziMzqUzFS7M5kgBgXz1Zy3RDaylAUnltmCRa0gTZcLkGUh/28ofwAAAP//AwBQ&#10;SwECLQAUAAYACAAAACEAtoM4kv4AAADhAQAAEwAAAAAAAAAAAAAAAAAAAAAAW0NvbnRlbnRfVHlw&#10;ZXNdLnhtbFBLAQItABQABgAIAAAAIQA4/SH/1gAAAJQBAAALAAAAAAAAAAAAAAAAAC8BAABfcmVs&#10;cy8ucmVsc1BLAQItABQABgAIAAAAIQCYYtkAKgIAAE4EAAAOAAAAAAAAAAAAAAAAAC4CAABkcnMv&#10;ZTJvRG9jLnhtbFBLAQItABQABgAIAAAAIQAtlz8a3wAAAAsBAAAPAAAAAAAAAAAAAAAAAIQEAABk&#10;cnMvZG93bnJldi54bWxQSwUGAAAAAAQABADzAAAAkAUAAAAA&#10;" strokecolor="#96002e" strokeweight="2.25pt">
                <v:textbox>
                  <w:txbxContent>
                    <w:p w:rsidR="00542D27" w:rsidRPr="000D4B04" w:rsidRDefault="00542D27">
                      <w:pPr>
                        <w:rPr>
                          <w:rFonts w:ascii="Arial" w:hAnsi="Arial" w:cs="Arial"/>
                          <w:sz w:val="20"/>
                          <w:szCs w:val="20"/>
                        </w:rPr>
                      </w:pPr>
                      <w:r w:rsidRPr="000D4B04">
                        <w:rPr>
                          <w:rFonts w:ascii="Arial" w:hAnsi="Arial" w:cs="Arial"/>
                          <w:sz w:val="20"/>
                          <w:szCs w:val="20"/>
                        </w:rPr>
                        <w:t>Cancel entry here. DaData DataData</w:t>
                      </w:r>
                    </w:p>
                  </w:txbxContent>
                </v:textbox>
              </v:shape>
            </w:pict>
          </mc:Fallback>
        </mc:AlternateContent>
      </w:r>
      <w:r w:rsidR="00BE4C28" w:rsidRPr="00A062AB">
        <w:rPr>
          <w:rFonts w:ascii="Arial" w:hAnsi="Arial" w:cs="Arial"/>
          <w:b/>
          <w:bCs/>
          <w:noProof/>
        </w:rPr>
        <mc:AlternateContent>
          <mc:Choice Requires="wps">
            <w:drawing>
              <wp:anchor distT="0" distB="0" distL="114300" distR="114300" simplePos="0" relativeHeight="251679744" behindDoc="0" locked="0" layoutInCell="1" allowOverlap="1" wp14:anchorId="0679FFBC" wp14:editId="115487DF">
                <wp:simplePos x="0" y="0"/>
                <wp:positionH relativeFrom="column">
                  <wp:posOffset>3469005</wp:posOffset>
                </wp:positionH>
                <wp:positionV relativeFrom="paragraph">
                  <wp:posOffset>391160</wp:posOffset>
                </wp:positionV>
                <wp:extent cx="755650" cy="228600"/>
                <wp:effectExtent l="0" t="76200" r="6350"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755650" cy="228600"/>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077221" id="Straight Arrow Connector 24" o:spid="_x0000_s1026" type="#_x0000_t32" style="position:absolute;margin-left:273.15pt;margin-top:30.8pt;width:59.5pt;height:18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7fAwIAAFUEAAAOAAAAZHJzL2Uyb0RvYy54bWysVE2P0zAQvSPxHyzfadKIdEvVdIW6u3BA&#10;UO0Cd9exE0v+0tg07b9n7KTh+wDiYtmZeW/ePI+zvT0bTU4CgnK2octFSYmw3LXKdg399PHhxZqS&#10;EJltmXZWNPQiAr3dPX+2HfxGVK53uhVAkMSGzeAb2sfoN0UReC8MCwvnhcWgdGBYxCN0RQtsQHaj&#10;i6osV8XgoPXguAgBv96NQbrL/FIKHj9IGUQkuqGoLeYV8npMa7Hbsk0HzPeKTzLYP6gwTFksOlPd&#10;scjIF1C/UBnFwQUn44I7UzgpFRe5B+xmWf7UzVPPvMi9oDnBzzaF/0fL358OQFTb0OolJZYZvKOn&#10;CEx1fSSvAdxA9s5a9NEBwRT0a/Bhg7C9PcB0Cv4AqfmzBEOkVv4tjgLNu89pl2LYKjln3y+z7+Ic&#10;CcePN3W9qvF2OIaqar0q870UI2ECewjxjXCGpE1DwyRwVjaWYKd3IaIkBF4BCawtGZB3Xd/UWUlw&#10;WrUPSusUDNAd9xrIieGAvMLK1X3qESl+SItM6XvbknjxaBBLvkxp2mJ2smQ0Ie/iRYux8qOQaC62&#10;OCrMYy3meoxzYeNyZsLsBJOobQaWo+b0Hv4EnPITVOSR/xvwjMiVnY0z2Cjr4HfV4/kqWY75VwfG&#10;vpMFR9de8nhka3B2s6XTO0uP4/tzhn/7G+y+AgAA//8DAFBLAwQUAAYACAAAACEA3FjmLuAAAAAJ&#10;AQAADwAAAGRycy9kb3ducmV2LnhtbEyPwU7DMAyG70i8Q2QkbiwdsDBK3WlC2oUDbC0HuKVNaCsa&#10;p2qyrvD0mBMcbX/6/f3ZZna9mOwYOk8Iy0UCwlLtTUcNwmu5u1qDCFGT0b0ni/BlA2zy87NMp8af&#10;6GCnIjaCQyikGqGNcUilDHVrnQ4LP1ji24cfnY48jo00oz5xuOvldZIo6XRH/KHVg31sbf1ZHB3C&#10;Wn4X0/z0dtjXZfVcvu/77YvaIV5ezNsHENHO8Q+GX31Wh5ydKn8kE0SPsLpVN4wiqKUCwYBSK15U&#10;CPd3CmSeyf8N8h8AAAD//wMAUEsBAi0AFAAGAAgAAAAhALaDOJL+AAAA4QEAABMAAAAAAAAAAAAA&#10;AAAAAAAAAFtDb250ZW50X1R5cGVzXS54bWxQSwECLQAUAAYACAAAACEAOP0h/9YAAACUAQAACwAA&#10;AAAAAAAAAAAAAAAvAQAAX3JlbHMvLnJlbHNQSwECLQAUAAYACAAAACEANXte3wMCAABVBAAADgAA&#10;AAAAAAAAAAAAAAAuAgAAZHJzL2Uyb0RvYy54bWxQSwECLQAUAAYACAAAACEA3FjmLuAAAAAJAQAA&#10;DwAAAAAAAAAAAAAAAABdBAAAZHJzL2Rvd25yZXYueG1sUEsFBgAAAAAEAAQA8wAAAGoFAAAAAA==&#10;" strokecolor="#96002e" strokeweight="2.25pt">
                <v:stroke endarrow="open"/>
              </v:shape>
            </w:pict>
          </mc:Fallback>
        </mc:AlternateContent>
      </w:r>
      <w:r w:rsidR="00897849" w:rsidRPr="00A062AB">
        <w:rPr>
          <w:rFonts w:ascii="Arial" w:hAnsi="Arial" w:cs="Arial"/>
          <w:noProof/>
        </w:rPr>
        <w:drawing>
          <wp:inline distT="0" distB="0" distL="0" distR="0" wp14:anchorId="666057DB" wp14:editId="191752B0">
            <wp:extent cx="5485130" cy="19621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36138"/>
                    <a:stretch/>
                  </pic:blipFill>
                  <pic:spPr bwMode="auto">
                    <a:xfrm>
                      <a:off x="0" y="0"/>
                      <a:ext cx="5497183" cy="1966462"/>
                    </a:xfrm>
                    <a:prstGeom prst="rect">
                      <a:avLst/>
                    </a:prstGeom>
                    <a:ln>
                      <a:noFill/>
                    </a:ln>
                    <a:extLst>
                      <a:ext uri="{53640926-AAD7-44D8-BBD7-CCE9431645EC}">
                        <a14:shadowObscured xmlns:a14="http://schemas.microsoft.com/office/drawing/2010/main"/>
                      </a:ext>
                    </a:extLst>
                  </pic:spPr>
                </pic:pic>
              </a:graphicData>
            </a:graphic>
          </wp:inline>
        </w:drawing>
      </w:r>
    </w:p>
    <w:p w:rsidR="008C29C8" w:rsidRPr="00A062AB" w:rsidRDefault="008C29C8" w:rsidP="00905D03">
      <w:pPr>
        <w:autoSpaceDE w:val="0"/>
        <w:autoSpaceDN w:val="0"/>
        <w:adjustRightInd w:val="0"/>
        <w:spacing w:after="0" w:line="240" w:lineRule="auto"/>
        <w:rPr>
          <w:rFonts w:ascii="Arial" w:hAnsi="Arial" w:cs="Arial"/>
          <w:b/>
          <w:bCs/>
        </w:rPr>
      </w:pPr>
    </w:p>
    <w:p w:rsidR="002D5D0D" w:rsidRPr="00A062AB" w:rsidRDefault="002D5D0D" w:rsidP="00905D03">
      <w:pPr>
        <w:autoSpaceDE w:val="0"/>
        <w:autoSpaceDN w:val="0"/>
        <w:adjustRightInd w:val="0"/>
        <w:spacing w:after="0" w:line="240" w:lineRule="auto"/>
        <w:rPr>
          <w:rFonts w:ascii="Arial" w:hAnsi="Arial" w:cs="Arial"/>
          <w:b/>
          <w:bCs/>
        </w:rPr>
      </w:pPr>
    </w:p>
    <w:p w:rsidR="000D4B04" w:rsidRDefault="000D4B04" w:rsidP="00905D03">
      <w:pPr>
        <w:autoSpaceDE w:val="0"/>
        <w:autoSpaceDN w:val="0"/>
        <w:adjustRightInd w:val="0"/>
        <w:spacing w:after="0" w:line="240" w:lineRule="auto"/>
        <w:rPr>
          <w:rFonts w:ascii="Arial" w:hAnsi="Arial" w:cs="Arial"/>
          <w:b/>
          <w:bCs/>
        </w:rPr>
      </w:pPr>
    </w:p>
    <w:p w:rsidR="00905D03" w:rsidRPr="00001D20" w:rsidRDefault="002B5AC9" w:rsidP="00905D03">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“Save,”</w:t>
      </w:r>
      <w:r w:rsidR="00905D03" w:rsidRPr="00001D20">
        <w:rPr>
          <w:rFonts w:ascii="Arial" w:hAnsi="Arial" w:cs="Arial"/>
          <w:b/>
          <w:bCs/>
          <w:color w:val="96002E"/>
        </w:rPr>
        <w:t xml:space="preserve"> “</w:t>
      </w:r>
      <w:r w:rsidRPr="00001D20">
        <w:rPr>
          <w:rFonts w:ascii="Arial" w:hAnsi="Arial" w:cs="Arial"/>
          <w:b/>
          <w:bCs/>
          <w:color w:val="96002E"/>
        </w:rPr>
        <w:t>Save and Add Another,” “Cancel</w:t>
      </w:r>
      <w:r w:rsidR="00905D03" w:rsidRPr="00001D20">
        <w:rPr>
          <w:rFonts w:ascii="Arial" w:hAnsi="Arial" w:cs="Arial"/>
          <w:b/>
          <w:bCs/>
          <w:color w:val="96002E"/>
        </w:rPr>
        <w:t>” Buttons</w:t>
      </w:r>
    </w:p>
    <w:p w:rsidR="00905D03" w:rsidRPr="00A062AB" w:rsidRDefault="00905D03" w:rsidP="00905D03">
      <w:pPr>
        <w:autoSpaceDE w:val="0"/>
        <w:autoSpaceDN w:val="0"/>
        <w:adjustRightInd w:val="0"/>
        <w:spacing w:after="0" w:line="240" w:lineRule="auto"/>
        <w:rPr>
          <w:rFonts w:ascii="Arial" w:hAnsi="Arial" w:cs="Arial"/>
          <w:b/>
        </w:rPr>
      </w:pPr>
      <w:r w:rsidRPr="00A062AB">
        <w:rPr>
          <w:rFonts w:ascii="Arial" w:hAnsi="Arial" w:cs="Arial"/>
        </w:rPr>
        <w:t xml:space="preserve">When you have completed a form, you have two options to save your </w:t>
      </w:r>
      <w:r w:rsidR="002B5AC9" w:rsidRPr="00A062AB">
        <w:rPr>
          <w:rFonts w:ascii="Arial" w:hAnsi="Arial" w:cs="Arial"/>
        </w:rPr>
        <w:t xml:space="preserve">data. </w:t>
      </w:r>
      <w:r w:rsidR="00185774">
        <w:rPr>
          <w:rFonts w:ascii="Arial" w:hAnsi="Arial" w:cs="Arial"/>
        </w:rPr>
        <w:t xml:space="preserve">You must click either “Save” or “Save and Add Another.” </w:t>
      </w:r>
      <w:r w:rsidR="002B5AC9" w:rsidRPr="00A062AB">
        <w:rPr>
          <w:rFonts w:ascii="Arial" w:hAnsi="Arial" w:cs="Arial"/>
        </w:rPr>
        <w:t>If you click on the “Save</w:t>
      </w:r>
      <w:r w:rsidRPr="00A062AB">
        <w:rPr>
          <w:rFonts w:ascii="Arial" w:hAnsi="Arial" w:cs="Arial"/>
        </w:rPr>
        <w:t xml:space="preserve">” button, </w:t>
      </w:r>
      <w:r w:rsidRPr="00A062AB">
        <w:rPr>
          <w:rFonts w:ascii="Arial" w:hAnsi="Arial" w:cs="Arial"/>
          <w:b/>
          <w:bCs/>
          <w:i/>
          <w:iCs/>
        </w:rPr>
        <w:t xml:space="preserve">your data will be saved </w:t>
      </w:r>
      <w:r w:rsidRPr="00A062AB">
        <w:rPr>
          <w:rFonts w:ascii="Arial" w:hAnsi="Arial" w:cs="Arial"/>
        </w:rPr>
        <w:t>and you will be returned to the “Add Item” screen. If you</w:t>
      </w:r>
      <w:r w:rsidR="00185774">
        <w:rPr>
          <w:rFonts w:ascii="Arial" w:hAnsi="Arial" w:cs="Arial"/>
        </w:rPr>
        <w:t xml:space="preserve"> </w:t>
      </w:r>
      <w:r w:rsidRPr="00A062AB">
        <w:rPr>
          <w:rFonts w:ascii="Arial" w:hAnsi="Arial" w:cs="Arial"/>
        </w:rPr>
        <w:t>click on the “Save and Add Another” button, your information will be saved and the form will clear</w:t>
      </w:r>
      <w:r w:rsidR="00185774">
        <w:rPr>
          <w:rFonts w:ascii="Arial" w:hAnsi="Arial" w:cs="Arial"/>
        </w:rPr>
        <w:t xml:space="preserve"> </w:t>
      </w:r>
      <w:r w:rsidRPr="00A062AB">
        <w:rPr>
          <w:rFonts w:ascii="Arial" w:hAnsi="Arial" w:cs="Arial"/>
        </w:rPr>
        <w:t xml:space="preserve">for </w:t>
      </w:r>
      <w:r w:rsidR="002B5AC9" w:rsidRPr="00A062AB">
        <w:rPr>
          <w:rFonts w:ascii="Arial" w:hAnsi="Arial" w:cs="Arial"/>
        </w:rPr>
        <w:t>input of another item. “Cancel</w:t>
      </w:r>
      <w:r w:rsidRPr="00A062AB">
        <w:rPr>
          <w:rFonts w:ascii="Arial" w:hAnsi="Arial" w:cs="Arial"/>
        </w:rPr>
        <w:t>” will take you to the “Add a New Item” screen if you are</w:t>
      </w:r>
      <w:r w:rsidR="00185774">
        <w:rPr>
          <w:rFonts w:ascii="Arial" w:hAnsi="Arial" w:cs="Arial"/>
        </w:rPr>
        <w:t xml:space="preserve"> </w:t>
      </w:r>
      <w:r w:rsidRPr="00A062AB">
        <w:rPr>
          <w:rFonts w:ascii="Arial" w:hAnsi="Arial" w:cs="Arial"/>
        </w:rPr>
        <w:t>entering a record or the Main Menu if you are filling out a form.</w:t>
      </w:r>
      <w:r w:rsidR="002B5AC9" w:rsidRPr="00A062AB">
        <w:rPr>
          <w:rFonts w:ascii="Arial" w:hAnsi="Arial" w:cs="Arial"/>
        </w:rPr>
        <w:t xml:space="preserve"> The “Cancel” option </w:t>
      </w:r>
      <w:r w:rsidR="002B5AC9" w:rsidRPr="00A062AB">
        <w:rPr>
          <w:rFonts w:ascii="Arial" w:hAnsi="Arial" w:cs="Arial"/>
          <w:b/>
          <w:i/>
        </w:rPr>
        <w:t>does not save your data</w:t>
      </w:r>
      <w:r w:rsidR="002B5AC9" w:rsidRPr="00A062AB">
        <w:rPr>
          <w:rFonts w:ascii="Arial" w:hAnsi="Arial" w:cs="Arial"/>
          <w:b/>
        </w:rPr>
        <w:t>.</w:t>
      </w:r>
    </w:p>
    <w:p w:rsidR="002B5AC9" w:rsidRDefault="002B5AC9" w:rsidP="00905D03">
      <w:pPr>
        <w:autoSpaceDE w:val="0"/>
        <w:autoSpaceDN w:val="0"/>
        <w:adjustRightInd w:val="0"/>
        <w:spacing w:after="0" w:line="240" w:lineRule="auto"/>
        <w:rPr>
          <w:rFonts w:ascii="Arial" w:hAnsi="Arial" w:cs="Arial"/>
        </w:rPr>
      </w:pPr>
    </w:p>
    <w:p w:rsidR="000D4B04" w:rsidRDefault="000D4B04" w:rsidP="00905D03">
      <w:pPr>
        <w:autoSpaceDE w:val="0"/>
        <w:autoSpaceDN w:val="0"/>
        <w:adjustRightInd w:val="0"/>
        <w:spacing w:after="0" w:line="240" w:lineRule="auto"/>
        <w:rPr>
          <w:rFonts w:ascii="Arial" w:hAnsi="Arial" w:cs="Arial"/>
        </w:rPr>
      </w:pPr>
    </w:p>
    <w:p w:rsidR="00001D20" w:rsidRPr="00001D20" w:rsidRDefault="00001D20" w:rsidP="00001D20">
      <w:pPr>
        <w:autoSpaceDE w:val="0"/>
        <w:autoSpaceDN w:val="0"/>
        <w:adjustRightInd w:val="0"/>
        <w:spacing w:after="0" w:line="240" w:lineRule="auto"/>
        <w:rPr>
          <w:rFonts w:ascii="Arial" w:hAnsi="Arial" w:cs="Arial"/>
          <w:color w:val="96002E"/>
        </w:rPr>
      </w:pPr>
      <w:r w:rsidRPr="00001D20">
        <w:rPr>
          <w:rFonts w:ascii="Arial" w:hAnsi="Arial" w:cs="Arial"/>
          <w:b/>
          <w:color w:val="96002E"/>
        </w:rPr>
        <w:t>Manage Data (or Activities)</w:t>
      </w:r>
    </w:p>
    <w:p w:rsidR="00CA6C07" w:rsidRPr="00A062AB" w:rsidRDefault="002D5D0D" w:rsidP="00905D03">
      <w:pPr>
        <w:autoSpaceDE w:val="0"/>
        <w:autoSpaceDN w:val="0"/>
        <w:adjustRightInd w:val="0"/>
        <w:spacing w:after="0" w:line="240" w:lineRule="auto"/>
        <w:rPr>
          <w:rFonts w:ascii="Arial" w:hAnsi="Arial" w:cs="Arial"/>
        </w:rPr>
      </w:pPr>
      <w:r w:rsidRPr="00A062AB">
        <w:rPr>
          <w:rFonts w:ascii="Arial" w:hAnsi="Arial" w:cs="Arial"/>
        </w:rPr>
        <w:t>Retur</w:t>
      </w:r>
      <w:r w:rsidR="002B5AC9" w:rsidRPr="00A062AB">
        <w:rPr>
          <w:rFonts w:ascii="Arial" w:hAnsi="Arial" w:cs="Arial"/>
        </w:rPr>
        <w:t>n to the</w:t>
      </w:r>
      <w:r w:rsidR="002B5AC9" w:rsidRPr="00A062AB">
        <w:rPr>
          <w:rFonts w:ascii="Arial" w:hAnsi="Arial" w:cs="Arial"/>
          <w:b/>
        </w:rPr>
        <w:t xml:space="preserve"> </w:t>
      </w:r>
      <w:r w:rsidR="00A06EED" w:rsidRPr="00A062AB">
        <w:rPr>
          <w:rFonts w:ascii="Arial" w:hAnsi="Arial" w:cs="Arial"/>
          <w:b/>
        </w:rPr>
        <w:t>“</w:t>
      </w:r>
      <w:r w:rsidR="002B5AC9" w:rsidRPr="00A062AB">
        <w:rPr>
          <w:rFonts w:ascii="Arial" w:hAnsi="Arial" w:cs="Arial"/>
          <w:b/>
        </w:rPr>
        <w:t>Manage</w:t>
      </w:r>
      <w:r w:rsidR="005E501B" w:rsidRPr="00A062AB">
        <w:rPr>
          <w:rFonts w:ascii="Arial" w:hAnsi="Arial" w:cs="Arial"/>
          <w:b/>
        </w:rPr>
        <w:t xml:space="preserve"> Data</w:t>
      </w:r>
      <w:r w:rsidRPr="00A062AB">
        <w:rPr>
          <w:rFonts w:ascii="Arial" w:hAnsi="Arial" w:cs="Arial"/>
          <w:b/>
        </w:rPr>
        <w:t xml:space="preserve"> (or Activities)</w:t>
      </w:r>
      <w:r w:rsidR="00A06EED" w:rsidRPr="00A062AB">
        <w:rPr>
          <w:rFonts w:ascii="Arial" w:hAnsi="Arial" w:cs="Arial"/>
          <w:b/>
        </w:rPr>
        <w:t>”</w:t>
      </w:r>
      <w:r w:rsidR="002B5AC9" w:rsidRPr="00A062AB">
        <w:rPr>
          <w:rFonts w:ascii="Arial" w:hAnsi="Arial" w:cs="Arial"/>
          <w:b/>
        </w:rPr>
        <w:t xml:space="preserve"> </w:t>
      </w:r>
      <w:r w:rsidR="002B5AC9" w:rsidRPr="00A062AB">
        <w:rPr>
          <w:rFonts w:ascii="Arial" w:hAnsi="Arial" w:cs="Arial"/>
        </w:rPr>
        <w:t>screen by clicking</w:t>
      </w:r>
      <w:r w:rsidR="00E0776F" w:rsidRPr="00A062AB">
        <w:rPr>
          <w:rFonts w:ascii="Arial" w:hAnsi="Arial" w:cs="Arial"/>
        </w:rPr>
        <w:t xml:space="preserve"> on</w:t>
      </w:r>
      <w:r w:rsidR="002B5AC9" w:rsidRPr="00A062AB">
        <w:rPr>
          <w:rFonts w:ascii="Arial" w:hAnsi="Arial" w:cs="Arial"/>
        </w:rPr>
        <w:t xml:space="preserve"> and holding the left</w:t>
      </w:r>
      <w:r w:rsidR="009B14F9" w:rsidRPr="00A062AB">
        <w:rPr>
          <w:rFonts w:ascii="Arial" w:hAnsi="Arial" w:cs="Arial"/>
        </w:rPr>
        <w:t xml:space="preserve"> arrow next to the page heading or </w:t>
      </w:r>
      <w:r w:rsidR="00E0776F" w:rsidRPr="00A062AB">
        <w:rPr>
          <w:rFonts w:ascii="Arial" w:hAnsi="Arial" w:cs="Arial"/>
        </w:rPr>
        <w:t xml:space="preserve">by </w:t>
      </w:r>
      <w:r w:rsidR="009B14F9" w:rsidRPr="00A062AB">
        <w:rPr>
          <w:rFonts w:ascii="Arial" w:hAnsi="Arial" w:cs="Arial"/>
        </w:rPr>
        <w:t xml:space="preserve">clicking </w:t>
      </w:r>
      <w:r w:rsidR="009B14F9" w:rsidRPr="00A062AB">
        <w:rPr>
          <w:rFonts w:ascii="Arial" w:hAnsi="Arial" w:cs="Arial"/>
          <w:b/>
        </w:rPr>
        <w:t>“Manage</w:t>
      </w:r>
      <w:r w:rsidRPr="00A062AB">
        <w:rPr>
          <w:rFonts w:ascii="Arial" w:hAnsi="Arial" w:cs="Arial"/>
          <w:b/>
        </w:rPr>
        <w:t xml:space="preserve"> Data (or </w:t>
      </w:r>
      <w:r w:rsidR="009B14F9" w:rsidRPr="00A062AB">
        <w:rPr>
          <w:rFonts w:ascii="Arial" w:hAnsi="Arial" w:cs="Arial"/>
          <w:b/>
        </w:rPr>
        <w:t>Activities</w:t>
      </w:r>
      <w:r w:rsidRPr="00A062AB">
        <w:rPr>
          <w:rFonts w:ascii="Arial" w:hAnsi="Arial" w:cs="Arial"/>
          <w:b/>
        </w:rPr>
        <w:t>)</w:t>
      </w:r>
      <w:r w:rsidR="009B14F9" w:rsidRPr="00A062AB">
        <w:rPr>
          <w:rFonts w:ascii="Arial" w:hAnsi="Arial" w:cs="Arial"/>
          <w:b/>
        </w:rPr>
        <w:t>”</w:t>
      </w:r>
      <w:r w:rsidR="00A06EED" w:rsidRPr="00A062AB">
        <w:rPr>
          <w:rFonts w:ascii="Arial" w:hAnsi="Arial" w:cs="Arial"/>
          <w:b/>
        </w:rPr>
        <w:t xml:space="preserve"> </w:t>
      </w:r>
      <w:r w:rsidR="009B14F9" w:rsidRPr="00A062AB">
        <w:rPr>
          <w:rFonts w:ascii="Arial" w:hAnsi="Arial" w:cs="Arial"/>
        </w:rPr>
        <w:t>on the menu on the top left side of the screen.</w:t>
      </w:r>
      <w:r w:rsidR="00CA6C07" w:rsidRPr="00A062AB">
        <w:rPr>
          <w:rFonts w:ascii="Arial" w:hAnsi="Arial" w:cs="Arial"/>
        </w:rPr>
        <w:t xml:space="preserve">  You can also return by clicking the browser’s Back button.</w:t>
      </w:r>
    </w:p>
    <w:p w:rsidR="00CA6C07" w:rsidRPr="00A062AB" w:rsidRDefault="00CA6C07" w:rsidP="00905D03">
      <w:pPr>
        <w:autoSpaceDE w:val="0"/>
        <w:autoSpaceDN w:val="0"/>
        <w:adjustRightInd w:val="0"/>
        <w:spacing w:after="0" w:line="240" w:lineRule="auto"/>
        <w:rPr>
          <w:rFonts w:ascii="Arial" w:hAnsi="Arial" w:cs="Arial"/>
          <w:b/>
        </w:rPr>
      </w:pPr>
    </w:p>
    <w:p w:rsidR="00A110AE" w:rsidRPr="00A062AB" w:rsidRDefault="00A110AE" w:rsidP="00905D03">
      <w:pPr>
        <w:autoSpaceDE w:val="0"/>
        <w:autoSpaceDN w:val="0"/>
        <w:adjustRightInd w:val="0"/>
        <w:spacing w:after="0" w:line="240" w:lineRule="auto"/>
        <w:rPr>
          <w:rFonts w:ascii="Arial" w:hAnsi="Arial" w:cs="Arial"/>
          <w:b/>
        </w:rPr>
      </w:pPr>
    </w:p>
    <w:p w:rsidR="002B5AC9" w:rsidRPr="00A062AB" w:rsidRDefault="00A06EED" w:rsidP="00905D03">
      <w:pPr>
        <w:autoSpaceDE w:val="0"/>
        <w:autoSpaceDN w:val="0"/>
        <w:adjustRightInd w:val="0"/>
        <w:spacing w:after="0" w:line="240" w:lineRule="auto"/>
        <w:rPr>
          <w:rFonts w:ascii="Arial" w:hAnsi="Arial" w:cs="Arial"/>
          <w:b/>
          <w:sz w:val="24"/>
          <w:szCs w:val="24"/>
        </w:rPr>
      </w:pPr>
      <w:r w:rsidRPr="00A062AB">
        <w:rPr>
          <w:rFonts w:ascii="Arial" w:hAnsi="Arial" w:cs="Arial"/>
          <w:b/>
          <w:noProof/>
          <w:sz w:val="24"/>
          <w:szCs w:val="24"/>
        </w:rPr>
        <mc:AlternateContent>
          <mc:Choice Requires="wps">
            <w:drawing>
              <wp:anchor distT="0" distB="0" distL="114300" distR="114300" simplePos="0" relativeHeight="251696128" behindDoc="0" locked="0" layoutInCell="1" allowOverlap="1" wp14:anchorId="111121E2" wp14:editId="594D8848">
                <wp:simplePos x="0" y="0"/>
                <wp:positionH relativeFrom="column">
                  <wp:posOffset>730155</wp:posOffset>
                </wp:positionH>
                <wp:positionV relativeFrom="paragraph">
                  <wp:posOffset>425061</wp:posOffset>
                </wp:positionV>
                <wp:extent cx="422561" cy="593185"/>
                <wp:effectExtent l="38100" t="38100" r="15875" b="16510"/>
                <wp:wrapNone/>
                <wp:docPr id="288" name="Straight Arrow Connector 288"/>
                <wp:cNvGraphicFramePr/>
                <a:graphic xmlns:a="http://schemas.openxmlformats.org/drawingml/2006/main">
                  <a:graphicData uri="http://schemas.microsoft.com/office/word/2010/wordprocessingShape">
                    <wps:wsp>
                      <wps:cNvCnPr/>
                      <wps:spPr>
                        <a:xfrm flipH="1" flipV="1">
                          <a:off x="0" y="0"/>
                          <a:ext cx="422561" cy="593185"/>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6B943" id="Straight Arrow Connector 288" o:spid="_x0000_s1026" type="#_x0000_t32" style="position:absolute;margin-left:57.5pt;margin-top:33.45pt;width:33.25pt;height:46.7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xmAgIAAFcEAAAOAAAAZHJzL2Uyb0RvYy54bWysVE2P0zAQvSPxHyzfadJAS7dqukLdXTgg&#10;qFjg7jp2YslfGpsm/feMnTR8H0BcLDszb+a953F2t4PR5CwgKGdrulyUlAjLXaNsW9NPHx+ebSgJ&#10;kdmGaWdFTS8i0Nv90ye73m9F5TqnGwEEi9iw7X1Nuxj9tigC74RhYeG8sBiUDgyLeIS2aID1WN3o&#10;oirLddE7aDw4LkLAr3djkO5zfSkFj++lDCISXVPkFvMKeT2ltdjv2LYF5jvFJxrsH1gYpiw2nUvd&#10;scjIF1C/lDKKgwtOxgV3pnBSKi6yBlSzLH9S89gxL7IWNCf42abw/8ryd+cjENXUtNrgVVlm8JIe&#10;IzDVdpG8AnA9OThr0UgHJOWgY70PWwQe7BGmU/BHSPIHCYZIrfwbHAaad5/TLsVQLBmy85fZeTFE&#10;wvHji6parRHAMbS6eb7crFKfYiyYwB5CfC2cIWlT0zAxnKmNLdj5bYgj8ApIYG1JnwSuXq4yk+C0&#10;ah6U1ikYoD0dNJAzwxG5WZdldT/1/iEtMqXvbUPixaNDLBkzpWmLTJMlowl5Fy9ajJ0/CIn2osSR&#10;YR5sMfdjnAsbl3MlzE4widxmYDlyTi/iT8ApP0FFHvq/Ac+I3NnZOIONsg5+1z0OV8pyzL86MOpO&#10;Fpxcc8njka3B6c3XOb209Dy+P2f4t//B/isAAAD//wMAUEsDBBQABgAIAAAAIQAz7t/94AAAAAoB&#10;AAAPAAAAZHJzL2Rvd25yZXYueG1sTI/BTsMwEETvSPyDtUjcqBNQrRDiVBVSLxygTTjAzYmXJMJe&#10;R7GbBr4e91RuO9rRzJtis1jDZpz84EhCukqAIbVOD9RJeK93dxkwHxRpZRyhhB/0sCmvrwqVa3ei&#10;A85V6FgMIZ8rCX0IY865b3u0yq/ciBR/X26yKkQ5dVxP6hTDreH3SSK4VQPFhl6N+Nxj+10drYSM&#10;/1bz8vJx2Ld181p/7s32TeykvL1Ztk/AAi7hYoYzfkSHMjI17kjaMxN1uo5bggQhHoGdDVm6BtbE&#10;QyQPwMuC/59Q/gEAAP//AwBQSwECLQAUAAYACAAAACEAtoM4kv4AAADhAQAAEwAAAAAAAAAAAAAA&#10;AAAAAAAAW0NvbnRlbnRfVHlwZXNdLnhtbFBLAQItABQABgAIAAAAIQA4/SH/1gAAAJQBAAALAAAA&#10;AAAAAAAAAAAAAC8BAABfcmVscy8ucmVsc1BLAQItABQABgAIAAAAIQAG36xmAgIAAFcEAAAOAAAA&#10;AAAAAAAAAAAAAC4CAABkcnMvZTJvRG9jLnhtbFBLAQItABQABgAIAAAAIQAz7t/94AAAAAoBAAAP&#10;AAAAAAAAAAAAAAAAAFwEAABkcnMvZG93bnJldi54bWxQSwUGAAAAAAQABADzAAAAaQUAAAAA&#10;" strokecolor="#96002e" strokeweight="2.25pt">
                <v:stroke endarrow="open"/>
              </v:shape>
            </w:pict>
          </mc:Fallback>
        </mc:AlternateContent>
      </w:r>
      <w:r w:rsidRPr="00A062AB">
        <w:rPr>
          <w:rFonts w:ascii="Arial" w:hAnsi="Arial" w:cs="Arial"/>
          <w:b/>
          <w:noProof/>
          <w:sz w:val="24"/>
          <w:szCs w:val="24"/>
        </w:rPr>
        <mc:AlternateContent>
          <mc:Choice Requires="wps">
            <w:drawing>
              <wp:anchor distT="0" distB="0" distL="114300" distR="114300" simplePos="0" relativeHeight="251667456" behindDoc="0" locked="0" layoutInCell="1" allowOverlap="1" wp14:anchorId="0E72204E" wp14:editId="4B4E0443">
                <wp:simplePos x="0" y="0"/>
                <wp:positionH relativeFrom="column">
                  <wp:posOffset>1002011</wp:posOffset>
                </wp:positionH>
                <wp:positionV relativeFrom="paragraph">
                  <wp:posOffset>383540</wp:posOffset>
                </wp:positionV>
                <wp:extent cx="559558" cy="634620"/>
                <wp:effectExtent l="38100" t="38100" r="31115" b="13335"/>
                <wp:wrapNone/>
                <wp:docPr id="10" name="Straight Arrow Connector 10"/>
                <wp:cNvGraphicFramePr/>
                <a:graphic xmlns:a="http://schemas.openxmlformats.org/drawingml/2006/main">
                  <a:graphicData uri="http://schemas.microsoft.com/office/word/2010/wordprocessingShape">
                    <wps:wsp>
                      <wps:cNvCnPr/>
                      <wps:spPr>
                        <a:xfrm flipH="1" flipV="1">
                          <a:off x="0" y="0"/>
                          <a:ext cx="559558" cy="634620"/>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805A0" id="Straight Arrow Connector 10" o:spid="_x0000_s1026" type="#_x0000_t32" style="position:absolute;margin-left:78.9pt;margin-top:30.2pt;width:44.05pt;height:49.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TkBAIAAFUEAAAOAAAAZHJzL2Uyb0RvYy54bWysVE2P0zAQvSPxHyzfadJCym7UdIW6u3BA&#10;ULELd9exG0v+0tg06b9n7KThcw8gLpbtmffmzcs4m5vBaHISEJSzDV0uSkqE5a5V9tjQz4/3L64o&#10;CZHZlmlnRUPPItCb7fNnm97XYuU6p1sBBElsqHvf0C5GXxdF4J0wLCycFxaD0oFhEY9wLFpgPbIb&#10;XazKcl30DloPjosQ8PZ2DNJt5pdS8PhRyiAi0Q1FbTGvkNdDWovthtVHYL5TfJLB/kGFYcpi0Znq&#10;lkVGvoL6jcooDi44GRfcmcJJqbjIPWA3y/KXbh465kXuBc0JfrYp/D9a/uG0B6Ja/HZoj2UGv9FD&#10;BKaOXSRvAFxPds5a9NEBwRT0q/ehRtjO7mE6Bb+H1PwgwRCplX+HdDTvvqRdimGrZMi+n2ffxRAJ&#10;x8uquq4qHBSOofXLV+tVrlOMhAnsIcS3whmSNg0Nk8BZ2ViCnd6HiJIQeAEksLakb+jqqnpdZSXB&#10;adXeK61TMMDxsNNATgwH5Hpdlqu71CNS/JQWmdJ3tiXx7NEglnyZ0rTF7GTJaELexbMWY+VPQqK5&#10;2OKoMI+1mOsxzoWNy5kJsxNMorYZWI6a03t4CjjlJ6jII/834BmRKzsbZ7BR1sGfqsfhIlmO+RcH&#10;xr6TBQfXnvN4ZGtwdrOl0ztLj+PHc4Z//xtsvwEAAP//AwBQSwMEFAAGAAgAAAAhAGiaIU/gAAAA&#10;CgEAAA8AAABkcnMvZG93bnJldi54bWxMjz9PwzAUxHckvoP1kNioTWlDCXGqCqkLA7QJQ7s58SOJ&#10;8J8odtPAp+d1gvF0p7vfZevJGjbiEDrvJNzPBDB0tdedayR8lNu7FbAQldPKeIcSvjHAOr++ylSq&#10;/dntcSxiw6jEhVRJaGPsU85D3aJVYeZ7dOR9+sGqSHJouB7Umcqt4XMhEm5V52ihVT2+tFh/FScr&#10;YcV/inF6Pex3dVm9lced2bwnWylvb6bNM7CIU/wLwwWf0CEnpsqfnA7MkF4+EnqUkIgFMArMF8sn&#10;YBU5iXgAnmf8/4X8FwAA//8DAFBLAQItABQABgAIAAAAIQC2gziS/gAAAOEBAAATAAAAAAAAAAAA&#10;AAAAAAAAAABbQ29udGVudF9UeXBlc10ueG1sUEsBAi0AFAAGAAgAAAAhADj9If/WAAAAlAEAAAsA&#10;AAAAAAAAAAAAAAAALwEAAF9yZWxzLy5yZWxzUEsBAi0AFAAGAAgAAAAhAMY4ZOQEAgAAVQQAAA4A&#10;AAAAAAAAAAAAAAAALgIAAGRycy9lMm9Eb2MueG1sUEsBAi0AFAAGAAgAAAAhAGiaIU/gAAAACgEA&#10;AA8AAAAAAAAAAAAAAAAAXgQAAGRycy9kb3ducmV2LnhtbFBLBQYAAAAABAAEAPMAAABrBQAAAAA=&#10;" strokecolor="#96002e" strokeweight="2.25pt">
                <v:stroke endarrow="open"/>
              </v:shape>
            </w:pict>
          </mc:Fallback>
        </mc:AlternateContent>
      </w:r>
      <w:r w:rsidRPr="00A062AB">
        <w:rPr>
          <w:rFonts w:ascii="Arial" w:hAnsi="Arial" w:cs="Arial"/>
          <w:noProof/>
          <w:sz w:val="24"/>
          <w:szCs w:val="24"/>
        </w:rPr>
        <mc:AlternateContent>
          <mc:Choice Requires="wps">
            <w:drawing>
              <wp:anchor distT="0" distB="0" distL="114300" distR="114300" simplePos="0" relativeHeight="251666432" behindDoc="0" locked="0" layoutInCell="1" allowOverlap="1" wp14:anchorId="0B065376" wp14:editId="0CBC9689">
                <wp:simplePos x="0" y="0"/>
                <wp:positionH relativeFrom="column">
                  <wp:posOffset>933450</wp:posOffset>
                </wp:positionH>
                <wp:positionV relativeFrom="paragraph">
                  <wp:posOffset>1019175</wp:posOffset>
                </wp:positionV>
                <wp:extent cx="2741624" cy="654050"/>
                <wp:effectExtent l="19050" t="19050" r="20955"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624" cy="654050"/>
                        </a:xfrm>
                        <a:prstGeom prst="rect">
                          <a:avLst/>
                        </a:prstGeom>
                        <a:solidFill>
                          <a:srgbClr val="FFFFFF"/>
                        </a:solidFill>
                        <a:ln w="28575">
                          <a:solidFill>
                            <a:srgbClr val="96002E"/>
                          </a:solidFill>
                          <a:miter lim="800000"/>
                          <a:headEnd/>
                          <a:tailEnd/>
                        </a:ln>
                      </wps:spPr>
                      <wps:txbx>
                        <w:txbxContent>
                          <w:p w:rsidR="00542D27" w:rsidRPr="000D4B04" w:rsidRDefault="00542D27">
                            <w:pPr>
                              <w:rPr>
                                <w:rFonts w:ascii="Arial" w:hAnsi="Arial" w:cs="Arial"/>
                                <w:sz w:val="20"/>
                                <w:szCs w:val="20"/>
                              </w:rPr>
                            </w:pPr>
                            <w:r w:rsidRPr="000D4B04">
                              <w:rPr>
                                <w:rFonts w:ascii="Arial" w:hAnsi="Arial" w:cs="Arial"/>
                                <w:sz w:val="20"/>
                                <w:szCs w:val="20"/>
                              </w:rPr>
                              <w:t>Click and hold the arrow to return to the “Manage Activities” screen or click “Manage Activities” on the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65376" id="_x0000_s1037" type="#_x0000_t202" style="position:absolute;margin-left:73.5pt;margin-top:80.25pt;width:215.9pt;height: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6YKgIAAE0EAAAOAAAAZHJzL2Uyb0RvYy54bWysVNtu2zAMfR+wfxD0vviCXI04RZc2w4Du&#10;ArT7AFmWY2GS6ElK7OzrR8lpGnTbyzA/CKJIHR0ekl7fDFqRo7BOgilpNkkpEYZDLc2+pN+edu+W&#10;lDjPTM0UGFHSk3D0ZvP2zbrvCpFDC6oWliCIcUXflbT1viuSxPFWaOYm0AmDzgasZh5Nu09qy3pE&#10;1yrJ03Se9GDrzgIXzuHp3eikm4jfNIL7L03jhCeqpMjNx9XGtQprslmzYm9Z10p+psH+gYVm0uCj&#10;F6g75hk5WPkblJbcgoPGTzjoBJpGchFzwGyy9FU2jy3rRMwFxXHdRSb3/2D55+NXS2Rd0hUlhmks&#10;0ZMYPHkPA8mDOn3nCgx67DDMD3iMVY6Zuu4B+HdHDGxbZvbi1lroW8FqZJeFm8nV1RHHBZCq/wQ1&#10;PsMOHiLQ0FgdpEMxCKJjlU6XygQqHA/zxTSb51NKOPrms2k6i6VLWPF8u7POfxCgSdiU1GLlIzo7&#10;Pjgf2LDiOSQ85kDJeieViobdV1tlyZFhl+ziFxN4FaYM6ZHKcraYjQr8FWM1T9P8/k8YWnrsdyV1&#10;SZdp+EIQK4Ju96aOe8+kGvfIWZmzkEG7UUU/VEOsWBZlDipXUJ9QWgtjf+M84qYF+5OSHnu7pO7H&#10;gVlBifposDyrbDoNwxCN6WyRo2GvPdW1hxmOUCX1lIzbrY8DFHgbuMUyNjIq/MLkzBl7Ngp/nq8w&#10;FNd2jHr5C2x+AQAA//8DAFBLAwQUAAYACAAAACEAqggmqd8AAAALAQAADwAAAGRycy9kb3ducmV2&#10;LnhtbEyPwU7DMBBE70j8g7VI3KhDIUkJcSpA5cSBEvoBm3ibRI3tyHbb8PcsJ3rb0Y5m5pXr2Yzi&#10;RD4Mziq4XyQgyLZOD7ZTsPt+v1uBCBGtxtFZUvBDAdbV9VWJhXZn+0WnOnaCQ2woUEEf41RIGdqe&#10;DIaFm8jyb++8wcjSd1J7PHO4GeUySTJpcLDc0ONEbz21h/poFHzsGvTbp81n7sLBD8lrt9/UW6Vu&#10;b+aXZxCR5vhvhr/5PB0q3tS4o9VBjKwfc2aJfGRJCoIdab5imEbBMntIQValvGSofgEAAP//AwBQ&#10;SwECLQAUAAYACAAAACEAtoM4kv4AAADhAQAAEwAAAAAAAAAAAAAAAAAAAAAAW0NvbnRlbnRfVHlw&#10;ZXNdLnhtbFBLAQItABQABgAIAAAAIQA4/SH/1gAAAJQBAAALAAAAAAAAAAAAAAAAAC8BAABfcmVs&#10;cy8ucmVsc1BLAQItABQABgAIAAAAIQC2y16YKgIAAE0EAAAOAAAAAAAAAAAAAAAAAC4CAABkcnMv&#10;ZTJvRG9jLnhtbFBLAQItABQABgAIAAAAIQCqCCap3wAAAAsBAAAPAAAAAAAAAAAAAAAAAIQEAABk&#10;cnMvZG93bnJldi54bWxQSwUGAAAAAAQABADzAAAAkAUAAAAA&#10;" strokecolor="#96002e" strokeweight="2.25pt">
                <v:textbox>
                  <w:txbxContent>
                    <w:p w:rsidR="00542D27" w:rsidRPr="000D4B04" w:rsidRDefault="00542D27">
                      <w:pPr>
                        <w:rPr>
                          <w:rFonts w:ascii="Arial" w:hAnsi="Arial" w:cs="Arial"/>
                          <w:sz w:val="20"/>
                          <w:szCs w:val="20"/>
                        </w:rPr>
                      </w:pPr>
                      <w:r w:rsidRPr="000D4B04">
                        <w:rPr>
                          <w:rFonts w:ascii="Arial" w:hAnsi="Arial" w:cs="Arial"/>
                          <w:sz w:val="20"/>
                          <w:szCs w:val="20"/>
                        </w:rPr>
                        <w:t>Click and hold the arrow to return to the “Manage Activities” screen or click “Manage Activities” on the menu.</w:t>
                      </w:r>
                    </w:p>
                  </w:txbxContent>
                </v:textbox>
              </v:shape>
            </w:pict>
          </mc:Fallback>
        </mc:AlternateContent>
      </w:r>
      <w:r w:rsidR="002B5AC9" w:rsidRPr="00A062AB">
        <w:rPr>
          <w:rFonts w:ascii="Arial" w:hAnsi="Arial" w:cs="Arial"/>
          <w:noProof/>
        </w:rPr>
        <w:drawing>
          <wp:inline distT="0" distB="0" distL="0" distR="0" wp14:anchorId="085327BA" wp14:editId="7927CE01">
            <wp:extent cx="4816775" cy="1828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32219"/>
                    <a:stretch/>
                  </pic:blipFill>
                  <pic:spPr bwMode="auto">
                    <a:xfrm>
                      <a:off x="0" y="0"/>
                      <a:ext cx="4817660" cy="1829136"/>
                    </a:xfrm>
                    <a:prstGeom prst="rect">
                      <a:avLst/>
                    </a:prstGeom>
                    <a:ln>
                      <a:noFill/>
                    </a:ln>
                    <a:extLst>
                      <a:ext uri="{53640926-AAD7-44D8-BBD7-CCE9431645EC}">
                        <a14:shadowObscured xmlns:a14="http://schemas.microsoft.com/office/drawing/2010/main"/>
                      </a:ext>
                    </a:extLst>
                  </pic:spPr>
                </pic:pic>
              </a:graphicData>
            </a:graphic>
          </wp:inline>
        </w:drawing>
      </w:r>
    </w:p>
    <w:p w:rsidR="002B5AC9" w:rsidRPr="00A062AB" w:rsidRDefault="002B5AC9" w:rsidP="00905D03">
      <w:pPr>
        <w:autoSpaceDE w:val="0"/>
        <w:autoSpaceDN w:val="0"/>
        <w:adjustRightInd w:val="0"/>
        <w:spacing w:after="0" w:line="240" w:lineRule="auto"/>
        <w:rPr>
          <w:rFonts w:ascii="Arial" w:hAnsi="Arial" w:cs="Arial"/>
          <w:b/>
          <w:sz w:val="24"/>
          <w:szCs w:val="24"/>
        </w:rPr>
      </w:pPr>
    </w:p>
    <w:p w:rsidR="000D4B04" w:rsidRDefault="000D4B04" w:rsidP="002B5AC9">
      <w:pPr>
        <w:autoSpaceDE w:val="0"/>
        <w:autoSpaceDN w:val="0"/>
        <w:adjustRightInd w:val="0"/>
        <w:spacing w:after="0" w:line="240" w:lineRule="auto"/>
        <w:rPr>
          <w:rFonts w:ascii="Arial" w:hAnsi="Arial" w:cs="Arial"/>
          <w:b/>
          <w:bCs/>
        </w:rPr>
      </w:pPr>
    </w:p>
    <w:p w:rsidR="000D4B04" w:rsidRDefault="000D4B04" w:rsidP="002B5AC9">
      <w:pPr>
        <w:autoSpaceDE w:val="0"/>
        <w:autoSpaceDN w:val="0"/>
        <w:adjustRightInd w:val="0"/>
        <w:spacing w:after="0" w:line="240" w:lineRule="auto"/>
        <w:rPr>
          <w:rFonts w:ascii="Arial" w:hAnsi="Arial" w:cs="Arial"/>
          <w:b/>
          <w:bCs/>
        </w:rPr>
      </w:pPr>
    </w:p>
    <w:p w:rsidR="00185774" w:rsidRDefault="00185774" w:rsidP="002B5AC9">
      <w:pPr>
        <w:autoSpaceDE w:val="0"/>
        <w:autoSpaceDN w:val="0"/>
        <w:adjustRightInd w:val="0"/>
        <w:spacing w:after="0" w:line="240" w:lineRule="auto"/>
        <w:rPr>
          <w:rFonts w:ascii="Arial" w:hAnsi="Arial" w:cs="Arial"/>
          <w:b/>
          <w:bCs/>
        </w:rPr>
      </w:pPr>
    </w:p>
    <w:p w:rsidR="00185774" w:rsidRDefault="00185774" w:rsidP="002B5AC9">
      <w:pPr>
        <w:autoSpaceDE w:val="0"/>
        <w:autoSpaceDN w:val="0"/>
        <w:adjustRightInd w:val="0"/>
        <w:spacing w:after="0" w:line="240" w:lineRule="auto"/>
        <w:rPr>
          <w:rFonts w:ascii="Arial" w:hAnsi="Arial" w:cs="Arial"/>
          <w:b/>
          <w:bCs/>
        </w:rPr>
      </w:pPr>
    </w:p>
    <w:p w:rsidR="00185774" w:rsidRDefault="00185774" w:rsidP="002B5AC9">
      <w:pPr>
        <w:autoSpaceDE w:val="0"/>
        <w:autoSpaceDN w:val="0"/>
        <w:adjustRightInd w:val="0"/>
        <w:spacing w:after="0" w:line="240" w:lineRule="auto"/>
        <w:rPr>
          <w:rFonts w:ascii="Arial" w:hAnsi="Arial" w:cs="Arial"/>
          <w:b/>
          <w:bCs/>
        </w:rPr>
      </w:pPr>
    </w:p>
    <w:p w:rsidR="000D4B04" w:rsidRDefault="000D4B04" w:rsidP="002B5AC9">
      <w:pPr>
        <w:autoSpaceDE w:val="0"/>
        <w:autoSpaceDN w:val="0"/>
        <w:adjustRightInd w:val="0"/>
        <w:spacing w:after="0" w:line="240" w:lineRule="auto"/>
        <w:rPr>
          <w:rFonts w:ascii="Arial" w:hAnsi="Arial" w:cs="Arial"/>
          <w:b/>
          <w:bCs/>
        </w:rPr>
      </w:pPr>
    </w:p>
    <w:p w:rsidR="009B14F9" w:rsidRPr="00001D20" w:rsidRDefault="002B5AC9" w:rsidP="002B5AC9">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Drop</w:t>
      </w:r>
      <w:r w:rsidR="00DB0E0A" w:rsidRPr="00001D20">
        <w:rPr>
          <w:rFonts w:ascii="Arial" w:hAnsi="Arial" w:cs="Arial"/>
          <w:b/>
          <w:bCs/>
          <w:color w:val="96002E"/>
        </w:rPr>
        <w:t>-</w:t>
      </w:r>
      <w:r w:rsidRPr="00001D20">
        <w:rPr>
          <w:rFonts w:ascii="Arial" w:hAnsi="Arial" w:cs="Arial"/>
          <w:b/>
          <w:bCs/>
          <w:color w:val="96002E"/>
        </w:rPr>
        <w:t>Down Menus – Use of “OTHER”</w:t>
      </w:r>
    </w:p>
    <w:p w:rsidR="002B5AC9" w:rsidRPr="00A062AB" w:rsidRDefault="009B14F9" w:rsidP="00A06EED">
      <w:pPr>
        <w:autoSpaceDE w:val="0"/>
        <w:autoSpaceDN w:val="0"/>
        <w:adjustRightInd w:val="0"/>
        <w:spacing w:after="0" w:line="240" w:lineRule="auto"/>
        <w:rPr>
          <w:rFonts w:ascii="Arial" w:hAnsi="Arial" w:cs="Arial"/>
        </w:rPr>
      </w:pPr>
      <w:r w:rsidRPr="00A062AB">
        <w:rPr>
          <w:rFonts w:ascii="Arial" w:hAnsi="Arial" w:cs="Arial"/>
          <w:bCs/>
        </w:rPr>
        <w:t>T</w:t>
      </w:r>
      <w:r w:rsidR="002B5AC9" w:rsidRPr="00A062AB">
        <w:rPr>
          <w:rFonts w:ascii="Arial" w:hAnsi="Arial" w:cs="Arial"/>
        </w:rPr>
        <w:t xml:space="preserve">here are faculty activities which will not fit into existing categories/types. </w:t>
      </w:r>
      <w:r w:rsidR="00605689" w:rsidRPr="00A062AB">
        <w:rPr>
          <w:rFonts w:ascii="Arial" w:hAnsi="Arial" w:cs="Arial"/>
        </w:rPr>
        <w:t>F</w:t>
      </w:r>
      <w:r w:rsidR="002B5AC9" w:rsidRPr="00A062AB">
        <w:rPr>
          <w:rFonts w:ascii="Arial" w:hAnsi="Arial" w:cs="Arial"/>
        </w:rPr>
        <w:t>ind the most appropriate category or make use of the “Other” and “Explanation of Other”</w:t>
      </w:r>
      <w:r w:rsidR="00605689" w:rsidRPr="00A062AB">
        <w:rPr>
          <w:rFonts w:ascii="Arial" w:hAnsi="Arial" w:cs="Arial"/>
        </w:rPr>
        <w:t xml:space="preserve"> </w:t>
      </w:r>
      <w:r w:rsidR="002B5AC9" w:rsidRPr="00A062AB">
        <w:rPr>
          <w:rFonts w:ascii="Arial" w:hAnsi="Arial" w:cs="Arial"/>
        </w:rPr>
        <w:t>categories to do</w:t>
      </w:r>
      <w:r w:rsidRPr="00A062AB">
        <w:rPr>
          <w:rFonts w:ascii="Arial" w:hAnsi="Arial" w:cs="Arial"/>
        </w:rPr>
        <w:t xml:space="preserve">cument this activity. </w:t>
      </w:r>
    </w:p>
    <w:p w:rsidR="009B14F9" w:rsidRPr="00A062AB" w:rsidRDefault="009B14F9" w:rsidP="002B5AC9">
      <w:pPr>
        <w:autoSpaceDE w:val="0"/>
        <w:autoSpaceDN w:val="0"/>
        <w:adjustRightInd w:val="0"/>
        <w:spacing w:after="0" w:line="240" w:lineRule="auto"/>
        <w:rPr>
          <w:rFonts w:ascii="Arial" w:hAnsi="Arial" w:cs="Arial"/>
        </w:rPr>
      </w:pPr>
    </w:p>
    <w:p w:rsidR="00D431A7" w:rsidRPr="00001D20" w:rsidRDefault="00605689" w:rsidP="00605689">
      <w:pPr>
        <w:autoSpaceDE w:val="0"/>
        <w:autoSpaceDN w:val="0"/>
        <w:adjustRightInd w:val="0"/>
        <w:spacing w:after="0" w:line="240" w:lineRule="auto"/>
        <w:rPr>
          <w:rFonts w:ascii="Arial" w:hAnsi="Arial" w:cs="Arial"/>
          <w:b/>
          <w:color w:val="96002E"/>
        </w:rPr>
      </w:pPr>
      <w:r w:rsidRPr="00001D20">
        <w:rPr>
          <w:rFonts w:ascii="Arial" w:hAnsi="Arial" w:cs="Arial"/>
          <w:b/>
          <w:color w:val="96002E"/>
        </w:rPr>
        <w:t>Spell-Check</w:t>
      </w:r>
    </w:p>
    <w:p w:rsidR="00605689" w:rsidRPr="00A062AB" w:rsidRDefault="00542D27" w:rsidP="00605689">
      <w:pPr>
        <w:autoSpaceDE w:val="0"/>
        <w:autoSpaceDN w:val="0"/>
        <w:adjustRightInd w:val="0"/>
        <w:spacing w:after="0" w:line="240" w:lineRule="auto"/>
        <w:rPr>
          <w:rFonts w:ascii="Arial" w:hAnsi="Arial" w:cs="Arial"/>
          <w:b/>
        </w:rPr>
      </w:pPr>
      <w:r>
        <w:rPr>
          <w:rFonts w:ascii="Arial" w:hAnsi="Arial" w:cs="Arial"/>
        </w:rPr>
        <w:t>DMAI</w:t>
      </w:r>
      <w:r w:rsidR="00605689" w:rsidRPr="00A062AB">
        <w:rPr>
          <w:rFonts w:ascii="Arial" w:hAnsi="Arial" w:cs="Arial"/>
        </w:rPr>
        <w:t xml:space="preserve"> does no</w:t>
      </w:r>
      <w:r w:rsidR="00EA0147" w:rsidRPr="00A062AB">
        <w:rPr>
          <w:rFonts w:ascii="Arial" w:hAnsi="Arial" w:cs="Arial"/>
        </w:rPr>
        <w:t>t have a Spell-Check function. An easy way to check your spelling is to open Microsoft Word, type</w:t>
      </w:r>
      <w:r w:rsidR="00605689" w:rsidRPr="00A062AB">
        <w:rPr>
          <w:rFonts w:ascii="Arial" w:hAnsi="Arial" w:cs="Arial"/>
        </w:rPr>
        <w:t xml:space="preserve"> the word or text to be checked in</w:t>
      </w:r>
      <w:r w:rsidR="00EA0147" w:rsidRPr="00A062AB">
        <w:rPr>
          <w:rFonts w:ascii="Arial" w:hAnsi="Arial" w:cs="Arial"/>
        </w:rPr>
        <w:t>to a Word document</w:t>
      </w:r>
      <w:r w:rsidR="00CA6C07" w:rsidRPr="00A062AB">
        <w:rPr>
          <w:rFonts w:ascii="Arial" w:hAnsi="Arial" w:cs="Arial"/>
        </w:rPr>
        <w:t xml:space="preserve">, click Review in the top menu, then click Spelling and Grammar to use the </w:t>
      </w:r>
      <w:r w:rsidR="00EA0147" w:rsidRPr="00A062AB">
        <w:rPr>
          <w:rFonts w:ascii="Arial" w:hAnsi="Arial" w:cs="Arial"/>
        </w:rPr>
        <w:t>Spell-Check function there.</w:t>
      </w:r>
      <w:r w:rsidR="00605689" w:rsidRPr="00A062AB">
        <w:rPr>
          <w:rFonts w:ascii="Arial" w:hAnsi="Arial" w:cs="Arial"/>
        </w:rPr>
        <w:t xml:space="preserve">  </w:t>
      </w:r>
    </w:p>
    <w:p w:rsidR="00A06EED" w:rsidRPr="00A062AB" w:rsidRDefault="00A06EED" w:rsidP="002B5AC9">
      <w:pPr>
        <w:autoSpaceDE w:val="0"/>
        <w:autoSpaceDN w:val="0"/>
        <w:adjustRightInd w:val="0"/>
        <w:spacing w:after="0" w:line="240" w:lineRule="auto"/>
        <w:rPr>
          <w:rFonts w:ascii="Arial" w:hAnsi="Arial" w:cs="Arial"/>
        </w:rPr>
      </w:pPr>
    </w:p>
    <w:p w:rsidR="000D4B04" w:rsidRPr="00001D20" w:rsidRDefault="00DB0E0A" w:rsidP="000D4B04">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Font/Characters</w:t>
      </w:r>
    </w:p>
    <w:p w:rsidR="00DB0E0A" w:rsidRPr="000D4B04" w:rsidRDefault="000D4B04" w:rsidP="000D4B04">
      <w:pPr>
        <w:autoSpaceDE w:val="0"/>
        <w:autoSpaceDN w:val="0"/>
        <w:adjustRightInd w:val="0"/>
        <w:spacing w:after="0" w:line="240" w:lineRule="auto"/>
        <w:rPr>
          <w:rFonts w:ascii="Arial" w:hAnsi="Arial" w:cs="Arial"/>
          <w:b/>
          <w:bCs/>
        </w:rPr>
      </w:pPr>
      <w:r>
        <w:rPr>
          <w:rFonts w:ascii="Arial" w:hAnsi="Arial" w:cs="Arial"/>
        </w:rPr>
        <w:t>You m</w:t>
      </w:r>
      <w:r w:rsidR="00DB0E0A" w:rsidRPr="00A062AB">
        <w:rPr>
          <w:rFonts w:ascii="Arial" w:hAnsi="Arial" w:cs="Arial"/>
        </w:rPr>
        <w:t xml:space="preserve">ay copy and paste special characters – such as Greek or Latin characters, accent marks or other diacritical marks – into the system from another source as long as they are Unicode-compliant. Unicode is an industry standard set of characters that allows computers to consistently represent and manipulate text expressed in any of the world’s writing systems. Examples of fonts that are Unicode-compliant include Arial and Times New Roman. Examples of fonts that are not Unicode-compliant include Symbol and Wingdings. If characters are not transferring to the system as you expect, try changing their font to Arial or Times New Roman and then copy and paste the text into the system. Of note, changing the font in some </w:t>
      </w:r>
      <w:r>
        <w:rPr>
          <w:rFonts w:ascii="Arial" w:hAnsi="Arial" w:cs="Arial"/>
        </w:rPr>
        <w:t>a</w:t>
      </w:r>
      <w:r w:rsidR="00DB0E0A" w:rsidRPr="00A062AB">
        <w:rPr>
          <w:rFonts w:ascii="Arial" w:hAnsi="Arial" w:cs="Arial"/>
        </w:rPr>
        <w:t>pplications will convert symbol characters to images, rather than to equivalent characters in the unicode font. Checking the symbols once the font has been updated to confirm they are unicode characters is beneficial before testing copying and pasting these characters into the system.</w:t>
      </w:r>
    </w:p>
    <w:p w:rsidR="000D4B04" w:rsidRDefault="000D4B04" w:rsidP="00DB0E0A">
      <w:pPr>
        <w:autoSpaceDE w:val="0"/>
        <w:autoSpaceDN w:val="0"/>
        <w:adjustRightInd w:val="0"/>
        <w:spacing w:after="0" w:line="240" w:lineRule="auto"/>
        <w:rPr>
          <w:rFonts w:ascii="Arial" w:hAnsi="Arial" w:cs="Arial"/>
          <w:b/>
          <w:bCs/>
        </w:rPr>
      </w:pPr>
    </w:p>
    <w:p w:rsidR="00DB0E0A" w:rsidRPr="00001D20" w:rsidRDefault="00DB0E0A" w:rsidP="00DB0E0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Text Entry</w:t>
      </w:r>
    </w:p>
    <w:p w:rsidR="00141730" w:rsidRPr="00A062AB" w:rsidRDefault="00DB0E0A" w:rsidP="00BF13A6">
      <w:pPr>
        <w:autoSpaceDE w:val="0"/>
        <w:autoSpaceDN w:val="0"/>
        <w:adjustRightInd w:val="0"/>
        <w:spacing w:after="0" w:line="240" w:lineRule="auto"/>
        <w:rPr>
          <w:rFonts w:ascii="Arial" w:hAnsi="Arial" w:cs="Arial"/>
        </w:rPr>
      </w:pPr>
      <w:r w:rsidRPr="00A062AB">
        <w:rPr>
          <w:rFonts w:ascii="Arial" w:hAnsi="Arial" w:cs="Arial"/>
        </w:rPr>
        <w:t>Many screens provide text boxes for data entry. Text boxes generally will allow you to input as many</w:t>
      </w:r>
      <w:r w:rsidR="000D4B04">
        <w:rPr>
          <w:rFonts w:ascii="Arial" w:hAnsi="Arial" w:cs="Arial"/>
        </w:rPr>
        <w:t xml:space="preserve"> </w:t>
      </w:r>
      <w:r w:rsidRPr="00A062AB">
        <w:rPr>
          <w:rFonts w:ascii="Arial" w:hAnsi="Arial" w:cs="Arial"/>
        </w:rPr>
        <w:t xml:space="preserve">characters as you would like. </w:t>
      </w:r>
    </w:p>
    <w:p w:rsidR="00CA6C07" w:rsidRPr="00A062AB" w:rsidRDefault="00CA6C07" w:rsidP="00D431A7">
      <w:pPr>
        <w:autoSpaceDE w:val="0"/>
        <w:autoSpaceDN w:val="0"/>
        <w:adjustRightInd w:val="0"/>
        <w:spacing w:after="0" w:line="240" w:lineRule="auto"/>
        <w:rPr>
          <w:rFonts w:ascii="Arial" w:hAnsi="Arial" w:cs="Arial"/>
          <w:noProof/>
        </w:rPr>
      </w:pPr>
    </w:p>
    <w:p w:rsidR="00BF13A6" w:rsidRPr="00A062AB" w:rsidRDefault="00185774" w:rsidP="00D431A7">
      <w:pPr>
        <w:autoSpaceDE w:val="0"/>
        <w:autoSpaceDN w:val="0"/>
        <w:adjustRightInd w:val="0"/>
        <w:spacing w:after="0" w:line="240" w:lineRule="auto"/>
        <w:rPr>
          <w:rFonts w:ascii="Arial" w:hAnsi="Arial" w:cs="Arial"/>
        </w:rPr>
      </w:pPr>
      <w:r w:rsidRPr="00A062AB">
        <w:rPr>
          <w:rFonts w:ascii="Arial" w:hAnsi="Arial" w:cs="Arial"/>
          <w:noProof/>
        </w:rPr>
        <mc:AlternateContent>
          <mc:Choice Requires="wps">
            <w:drawing>
              <wp:anchor distT="0" distB="0" distL="114300" distR="114300" simplePos="0" relativeHeight="251719680" behindDoc="0" locked="0" layoutInCell="1" allowOverlap="1" wp14:anchorId="1B44CB85" wp14:editId="39405D92">
                <wp:simplePos x="0" y="0"/>
                <wp:positionH relativeFrom="column">
                  <wp:posOffset>2426335</wp:posOffset>
                </wp:positionH>
                <wp:positionV relativeFrom="paragraph">
                  <wp:posOffset>1644650</wp:posOffset>
                </wp:positionV>
                <wp:extent cx="552734" cy="156552"/>
                <wp:effectExtent l="38100" t="19050" r="19050" b="91440"/>
                <wp:wrapNone/>
                <wp:docPr id="305" name="Straight Arrow Connector 305"/>
                <wp:cNvGraphicFramePr/>
                <a:graphic xmlns:a="http://schemas.openxmlformats.org/drawingml/2006/main">
                  <a:graphicData uri="http://schemas.microsoft.com/office/word/2010/wordprocessingShape">
                    <wps:wsp>
                      <wps:cNvCnPr/>
                      <wps:spPr>
                        <a:xfrm flipH="1">
                          <a:off x="0" y="0"/>
                          <a:ext cx="552734" cy="156552"/>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FA5DE" id="Straight Arrow Connector 305" o:spid="_x0000_s1026" type="#_x0000_t32" style="position:absolute;margin-left:191.05pt;margin-top:129.5pt;width:43.5pt;height:12.3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c5/wEAAE0EAAAOAAAAZHJzL2Uyb0RvYy54bWysVMtu2zAQvBfoPxC815KdykkEy0HhJO2h&#10;aI0m/QCaIiUCfGHJWvbfd0nJ6vvQohdCFHdmZ0ZLbe5ORpOjgKCcbehyUVIiLHetsl1DPz8/vrqh&#10;JERmW6adFQ09i0Dvti9fbAZfi5XrnW4FECSxoR58Q/sYfV0UgffCsLBwXlg8lA4Mi7iFrmiBDchu&#10;dLEqy3UxOGg9OC5CwLf34yHdZn4pBY8fpQwiEt1Q1BbzCnk9pLXYbljdAfO94pMM9g8qDFMWm85U&#10;9ywy8gXUL1RGcXDBybjgzhROSsVF9oBuluVPbp565kX2guEEP8cU/h8t/3DcA1FtQ6/KihLLDH6k&#10;pwhMdX0kbwDcQHbOWgzSAUk1mNjgQ43And3DtAt+D8n+SYIhUiv/DochB4IWySnnfZ7zFqdIOL6s&#10;qtX11WtKOB4tqzVuE3sx0iQ6DyG+Fc6Q9NDQMOmaBY0t2PF9iCPwAkhgbcnQ0NVNdV1lJcFp1T4q&#10;rdNhgO6w00CODAfjdl2Wq4ep9w9lkSn9YFsSzx5zYSmOqUxbVJqCGK3np3jWYuz8SUgMFS2OCvM4&#10;i7kf41zYuJyZsDrBJGqbgeWoOd2DPwGn+gQVedT/Bjwjcmdn4ww2yjr4Xfd4ukiWY/0lgdF3iuDg&#10;2nMeihwNzmz+nNP9Spfi+32Gf/sLbL8CAAD//wMAUEsDBBQABgAIAAAAIQBtg4t33wAAAAsBAAAP&#10;AAAAZHJzL2Rvd25yZXYueG1sTI9NS8NAEIbvgv9hGcGb3TStNYnZFAmIIFIwSs+b7JgEs7Mhu03j&#10;v3c82eO88/B+5PvFDmLGyfeOFKxXEQikxpmeWgWfH893CQgfNBk9OEIFP+hhX1xf5Toz7kzvOFeh&#10;FWxCPtMKuhDGTErfdGi1X7kRiX9fbrI68Dm10kz6zOZ2kHEU7aTVPXFCp0csO2y+q5NVUB4SpJf0&#10;dWuPpgxvY4X1cT4odXuzPD2CCLiEfxj+6nN1KLhT7U5kvBgUbJJ4zaiC+D7lUUxsdykrNSvJ5gFk&#10;kcvLDcUvAAAA//8DAFBLAQItABQABgAIAAAAIQC2gziS/gAAAOEBAAATAAAAAAAAAAAAAAAAAAAA&#10;AABbQ29udGVudF9UeXBlc10ueG1sUEsBAi0AFAAGAAgAAAAhADj9If/WAAAAlAEAAAsAAAAAAAAA&#10;AAAAAAAALwEAAF9yZWxzLy5yZWxzUEsBAi0AFAAGAAgAAAAhAOordzn/AQAATQQAAA4AAAAAAAAA&#10;AAAAAAAALgIAAGRycy9lMm9Eb2MueG1sUEsBAi0AFAAGAAgAAAAhAG2Di3ffAAAACwEAAA8AAAAA&#10;AAAAAAAAAAAAWQQAAGRycy9kb3ducmV2LnhtbFBLBQYAAAAABAAEAPMAAABlBQAAAAA=&#10;" strokecolor="#96002e" strokeweight="2.25pt">
                <v:stroke endarrow="open"/>
              </v:shape>
            </w:pict>
          </mc:Fallback>
        </mc:AlternateContent>
      </w:r>
      <w:r w:rsidRPr="00A062AB">
        <w:rPr>
          <w:rFonts w:ascii="Arial" w:hAnsi="Arial" w:cs="Arial"/>
          <w:noProof/>
        </w:rPr>
        <mc:AlternateContent>
          <mc:Choice Requires="wps">
            <w:drawing>
              <wp:anchor distT="0" distB="0" distL="114300" distR="114300" simplePos="0" relativeHeight="251718656" behindDoc="0" locked="0" layoutInCell="1" allowOverlap="1" wp14:anchorId="0B3DC12B" wp14:editId="5B28537B">
                <wp:simplePos x="0" y="0"/>
                <wp:positionH relativeFrom="column">
                  <wp:posOffset>2402840</wp:posOffset>
                </wp:positionH>
                <wp:positionV relativeFrom="paragraph">
                  <wp:posOffset>1517650</wp:posOffset>
                </wp:positionV>
                <wp:extent cx="552630" cy="0"/>
                <wp:effectExtent l="38100" t="133350" r="0" b="133350"/>
                <wp:wrapNone/>
                <wp:docPr id="304" name="Straight Arrow Connector 304"/>
                <wp:cNvGraphicFramePr/>
                <a:graphic xmlns:a="http://schemas.openxmlformats.org/drawingml/2006/main">
                  <a:graphicData uri="http://schemas.microsoft.com/office/word/2010/wordprocessingShape">
                    <wps:wsp>
                      <wps:cNvCnPr/>
                      <wps:spPr>
                        <a:xfrm flipH="1">
                          <a:off x="0" y="0"/>
                          <a:ext cx="552630" cy="0"/>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45081" id="Straight Arrow Connector 304" o:spid="_x0000_s1026" type="#_x0000_t32" style="position:absolute;margin-left:189.2pt;margin-top:119.5pt;width:43.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P7/AEAAEgEAAAOAAAAZHJzL2Uyb0RvYy54bWysVF2P0zAQfEfiP1h+p0l79DiqpifUu4MH&#10;xFUc/ADXsRtLttdam6b996ydNHw/gHix4nhndmayzvr25Cw7KowGfMPns5oz5SW0xh8a/vnTw4sb&#10;zmISvhUWvGr4WUV+u3n+bN2HlVpAB7ZVyIjEx1UfGt6lFFZVFWWnnIgzCMrToQZ0ItEWD1WLoid2&#10;Z6tFXV9XPWAbEKSKkd7eDYd8U/i1VjI9ah1VYrbhpC2VFcu6z2u1WYvVAUXojBxliH9Q4YTx1HSi&#10;uhNJsC9ofqFyRiJE0GkmwVWgtZGqeCA38/onN0+dCKp4oXBimGKK/49WfjjukJm24Vf1S868cPSR&#10;nhIKc+gSe4MIPduC9xQkIMs1lFgf4oqAW7/DcRfDDrP9k0bHtDXhHQ1DCYQsslPJ+zzlrU6JSXq5&#10;XC6ur+iryMtRNTBkpoAxvVXgWH5oeBwlTVoGdnF8HxNpIOAFkMHWs77hi5vlq2UREcGa9sFYmw8j&#10;HvZbi+woaCZeX9f14j6bIoofypIw9t63LJ0DRSJyEmOZ9VSdMxhcl6d0tmro/FFpypPcDQrLJKup&#10;n5BS+TSfmKg6wzRpm4D1oDlfgT8Bx/oMVWXK/wY8IUpn8GkCO+MBf9c9nS6S9VB/SWDwnSPYQ3su&#10;81CioXEtkY5XK9+H7/cF/u0HsPkKAAD//wMAUEsDBBQABgAIAAAAIQBr5nZE3QAAAAsBAAAPAAAA&#10;ZHJzL2Rvd25yZXYueG1sTI/dSsNAEIXvBd9hGcE7u7GNNY3ZFAmIIFIwll5vstMkmJ0N2W0a394R&#10;hHo5Zz7OT7adbS8mHH3nSMH9IgKBVDvTUaNg//lyl4DwQZPRvSNU8I0etvn1VaZT4870gVMZGsEm&#10;5FOtoA1hSKX0dYtW+4UbkPh3dKPVgc+xkWbUZza3vVxG0Vpa3REntHrAosX6qzxZBcUuQXrdvMX2&#10;YIrwPpRYHaadUrc38/MTiIBzuMDwW5+rQ86dKnci40WvYPWYxIwqWK42PIqJeP3ASvWnyDyT/zfk&#10;PwAAAP//AwBQSwECLQAUAAYACAAAACEAtoM4kv4AAADhAQAAEwAAAAAAAAAAAAAAAAAAAAAAW0Nv&#10;bnRlbnRfVHlwZXNdLnhtbFBLAQItABQABgAIAAAAIQA4/SH/1gAAAJQBAAALAAAAAAAAAAAAAAAA&#10;AC8BAABfcmVscy8ucmVsc1BLAQItABQABgAIAAAAIQDAiBP7/AEAAEgEAAAOAAAAAAAAAAAAAAAA&#10;AC4CAABkcnMvZTJvRG9jLnhtbFBLAQItABQABgAIAAAAIQBr5nZE3QAAAAsBAAAPAAAAAAAAAAAA&#10;AAAAAFYEAABkcnMvZG93bnJldi54bWxQSwUGAAAAAAQABADzAAAAYAUAAAAA&#10;" strokecolor="#96002e" strokeweight="2.25pt">
                <v:stroke endarrow="open"/>
              </v:shape>
            </w:pict>
          </mc:Fallback>
        </mc:AlternateContent>
      </w:r>
      <w:r w:rsidRPr="00A062AB">
        <w:rPr>
          <w:rFonts w:ascii="Arial" w:hAnsi="Arial" w:cs="Arial"/>
          <w:noProof/>
        </w:rPr>
        <mc:AlternateContent>
          <mc:Choice Requires="wps">
            <w:drawing>
              <wp:anchor distT="0" distB="0" distL="114300" distR="114300" simplePos="0" relativeHeight="251717632" behindDoc="0" locked="0" layoutInCell="1" allowOverlap="1" wp14:anchorId="47A42726" wp14:editId="7F7EB464">
                <wp:simplePos x="0" y="0"/>
                <wp:positionH relativeFrom="column">
                  <wp:posOffset>2360930</wp:posOffset>
                </wp:positionH>
                <wp:positionV relativeFrom="paragraph">
                  <wp:posOffset>1183005</wp:posOffset>
                </wp:positionV>
                <wp:extent cx="614149" cy="129653"/>
                <wp:effectExtent l="0" t="95250" r="14605" b="41910"/>
                <wp:wrapNone/>
                <wp:docPr id="303" name="Straight Arrow Connector 303"/>
                <wp:cNvGraphicFramePr/>
                <a:graphic xmlns:a="http://schemas.openxmlformats.org/drawingml/2006/main">
                  <a:graphicData uri="http://schemas.microsoft.com/office/word/2010/wordprocessingShape">
                    <wps:wsp>
                      <wps:cNvCnPr/>
                      <wps:spPr>
                        <a:xfrm flipH="1" flipV="1">
                          <a:off x="0" y="0"/>
                          <a:ext cx="614149" cy="129653"/>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09B95" id="Straight Arrow Connector 303" o:spid="_x0000_s1026" type="#_x0000_t32" style="position:absolute;margin-left:185.9pt;margin-top:93.15pt;width:48.35pt;height:10.2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ImBwIAAFcEAAAOAAAAZHJzL2Uyb0RvYy54bWysVE2P0zAQvSPxHyzfaZLutmyrpivU3YUD&#10;gopduLuO3Vjyl8amSf89YycNn3sAcbFsz7w3b17G2dz2RpOTgKCcrWk1KykRlrtG2WNNPz89vLqh&#10;JERmG6adFTU9i0Bvty9fbDq/FnPXOt0IIEhiw7rzNW1j9OuiCLwVhoWZ88JiUDowLOIRjkUDrEN2&#10;o4t5WS6LzkHjwXERAt7eDUG6zfxSCh4/ShlEJLqmqC3mFfJ6SGux3bD1EZhvFR9lsH9QYZiyWHSi&#10;umORka+gfqMyioMLTsYZd6ZwUioucg/YTVX+0s1jy7zIvaA5wU82hf9Hyz+c9kBUU9Or8ooSywx+&#10;pMcITB3bSN4AuI7snLVopAOSctCxzoc1And2D+Mp+D2k9nsJhkit/DscBpp3X9IuxbBZ0mfnz5Pz&#10;oo+E4+Wyuq6uV5RwDFXz1XKR6xQDYQJ7CPGtcIakTU3DqHCSNpRgp/choiQEXgAJrC3pajq/Wbxe&#10;ZCXBadU8KK1TMMDxsNNATgxHZLUsy/l96hEpfkqLTOl725B49ugQS8aMadpidrJkMCHv4lmLofIn&#10;IdFebHFQmAdbTPUY58LGamLC7ASTqG0CloPm9CKeA475CSry0P8NeELkys7GCWyUdfCn6rG/SJZD&#10;/sWBoe9kwcE15zwe2Rqc3mzp+NLS8/jxnOHf/wfbbwAAAP//AwBQSwMEFAAGAAgAAAAhAFkVMsvi&#10;AAAACwEAAA8AAABkcnMvZG93bnJldi54bWxMjzFPwzAUhHck/oP1kNio0xbcKMSpKqQuDNAmDLA5&#10;8SOJsJ+j2E0Dvx4zlfF0p7vv8u1sDZtw9L0jCctFAgypcbqnVsJbtb9LgfmgSCvjCCV8o4dtcX2V&#10;q0y7Mx1xKkPLYgn5TEnoQhgyzn3ToVV+4Qak6H260aoQ5dhyPapzLLeGr5JEcKt6igudGvCpw+ar&#10;PFkJKf8pp/n5/Xhoqvql+jiY3avYS3l7M+8egQWcwyUMf/gRHYrIVLsTac+MhPVmGdFDNFKxBhYT&#10;9yJ9AFZLWCViA7zI+f8PxS8AAAD//wMAUEsBAi0AFAAGAAgAAAAhALaDOJL+AAAA4QEAABMAAAAA&#10;AAAAAAAAAAAAAAAAAFtDb250ZW50X1R5cGVzXS54bWxQSwECLQAUAAYACAAAACEAOP0h/9YAAACU&#10;AQAACwAAAAAAAAAAAAAAAAAvAQAAX3JlbHMvLnJlbHNQSwECLQAUAAYACAAAACEAOdaiJgcCAABX&#10;BAAADgAAAAAAAAAAAAAAAAAuAgAAZHJzL2Uyb0RvYy54bWxQSwECLQAUAAYACAAAACEAWRUyy+IA&#10;AAALAQAADwAAAAAAAAAAAAAAAABhBAAAZHJzL2Rvd25yZXYueG1sUEsFBgAAAAAEAAQA8wAAAHAF&#10;AAAAAA==&#10;" strokecolor="#96002e" strokeweight="2.25pt">
                <v:stroke endarrow="open"/>
              </v:shape>
            </w:pict>
          </mc:Fallback>
        </mc:AlternateContent>
      </w:r>
      <w:r w:rsidR="00001D20" w:rsidRPr="00A062AB">
        <w:rPr>
          <w:rFonts w:ascii="Arial" w:hAnsi="Arial" w:cs="Arial"/>
          <w:noProof/>
        </w:rPr>
        <mc:AlternateContent>
          <mc:Choice Requires="wps">
            <w:drawing>
              <wp:anchor distT="0" distB="0" distL="114300" distR="114300" simplePos="0" relativeHeight="251683840" behindDoc="0" locked="0" layoutInCell="1" allowOverlap="1" wp14:anchorId="4F122D0F" wp14:editId="07576C5F">
                <wp:simplePos x="0" y="0"/>
                <wp:positionH relativeFrom="column">
                  <wp:posOffset>2971800</wp:posOffset>
                </wp:positionH>
                <wp:positionV relativeFrom="paragraph">
                  <wp:posOffset>753109</wp:posOffset>
                </wp:positionV>
                <wp:extent cx="1644650" cy="981075"/>
                <wp:effectExtent l="19050" t="19050" r="1270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981075"/>
                        </a:xfrm>
                        <a:prstGeom prst="rect">
                          <a:avLst/>
                        </a:prstGeom>
                        <a:solidFill>
                          <a:srgbClr val="FFFFFF"/>
                        </a:solidFill>
                        <a:ln w="28575">
                          <a:solidFill>
                            <a:srgbClr val="96002E"/>
                          </a:solidFill>
                          <a:miter lim="800000"/>
                          <a:headEnd/>
                          <a:tailEnd/>
                        </a:ln>
                      </wps:spPr>
                      <wps:txbx>
                        <w:txbxContent>
                          <w:p w:rsidR="00542D27" w:rsidRPr="00001D20" w:rsidRDefault="00542D27">
                            <w:pPr>
                              <w:rPr>
                                <w:rFonts w:ascii="Arial" w:hAnsi="Arial" w:cs="Arial"/>
                                <w:sz w:val="20"/>
                                <w:szCs w:val="20"/>
                              </w:rPr>
                            </w:pPr>
                            <w:r w:rsidRPr="00001D20">
                              <w:rPr>
                                <w:rFonts w:ascii="Arial" w:hAnsi="Arial" w:cs="Arial"/>
                                <w:sz w:val="20"/>
                                <w:szCs w:val="20"/>
                              </w:rPr>
                              <w:t>Click on the lines in the corners of text boxes and drag them to increase the size of the boxes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2D0F" id="_x0000_s1038" type="#_x0000_t202" style="position:absolute;margin-left:234pt;margin-top:59.3pt;width:129.5pt;height:7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ynKAIAAE4EAAAOAAAAZHJzL2Uyb0RvYy54bWysVNtu2zAMfR+wfxD0vviCXI04RZc2w4Cu&#10;G9DuA2RZjoXJoiYpsbOvHyWnWXbBHob5QSBF6pA8JL2+GTpFjsI6Cbqk2SSlRGgOtdT7kn5+3r1Z&#10;UuI80zVToEVJT8LRm83rV+veFCKHFlQtLEEQ7YrelLT13hRJ4ngrOuYmYIRGYwO2Yx5Vu09qy3pE&#10;71SSp+k86cHWxgIXzuHt3Wikm4jfNIL7j03jhCeqpJibj6eNZxXOZLNmxd4y00p+ToP9QxYdkxqD&#10;XqDumGfkYOVvUJ3kFhw0fsKhS6BpJBexBqwmS3+p5qllRsRakBxnLjS5/wfLH4+fLJF1SfMFJZp1&#10;2KNnMXjyFgaSB3p64wr0ejLo5we8xjbHUp15AP7FEQ3blum9uLUW+lawGtPLwsvk6umI4wJI1X+A&#10;GsOwg4cINDS2C9whGwTRsU2nS2tCKjyEnE+n8xmaONpWyyxdzGIIVry8Ntb5dwI6EoSSWmx9RGfH&#10;B+dDNqx4cQnBHChZ76RSUbH7aqssOTIck138zug/uSlNeiRqOcPgf8dYzdM0v/8TRic9DrySXUmX&#10;afiCEysCb/e6jrJnUo0y5qz0mcjA3ciiH6ohtiy7NKiC+oTUWhgHHBcShRbsN0p6HO6Suq8HZgUl&#10;6r3G9qyy6TRsQ1Sms0WOir22VNcWpjlCldRTMopbHzco5K3hFtvYyMhw6PeYyTlnHNpI/HnBwlZc&#10;69Hrx29g8x0AAP//AwBQSwMEFAAGAAgAAAAhALfMnx3fAAAACwEAAA8AAABkcnMvZG93bnJldi54&#10;bWxMj0FPg0AQhe8m/ofNmHizC2gAkaWxTT15sGJ/wABbIGVnye62xX/veNLjvPfy5nvlejGTuGjn&#10;R0sK4lUEQlNru5F6BYevt4cchA9IHU6WtIJv7WFd3d6UWHT2Sp/6UodecAn5AhUMIcyFlL4dtEG/&#10;srMm9o7WGQx8ul52Dq9cbiaZRFEqDY7EHwac9XbQ7ak+GwXvhwbd/nn3kVl/cmO06Y+7eq/U/d3y&#10;+gIi6CX8heEXn9GhYqbGnqnzYlLwlOa8JbAR5ykITmRJxkqjIMkeY5BVKf9vqH4AAAD//wMAUEsB&#10;Ai0AFAAGAAgAAAAhALaDOJL+AAAA4QEAABMAAAAAAAAAAAAAAAAAAAAAAFtDb250ZW50X1R5cGVz&#10;XS54bWxQSwECLQAUAAYACAAAACEAOP0h/9YAAACUAQAACwAAAAAAAAAAAAAAAAAvAQAAX3JlbHMv&#10;LnJlbHNQSwECLQAUAAYACAAAACEAKxrcpygCAABOBAAADgAAAAAAAAAAAAAAAAAuAgAAZHJzL2Uy&#10;b0RvYy54bWxQSwECLQAUAAYACAAAACEAt8yfHd8AAAALAQAADwAAAAAAAAAAAAAAAACCBAAAZHJz&#10;L2Rvd25yZXYueG1sUEsFBgAAAAAEAAQA8wAAAI4FAAAAAA==&#10;" strokecolor="#96002e" strokeweight="2.25pt">
                <v:textbox>
                  <w:txbxContent>
                    <w:p w:rsidR="00542D27" w:rsidRPr="00001D20" w:rsidRDefault="00542D27">
                      <w:pPr>
                        <w:rPr>
                          <w:rFonts w:ascii="Arial" w:hAnsi="Arial" w:cs="Arial"/>
                          <w:sz w:val="20"/>
                          <w:szCs w:val="20"/>
                        </w:rPr>
                      </w:pPr>
                      <w:r w:rsidRPr="00001D20">
                        <w:rPr>
                          <w:rFonts w:ascii="Arial" w:hAnsi="Arial" w:cs="Arial"/>
                          <w:sz w:val="20"/>
                          <w:szCs w:val="20"/>
                        </w:rPr>
                        <w:t>Click on the lines in the corners of text boxes and drag them to increase the size of the boxes as needed.</w:t>
                      </w:r>
                    </w:p>
                  </w:txbxContent>
                </v:textbox>
              </v:shape>
            </w:pict>
          </mc:Fallback>
        </mc:AlternateContent>
      </w:r>
      <w:r w:rsidR="00BF13A6" w:rsidRPr="00A062AB">
        <w:rPr>
          <w:rFonts w:ascii="Arial" w:hAnsi="Arial" w:cs="Arial"/>
          <w:noProof/>
        </w:rPr>
        <w:drawing>
          <wp:inline distT="0" distB="0" distL="0" distR="0" wp14:anchorId="4AD31F77" wp14:editId="206AF585">
            <wp:extent cx="4831307" cy="2817793"/>
            <wp:effectExtent l="0" t="0" r="762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31307" cy="2817793"/>
                    </a:xfrm>
                    <a:prstGeom prst="rect">
                      <a:avLst/>
                    </a:prstGeom>
                  </pic:spPr>
                </pic:pic>
              </a:graphicData>
            </a:graphic>
          </wp:inline>
        </w:drawing>
      </w:r>
    </w:p>
    <w:p w:rsidR="009B14F9" w:rsidRPr="00A062AB" w:rsidRDefault="009B14F9" w:rsidP="002B5AC9">
      <w:pPr>
        <w:autoSpaceDE w:val="0"/>
        <w:autoSpaceDN w:val="0"/>
        <w:adjustRightInd w:val="0"/>
        <w:spacing w:after="0" w:line="240" w:lineRule="auto"/>
        <w:rPr>
          <w:rFonts w:ascii="Arial" w:hAnsi="Arial" w:cs="Arial"/>
        </w:rPr>
      </w:pPr>
    </w:p>
    <w:p w:rsidR="001509E8" w:rsidRDefault="001509E8" w:rsidP="001509E8">
      <w:pPr>
        <w:autoSpaceDE w:val="0"/>
        <w:autoSpaceDN w:val="0"/>
        <w:adjustRightInd w:val="0"/>
        <w:spacing w:after="0" w:line="240" w:lineRule="auto"/>
        <w:rPr>
          <w:rFonts w:ascii="Arial" w:hAnsi="Arial" w:cs="Arial"/>
        </w:rPr>
      </w:pPr>
      <w:r w:rsidRPr="00A062AB">
        <w:rPr>
          <w:rFonts w:ascii="Arial" w:hAnsi="Arial" w:cs="Arial"/>
        </w:rPr>
        <w:t>You may enlarge a text box by clicking on the black lines in the bottom right corner of the text box and dragging them.</w:t>
      </w:r>
    </w:p>
    <w:p w:rsidR="00001D20" w:rsidRDefault="00001D20" w:rsidP="001509E8">
      <w:pPr>
        <w:autoSpaceDE w:val="0"/>
        <w:autoSpaceDN w:val="0"/>
        <w:adjustRightInd w:val="0"/>
        <w:spacing w:after="0" w:line="240" w:lineRule="auto"/>
        <w:rPr>
          <w:rFonts w:ascii="Arial" w:hAnsi="Arial" w:cs="Arial"/>
        </w:rPr>
      </w:pPr>
    </w:p>
    <w:p w:rsidR="00B41845" w:rsidRPr="00A062AB" w:rsidRDefault="00B41845" w:rsidP="001509E8">
      <w:pPr>
        <w:autoSpaceDE w:val="0"/>
        <w:autoSpaceDN w:val="0"/>
        <w:adjustRightInd w:val="0"/>
        <w:spacing w:after="0" w:line="240" w:lineRule="auto"/>
        <w:rPr>
          <w:rFonts w:ascii="Arial" w:hAnsi="Arial" w:cs="Arial"/>
        </w:rPr>
      </w:pPr>
    </w:p>
    <w:p w:rsidR="00BF13A6" w:rsidRPr="00001D20" w:rsidRDefault="00BF13A6" w:rsidP="00BF13A6">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 xml:space="preserve">Read-Only Information </w:t>
      </w:r>
    </w:p>
    <w:p w:rsidR="00BF13A6" w:rsidRPr="00A062AB" w:rsidRDefault="00BF13A6" w:rsidP="00BF13A6">
      <w:pPr>
        <w:autoSpaceDE w:val="0"/>
        <w:autoSpaceDN w:val="0"/>
        <w:adjustRightInd w:val="0"/>
        <w:spacing w:after="0" w:line="240" w:lineRule="auto"/>
        <w:rPr>
          <w:rFonts w:ascii="Arial" w:hAnsi="Arial" w:cs="Arial"/>
        </w:rPr>
      </w:pPr>
      <w:r w:rsidRPr="00A062AB">
        <w:rPr>
          <w:rFonts w:ascii="Arial" w:hAnsi="Arial" w:cs="Arial"/>
          <w:bCs/>
        </w:rPr>
        <w:t>Read-only information,</w:t>
      </w:r>
      <w:r w:rsidRPr="00A062AB">
        <w:rPr>
          <w:rFonts w:ascii="Arial" w:hAnsi="Arial" w:cs="Arial"/>
          <w:b/>
          <w:bCs/>
        </w:rPr>
        <w:t xml:space="preserve"> </w:t>
      </w:r>
      <w:r w:rsidRPr="00A062AB">
        <w:rPr>
          <w:rFonts w:ascii="Arial" w:hAnsi="Arial" w:cs="Arial"/>
          <w:bCs/>
        </w:rPr>
        <w:t>indicated by a small “</w:t>
      </w:r>
      <w:r w:rsidRPr="006D13BA">
        <w:rPr>
          <w:rFonts w:ascii="Arial" w:hAnsi="Arial" w:cs="Arial"/>
          <w:bCs/>
          <w:color w:val="C00000"/>
        </w:rPr>
        <w:t>R</w:t>
      </w:r>
      <w:r w:rsidRPr="00A062AB">
        <w:rPr>
          <w:rFonts w:ascii="Arial" w:hAnsi="Arial" w:cs="Arial"/>
          <w:bCs/>
        </w:rPr>
        <w:t xml:space="preserve">” next to the field, is information which has been input for you by an </w:t>
      </w:r>
      <w:r w:rsidR="00185774">
        <w:rPr>
          <w:rFonts w:ascii="Arial" w:hAnsi="Arial" w:cs="Arial"/>
          <w:bCs/>
        </w:rPr>
        <w:t>administrator</w:t>
      </w:r>
      <w:r w:rsidRPr="00A062AB">
        <w:rPr>
          <w:rFonts w:ascii="Arial" w:hAnsi="Arial" w:cs="Arial"/>
          <w:bCs/>
        </w:rPr>
        <w:t xml:space="preserve"> and cannot be edited except by a key </w:t>
      </w:r>
      <w:r w:rsidR="00185774">
        <w:rPr>
          <w:rFonts w:ascii="Arial" w:hAnsi="Arial" w:cs="Arial"/>
          <w:bCs/>
        </w:rPr>
        <w:t>administrator</w:t>
      </w:r>
      <w:r w:rsidRPr="00A062AB">
        <w:rPr>
          <w:rFonts w:ascii="Arial" w:hAnsi="Arial" w:cs="Arial"/>
          <w:bCs/>
        </w:rPr>
        <w:t xml:space="preserve"> or the Project Coordinator.  </w:t>
      </w:r>
      <w:r w:rsidRPr="00A062AB">
        <w:rPr>
          <w:rFonts w:ascii="Arial" w:hAnsi="Arial" w:cs="Arial"/>
          <w:b/>
          <w:bCs/>
        </w:rPr>
        <w:t xml:space="preserve">Personal and Contact Information, </w:t>
      </w:r>
      <w:r w:rsidR="00185774">
        <w:rPr>
          <w:rFonts w:ascii="Arial" w:hAnsi="Arial" w:cs="Arial"/>
          <w:b/>
          <w:bCs/>
        </w:rPr>
        <w:t>Administrative Data – USCSOMG Faculty Rank/Promotion Record and History – USCSOMG Faculty Appointments</w:t>
      </w:r>
      <w:r w:rsidRPr="00A062AB">
        <w:rPr>
          <w:rFonts w:ascii="Arial" w:hAnsi="Arial" w:cs="Arial"/>
          <w:bCs/>
        </w:rPr>
        <w:t xml:space="preserve"> in the </w:t>
      </w:r>
      <w:r w:rsidRPr="00A062AB">
        <w:rPr>
          <w:rFonts w:ascii="Arial" w:hAnsi="Arial" w:cs="Arial"/>
          <w:b/>
          <w:bCs/>
        </w:rPr>
        <w:t>General Information section</w:t>
      </w:r>
      <w:r w:rsidRPr="00A062AB">
        <w:rPr>
          <w:rFonts w:ascii="Arial" w:hAnsi="Arial" w:cs="Arial"/>
          <w:bCs/>
        </w:rPr>
        <w:t xml:space="preserve"> are </w:t>
      </w:r>
      <w:r w:rsidRPr="00A062AB">
        <w:rPr>
          <w:rFonts w:ascii="Arial" w:hAnsi="Arial" w:cs="Arial"/>
        </w:rPr>
        <w:t xml:space="preserve">areas where Read-Only information is found. Please notify your department’s key </w:t>
      </w:r>
      <w:r w:rsidR="00185774">
        <w:rPr>
          <w:rFonts w:ascii="Arial" w:hAnsi="Arial" w:cs="Arial"/>
        </w:rPr>
        <w:t>administrator</w:t>
      </w:r>
      <w:r w:rsidRPr="00A062AB">
        <w:rPr>
          <w:rFonts w:ascii="Arial" w:hAnsi="Arial" w:cs="Arial"/>
        </w:rPr>
        <w:t xml:space="preserve"> or the </w:t>
      </w:r>
      <w:r w:rsidR="00542D27">
        <w:rPr>
          <w:rFonts w:ascii="Arial" w:hAnsi="Arial" w:cs="Arial"/>
        </w:rPr>
        <w:t>DMAI</w:t>
      </w:r>
      <w:r w:rsidRPr="00A062AB">
        <w:rPr>
          <w:rFonts w:ascii="Arial" w:hAnsi="Arial" w:cs="Arial"/>
        </w:rPr>
        <w:t xml:space="preserve"> Project Coordinator </w:t>
      </w:r>
      <w:r w:rsidR="006D13BA">
        <w:rPr>
          <w:rFonts w:ascii="Arial" w:hAnsi="Arial" w:cs="Arial"/>
        </w:rPr>
        <w:t>if</w:t>
      </w:r>
      <w:r w:rsidRPr="00A062AB">
        <w:rPr>
          <w:rFonts w:ascii="Arial" w:hAnsi="Arial" w:cs="Arial"/>
        </w:rPr>
        <w:t xml:space="preserve"> a</w:t>
      </w:r>
      <w:r w:rsidR="006D13BA">
        <w:rPr>
          <w:rFonts w:ascii="Arial" w:hAnsi="Arial" w:cs="Arial"/>
        </w:rPr>
        <w:t>ny changes on these screens are</w:t>
      </w:r>
      <w:r w:rsidRPr="00A062AB">
        <w:rPr>
          <w:rFonts w:ascii="Arial" w:hAnsi="Arial" w:cs="Arial"/>
        </w:rPr>
        <w:t xml:space="preserve"> necessary.</w:t>
      </w:r>
    </w:p>
    <w:p w:rsidR="00BF13A6" w:rsidRPr="00A062AB" w:rsidRDefault="00BF13A6" w:rsidP="00BF13A6">
      <w:pPr>
        <w:autoSpaceDE w:val="0"/>
        <w:autoSpaceDN w:val="0"/>
        <w:adjustRightInd w:val="0"/>
        <w:spacing w:after="0" w:line="240" w:lineRule="auto"/>
        <w:rPr>
          <w:rFonts w:ascii="Arial" w:hAnsi="Arial" w:cs="Arial"/>
        </w:rPr>
      </w:pPr>
    </w:p>
    <w:p w:rsidR="00BF13A6" w:rsidRPr="00A062AB" w:rsidRDefault="00BF13A6" w:rsidP="00BF13A6">
      <w:pPr>
        <w:autoSpaceDE w:val="0"/>
        <w:autoSpaceDN w:val="0"/>
        <w:adjustRightInd w:val="0"/>
        <w:spacing w:after="0" w:line="240" w:lineRule="auto"/>
        <w:rPr>
          <w:rFonts w:ascii="Arial" w:hAnsi="Arial" w:cs="Arial"/>
        </w:rPr>
      </w:pPr>
      <w:r w:rsidRPr="00A062AB">
        <w:rPr>
          <w:rFonts w:ascii="Arial" w:hAnsi="Arial" w:cs="Arial"/>
        </w:rPr>
        <w:t xml:space="preserve">Most of the information in the </w:t>
      </w:r>
      <w:r w:rsidRPr="00A062AB">
        <w:rPr>
          <w:rFonts w:ascii="Arial" w:hAnsi="Arial" w:cs="Arial"/>
          <w:b/>
        </w:rPr>
        <w:t xml:space="preserve">Course </w:t>
      </w:r>
      <w:r w:rsidRPr="00A062AB">
        <w:rPr>
          <w:rFonts w:ascii="Arial" w:hAnsi="Arial" w:cs="Arial"/>
        </w:rPr>
        <w:t xml:space="preserve">and </w:t>
      </w:r>
      <w:r w:rsidRPr="00A062AB">
        <w:rPr>
          <w:rFonts w:ascii="Arial" w:hAnsi="Arial" w:cs="Arial"/>
          <w:b/>
        </w:rPr>
        <w:t xml:space="preserve">Module </w:t>
      </w:r>
      <w:r w:rsidRPr="00A062AB">
        <w:rPr>
          <w:rFonts w:ascii="Arial" w:hAnsi="Arial" w:cs="Arial"/>
        </w:rPr>
        <w:t xml:space="preserve">sections of the </w:t>
      </w:r>
      <w:r w:rsidRPr="00A062AB">
        <w:rPr>
          <w:rFonts w:ascii="Arial" w:hAnsi="Arial" w:cs="Arial"/>
          <w:b/>
        </w:rPr>
        <w:t xml:space="preserve">Scheduled Teaching </w:t>
      </w:r>
      <w:r w:rsidR="006D13BA">
        <w:rPr>
          <w:rFonts w:ascii="Arial" w:hAnsi="Arial" w:cs="Arial"/>
          <w:b/>
        </w:rPr>
        <w:t xml:space="preserve">Records </w:t>
      </w:r>
      <w:r w:rsidRPr="00A062AB">
        <w:rPr>
          <w:rFonts w:ascii="Arial" w:hAnsi="Arial" w:cs="Arial"/>
          <w:b/>
        </w:rPr>
        <w:t xml:space="preserve">screen </w:t>
      </w:r>
      <w:r w:rsidR="006D13BA">
        <w:rPr>
          <w:rFonts w:ascii="Arial" w:hAnsi="Arial" w:cs="Arial"/>
        </w:rPr>
        <w:t>is Read-Only as well because the information is imported from the OASIS system.</w:t>
      </w:r>
      <w:r w:rsidRPr="00A062AB">
        <w:rPr>
          <w:rFonts w:ascii="Arial" w:hAnsi="Arial" w:cs="Arial"/>
        </w:rPr>
        <w:t xml:space="preserve">  If changes are needed in this section, please contact the Course Director, key </w:t>
      </w:r>
      <w:r w:rsidR="00185774">
        <w:rPr>
          <w:rFonts w:ascii="Arial" w:hAnsi="Arial" w:cs="Arial"/>
        </w:rPr>
        <w:t>administrator</w:t>
      </w:r>
      <w:r w:rsidRPr="00A062AB">
        <w:rPr>
          <w:rFonts w:ascii="Arial" w:hAnsi="Arial" w:cs="Arial"/>
        </w:rPr>
        <w:t xml:space="preserve"> for the department, or </w:t>
      </w:r>
      <w:r w:rsidR="00542D27">
        <w:rPr>
          <w:rFonts w:ascii="Arial" w:hAnsi="Arial" w:cs="Arial"/>
        </w:rPr>
        <w:t>DMAI</w:t>
      </w:r>
      <w:r w:rsidRPr="00A062AB">
        <w:rPr>
          <w:rFonts w:ascii="Arial" w:hAnsi="Arial" w:cs="Arial"/>
        </w:rPr>
        <w:t xml:space="preserve"> Project Coordinator.</w:t>
      </w:r>
    </w:p>
    <w:p w:rsidR="00BF13A6" w:rsidRDefault="00BF13A6" w:rsidP="002B5AC9">
      <w:pPr>
        <w:autoSpaceDE w:val="0"/>
        <w:autoSpaceDN w:val="0"/>
        <w:adjustRightInd w:val="0"/>
        <w:spacing w:after="0" w:line="240" w:lineRule="auto"/>
        <w:rPr>
          <w:rFonts w:ascii="Arial" w:hAnsi="Arial" w:cs="Arial"/>
        </w:rPr>
      </w:pPr>
    </w:p>
    <w:p w:rsidR="00001D20" w:rsidRPr="00A062AB" w:rsidRDefault="00001D20" w:rsidP="002B5AC9">
      <w:pPr>
        <w:autoSpaceDE w:val="0"/>
        <w:autoSpaceDN w:val="0"/>
        <w:adjustRightInd w:val="0"/>
        <w:spacing w:after="0" w:line="240" w:lineRule="auto"/>
        <w:rPr>
          <w:rFonts w:ascii="Arial" w:hAnsi="Arial" w:cs="Arial"/>
        </w:rPr>
      </w:pPr>
    </w:p>
    <w:p w:rsidR="00001D20" w:rsidRPr="00001D20" w:rsidRDefault="002B5AC9" w:rsidP="00001D20">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Dates</w:t>
      </w:r>
    </w:p>
    <w:p w:rsidR="00FF049F" w:rsidRPr="00001D20" w:rsidRDefault="00542D27" w:rsidP="00001D20">
      <w:pPr>
        <w:autoSpaceDE w:val="0"/>
        <w:autoSpaceDN w:val="0"/>
        <w:adjustRightInd w:val="0"/>
        <w:spacing w:after="0" w:line="240" w:lineRule="auto"/>
        <w:rPr>
          <w:rFonts w:ascii="Arial" w:hAnsi="Arial" w:cs="Arial"/>
          <w:b/>
          <w:bCs/>
        </w:rPr>
      </w:pPr>
      <w:r>
        <w:rPr>
          <w:rFonts w:ascii="Arial" w:hAnsi="Arial" w:cs="Arial"/>
        </w:rPr>
        <w:t>DMAI</w:t>
      </w:r>
      <w:r w:rsidR="00E228CB" w:rsidRPr="00A062AB">
        <w:rPr>
          <w:rFonts w:ascii="Arial" w:hAnsi="Arial" w:cs="Arial"/>
        </w:rPr>
        <w:t xml:space="preserve"> reports rely on the dates entered for each activity record. </w:t>
      </w:r>
      <w:r w:rsidR="006D13BA">
        <w:rPr>
          <w:rFonts w:ascii="Arial" w:hAnsi="Arial" w:cs="Arial"/>
        </w:rPr>
        <w:t xml:space="preserve">As a rule, you will need to have at least one date, which can be a year, in order to save a record. </w:t>
      </w:r>
    </w:p>
    <w:p w:rsidR="000F56BA" w:rsidRPr="00A062AB" w:rsidRDefault="000F56BA" w:rsidP="000F56BA">
      <w:pPr>
        <w:pStyle w:val="NormalWeb"/>
        <w:numPr>
          <w:ilvl w:val="0"/>
          <w:numId w:val="9"/>
        </w:numPr>
        <w:rPr>
          <w:rFonts w:ascii="Arial" w:hAnsi="Arial" w:cs="Arial"/>
          <w:sz w:val="22"/>
          <w:szCs w:val="22"/>
        </w:rPr>
      </w:pPr>
      <w:r w:rsidRPr="00A062AB">
        <w:rPr>
          <w:rFonts w:ascii="Arial" w:hAnsi="Arial" w:cs="Arial"/>
          <w:sz w:val="22"/>
          <w:szCs w:val="22"/>
        </w:rPr>
        <w:t>For activities that are/were only on one day, leave the start date blank and s</w:t>
      </w:r>
      <w:r w:rsidR="00DB0E0A" w:rsidRPr="00A062AB">
        <w:rPr>
          <w:rFonts w:ascii="Arial" w:hAnsi="Arial" w:cs="Arial"/>
          <w:sz w:val="22"/>
          <w:szCs w:val="22"/>
        </w:rPr>
        <w:t>p</w:t>
      </w:r>
      <w:r w:rsidRPr="00A062AB">
        <w:rPr>
          <w:rFonts w:ascii="Arial" w:hAnsi="Arial" w:cs="Arial"/>
          <w:sz w:val="22"/>
          <w:szCs w:val="22"/>
        </w:rPr>
        <w:t xml:space="preserve">ecify the end date.  </w:t>
      </w:r>
    </w:p>
    <w:p w:rsidR="000F56BA" w:rsidRPr="00A062AB" w:rsidRDefault="000F56BA" w:rsidP="000F56BA">
      <w:pPr>
        <w:pStyle w:val="NormalWeb"/>
        <w:numPr>
          <w:ilvl w:val="0"/>
          <w:numId w:val="9"/>
        </w:numPr>
        <w:rPr>
          <w:rFonts w:ascii="Arial" w:hAnsi="Arial" w:cs="Arial"/>
          <w:sz w:val="22"/>
          <w:szCs w:val="22"/>
        </w:rPr>
      </w:pPr>
      <w:r w:rsidRPr="00A062AB">
        <w:rPr>
          <w:rFonts w:ascii="Arial" w:hAnsi="Arial" w:cs="Arial"/>
          <w:sz w:val="22"/>
          <w:szCs w:val="22"/>
        </w:rPr>
        <w:t>For activities that you started but have not yet completed,</w:t>
      </w:r>
      <w:r w:rsidR="00502067" w:rsidRPr="00A062AB">
        <w:rPr>
          <w:rFonts w:ascii="Arial" w:hAnsi="Arial" w:cs="Arial"/>
          <w:sz w:val="22"/>
          <w:szCs w:val="22"/>
        </w:rPr>
        <w:t xml:space="preserve"> specify the start date and leave the end date blank.</w:t>
      </w:r>
    </w:p>
    <w:p w:rsidR="006D13BA" w:rsidRDefault="00477E2B" w:rsidP="00001D20">
      <w:pPr>
        <w:pStyle w:val="ListParagraph"/>
        <w:autoSpaceDE w:val="0"/>
        <w:autoSpaceDN w:val="0"/>
        <w:adjustRightInd w:val="0"/>
        <w:spacing w:after="0" w:line="240" w:lineRule="auto"/>
        <w:rPr>
          <w:rFonts w:ascii="Arial" w:hAnsi="Arial" w:cs="Arial"/>
          <w:b/>
          <w:bCs/>
          <w:i/>
          <w:iCs/>
        </w:rPr>
      </w:pPr>
      <w:r w:rsidRPr="00A062AB">
        <w:rPr>
          <w:rFonts w:ascii="Arial" w:hAnsi="Arial" w:cs="Arial"/>
          <w:b/>
          <w:bCs/>
        </w:rPr>
        <w:t>NOTE</w:t>
      </w:r>
      <w:r w:rsidRPr="00A062AB">
        <w:rPr>
          <w:rFonts w:ascii="Arial" w:hAnsi="Arial" w:cs="Arial"/>
        </w:rPr>
        <w:t xml:space="preserve">: </w:t>
      </w:r>
      <w:r w:rsidRPr="00A062AB">
        <w:rPr>
          <w:rFonts w:ascii="Arial" w:hAnsi="Arial" w:cs="Arial"/>
          <w:b/>
          <w:bCs/>
          <w:i/>
          <w:iCs/>
        </w:rPr>
        <w:t xml:space="preserve">For current position(s), you should leave End Date blank. </w:t>
      </w:r>
      <w:r w:rsidR="00542D27">
        <w:rPr>
          <w:rFonts w:ascii="Arial" w:hAnsi="Arial" w:cs="Arial"/>
          <w:b/>
          <w:bCs/>
          <w:i/>
          <w:iCs/>
        </w:rPr>
        <w:t>DMAI</w:t>
      </w:r>
      <w:r w:rsidRPr="00A062AB">
        <w:rPr>
          <w:rFonts w:ascii="Arial" w:hAnsi="Arial" w:cs="Arial"/>
          <w:b/>
          <w:bCs/>
          <w:i/>
          <w:iCs/>
        </w:rPr>
        <w:t xml:space="preserve"> assumes </w:t>
      </w:r>
    </w:p>
    <w:p w:rsidR="00B92AF5" w:rsidRPr="00001D20" w:rsidRDefault="006D13BA" w:rsidP="00001D20">
      <w:pPr>
        <w:pStyle w:val="ListParagraph"/>
        <w:autoSpaceDE w:val="0"/>
        <w:autoSpaceDN w:val="0"/>
        <w:adjustRightInd w:val="0"/>
        <w:spacing w:after="0" w:line="240" w:lineRule="auto"/>
        <w:rPr>
          <w:rFonts w:ascii="Arial" w:hAnsi="Arial" w:cs="Arial"/>
          <w:b/>
          <w:bCs/>
          <w:i/>
          <w:iCs/>
        </w:rPr>
      </w:pPr>
      <w:r>
        <w:rPr>
          <w:rFonts w:ascii="Arial" w:hAnsi="Arial" w:cs="Arial"/>
          <w:b/>
          <w:bCs/>
          <w:i/>
          <w:iCs/>
        </w:rPr>
        <w:t xml:space="preserve">a  </w:t>
      </w:r>
      <w:r w:rsidR="00477E2B" w:rsidRPr="00A062AB">
        <w:rPr>
          <w:rFonts w:ascii="Arial" w:hAnsi="Arial" w:cs="Arial"/>
          <w:b/>
          <w:bCs/>
          <w:i/>
          <w:iCs/>
        </w:rPr>
        <w:t>“</w:t>
      </w:r>
      <w:r>
        <w:rPr>
          <w:rFonts w:ascii="Arial" w:hAnsi="Arial" w:cs="Arial"/>
          <w:b/>
          <w:bCs/>
          <w:i/>
          <w:iCs/>
        </w:rPr>
        <w:t xml:space="preserve">   </w:t>
      </w:r>
      <w:r w:rsidR="00477E2B" w:rsidRPr="00A062AB">
        <w:rPr>
          <w:rFonts w:ascii="Arial" w:hAnsi="Arial" w:cs="Arial"/>
          <w:b/>
          <w:bCs/>
          <w:i/>
          <w:iCs/>
        </w:rPr>
        <w:t>-</w:t>
      </w:r>
      <w:r>
        <w:rPr>
          <w:rFonts w:ascii="Arial" w:hAnsi="Arial" w:cs="Arial"/>
          <w:b/>
          <w:bCs/>
          <w:i/>
          <w:iCs/>
        </w:rPr>
        <w:t xml:space="preserve">   </w:t>
      </w:r>
      <w:r w:rsidR="00477E2B" w:rsidRPr="00A062AB">
        <w:rPr>
          <w:rFonts w:ascii="Arial" w:hAnsi="Arial" w:cs="Arial"/>
          <w:b/>
          <w:bCs/>
          <w:i/>
          <w:iCs/>
        </w:rPr>
        <w:t>Present” date range when the end date is blank.</w:t>
      </w:r>
    </w:p>
    <w:p w:rsidR="00D431A7" w:rsidRPr="00A062AB" w:rsidRDefault="00D431A7" w:rsidP="00E228CB">
      <w:pPr>
        <w:autoSpaceDE w:val="0"/>
        <w:autoSpaceDN w:val="0"/>
        <w:adjustRightInd w:val="0"/>
        <w:spacing w:after="0" w:line="240" w:lineRule="auto"/>
        <w:rPr>
          <w:rFonts w:ascii="Arial" w:hAnsi="Arial" w:cs="Arial"/>
        </w:rPr>
      </w:pPr>
    </w:p>
    <w:p w:rsidR="00FF049F" w:rsidRPr="00A062AB" w:rsidRDefault="00FF049F" w:rsidP="00E228CB">
      <w:pPr>
        <w:autoSpaceDE w:val="0"/>
        <w:autoSpaceDN w:val="0"/>
        <w:adjustRightInd w:val="0"/>
        <w:spacing w:after="0" w:line="240" w:lineRule="auto"/>
        <w:rPr>
          <w:rFonts w:ascii="Arial" w:hAnsi="Arial" w:cs="Arial"/>
        </w:rPr>
      </w:pPr>
    </w:p>
    <w:p w:rsidR="00001D20" w:rsidRDefault="00001D20" w:rsidP="007C66FE">
      <w:pPr>
        <w:autoSpaceDE w:val="0"/>
        <w:autoSpaceDN w:val="0"/>
        <w:adjustRightInd w:val="0"/>
        <w:spacing w:after="0" w:line="240" w:lineRule="auto"/>
        <w:rPr>
          <w:rFonts w:ascii="Arial" w:hAnsi="Arial" w:cs="Arial"/>
          <w:b/>
          <w:sz w:val="28"/>
          <w:szCs w:val="28"/>
        </w:rPr>
      </w:pPr>
    </w:p>
    <w:p w:rsidR="00522F59" w:rsidRPr="00001D20" w:rsidRDefault="00522F59" w:rsidP="007C66FE">
      <w:pPr>
        <w:autoSpaceDE w:val="0"/>
        <w:autoSpaceDN w:val="0"/>
        <w:adjustRightInd w:val="0"/>
        <w:spacing w:after="0" w:line="240" w:lineRule="auto"/>
        <w:rPr>
          <w:rFonts w:ascii="Arial" w:hAnsi="Arial" w:cs="Arial"/>
          <w:b/>
          <w:color w:val="96002E"/>
          <w:sz w:val="28"/>
          <w:szCs w:val="28"/>
        </w:rPr>
      </w:pPr>
      <w:r w:rsidRPr="00001D20">
        <w:rPr>
          <w:rFonts w:ascii="Arial" w:hAnsi="Arial" w:cs="Arial"/>
          <w:b/>
          <w:color w:val="96002E"/>
          <w:sz w:val="28"/>
          <w:szCs w:val="28"/>
        </w:rPr>
        <w:t xml:space="preserve">DATA ENTRY TIPS </w:t>
      </w:r>
    </w:p>
    <w:p w:rsidR="00522F59" w:rsidRPr="00A062AB" w:rsidRDefault="00522F59" w:rsidP="007C66FE">
      <w:pPr>
        <w:autoSpaceDE w:val="0"/>
        <w:autoSpaceDN w:val="0"/>
        <w:adjustRightInd w:val="0"/>
        <w:spacing w:after="0" w:line="240" w:lineRule="auto"/>
        <w:rPr>
          <w:rFonts w:ascii="Arial" w:hAnsi="Arial" w:cs="Arial"/>
          <w:b/>
        </w:rPr>
      </w:pPr>
    </w:p>
    <w:p w:rsidR="00353280" w:rsidRPr="00001D20" w:rsidRDefault="001C1387" w:rsidP="007C66FE">
      <w:pPr>
        <w:autoSpaceDE w:val="0"/>
        <w:autoSpaceDN w:val="0"/>
        <w:adjustRightInd w:val="0"/>
        <w:spacing w:after="0" w:line="240" w:lineRule="auto"/>
        <w:rPr>
          <w:rFonts w:ascii="Arial" w:hAnsi="Arial" w:cs="Arial"/>
          <w:b/>
          <w:color w:val="96002E"/>
        </w:rPr>
      </w:pPr>
      <w:r w:rsidRPr="00001D20">
        <w:rPr>
          <w:rFonts w:ascii="Arial" w:hAnsi="Arial" w:cs="Arial"/>
          <w:b/>
          <w:color w:val="96002E"/>
        </w:rPr>
        <w:t>General Tips</w:t>
      </w:r>
    </w:p>
    <w:p w:rsidR="00353280" w:rsidRPr="00A062AB" w:rsidRDefault="00353280" w:rsidP="00353280">
      <w:pPr>
        <w:autoSpaceDE w:val="0"/>
        <w:autoSpaceDN w:val="0"/>
        <w:adjustRightInd w:val="0"/>
        <w:spacing w:after="0" w:line="240" w:lineRule="auto"/>
        <w:rPr>
          <w:rFonts w:ascii="Arial" w:hAnsi="Arial" w:cs="Arial"/>
          <w:color w:val="000000"/>
        </w:rPr>
      </w:pPr>
      <w:r w:rsidRPr="00A062AB">
        <w:rPr>
          <w:rFonts w:ascii="Arial" w:hAnsi="Arial" w:cs="Arial"/>
          <w:color w:val="000000"/>
        </w:rPr>
        <w:t xml:space="preserve">Faculty can access </w:t>
      </w:r>
      <w:r w:rsidR="00542D27">
        <w:rPr>
          <w:rFonts w:ascii="Arial" w:hAnsi="Arial" w:cs="Arial"/>
          <w:color w:val="000000"/>
        </w:rPr>
        <w:t>DMAI</w:t>
      </w:r>
      <w:r w:rsidRPr="00A062AB">
        <w:rPr>
          <w:rFonts w:ascii="Arial" w:hAnsi="Arial" w:cs="Arial"/>
          <w:color w:val="000000"/>
        </w:rPr>
        <w:t xml:space="preserve"> from any internet-connected computer at this link:</w:t>
      </w:r>
    </w:p>
    <w:p w:rsidR="00353280" w:rsidRPr="00A062AB" w:rsidRDefault="006D13BA" w:rsidP="00353280">
      <w:pPr>
        <w:autoSpaceDE w:val="0"/>
        <w:autoSpaceDN w:val="0"/>
        <w:adjustRightInd w:val="0"/>
        <w:spacing w:after="0" w:line="240" w:lineRule="auto"/>
        <w:rPr>
          <w:rFonts w:ascii="Arial" w:hAnsi="Arial" w:cs="Arial"/>
          <w:b/>
        </w:rPr>
      </w:pPr>
      <w:r>
        <w:rPr>
          <w:rFonts w:ascii="Arial" w:hAnsi="Arial" w:cs="Arial"/>
          <w:b/>
          <w:color w:val="0000FF"/>
        </w:rPr>
        <w:t>https://</w:t>
      </w:r>
      <w:r w:rsidR="00353280" w:rsidRPr="00A062AB">
        <w:rPr>
          <w:rFonts w:ascii="Arial" w:hAnsi="Arial" w:cs="Arial"/>
          <w:b/>
          <w:color w:val="0000FF"/>
        </w:rPr>
        <w:t>www.digitalmeasures.com/login/org-ghs/faculty</w:t>
      </w:r>
      <w:r w:rsidR="00353280" w:rsidRPr="00A062AB">
        <w:rPr>
          <w:rFonts w:ascii="Arial" w:hAnsi="Arial" w:cs="Arial"/>
          <w:color w:val="000000"/>
        </w:rPr>
        <w:t>.</w:t>
      </w:r>
    </w:p>
    <w:p w:rsidR="001C1387" w:rsidRPr="00A062AB" w:rsidRDefault="001C1387" w:rsidP="007C66FE">
      <w:pPr>
        <w:autoSpaceDE w:val="0"/>
        <w:autoSpaceDN w:val="0"/>
        <w:adjustRightInd w:val="0"/>
        <w:spacing w:after="0" w:line="240" w:lineRule="auto"/>
        <w:rPr>
          <w:rFonts w:ascii="Arial" w:hAnsi="Arial" w:cs="Arial"/>
          <w:b/>
        </w:rPr>
      </w:pPr>
    </w:p>
    <w:p w:rsidR="005E575C" w:rsidRPr="00A062AB" w:rsidRDefault="005E575C" w:rsidP="005E575C">
      <w:pPr>
        <w:autoSpaceDE w:val="0"/>
        <w:autoSpaceDN w:val="0"/>
        <w:adjustRightInd w:val="0"/>
        <w:spacing w:after="0" w:line="240" w:lineRule="auto"/>
        <w:rPr>
          <w:rFonts w:ascii="Arial" w:hAnsi="Arial" w:cs="Arial"/>
          <w:b/>
          <w:i/>
        </w:rPr>
      </w:pPr>
      <w:r w:rsidRPr="00A062AB">
        <w:rPr>
          <w:rFonts w:ascii="Arial" w:hAnsi="Arial" w:cs="Arial"/>
        </w:rPr>
        <w:t xml:space="preserve">The first time or two that you visit </w:t>
      </w:r>
      <w:r w:rsidR="00542D27">
        <w:rPr>
          <w:rFonts w:ascii="Arial" w:hAnsi="Arial" w:cs="Arial"/>
        </w:rPr>
        <w:t>DMAI</w:t>
      </w:r>
      <w:r w:rsidRPr="00A062AB">
        <w:rPr>
          <w:rFonts w:ascii="Arial" w:hAnsi="Arial" w:cs="Arial"/>
        </w:rPr>
        <w:t xml:space="preserve"> or work in a new section, take a moment to view the </w:t>
      </w:r>
      <w:r w:rsidR="006D13BA">
        <w:rPr>
          <w:rFonts w:ascii="Arial" w:hAnsi="Arial" w:cs="Arial"/>
        </w:rPr>
        <w:t xml:space="preserve">drop-down </w:t>
      </w:r>
      <w:r w:rsidRPr="00A062AB">
        <w:rPr>
          <w:rFonts w:ascii="Arial" w:hAnsi="Arial" w:cs="Arial"/>
        </w:rPr>
        <w:t xml:space="preserve">menus with all choices available on these screens. It will be important to select the correct screen for data entry. </w:t>
      </w:r>
      <w:r w:rsidRPr="00A062AB">
        <w:rPr>
          <w:rFonts w:ascii="Arial" w:hAnsi="Arial" w:cs="Arial"/>
          <w:b/>
          <w:i/>
        </w:rPr>
        <w:t>Do not duplicate information between screens by recording the same instance in two screens.</w:t>
      </w:r>
    </w:p>
    <w:p w:rsidR="005E575C" w:rsidRPr="00A062AB" w:rsidRDefault="005E575C" w:rsidP="007C66FE">
      <w:pPr>
        <w:autoSpaceDE w:val="0"/>
        <w:autoSpaceDN w:val="0"/>
        <w:adjustRightInd w:val="0"/>
        <w:spacing w:after="0" w:line="240" w:lineRule="auto"/>
        <w:rPr>
          <w:rFonts w:ascii="Arial" w:hAnsi="Arial" w:cs="Arial"/>
          <w:b/>
        </w:rPr>
      </w:pPr>
    </w:p>
    <w:p w:rsidR="005E575C" w:rsidRPr="00A062AB" w:rsidRDefault="005E575C" w:rsidP="00A71DC5">
      <w:pPr>
        <w:autoSpaceDE w:val="0"/>
        <w:autoSpaceDN w:val="0"/>
        <w:adjustRightInd w:val="0"/>
        <w:spacing w:after="0" w:line="240" w:lineRule="auto"/>
        <w:rPr>
          <w:rFonts w:ascii="Arial" w:hAnsi="Arial" w:cs="Arial"/>
          <w:b/>
          <w:i/>
        </w:rPr>
      </w:pPr>
      <w:r w:rsidRPr="00A062AB">
        <w:rPr>
          <w:rFonts w:ascii="Arial" w:hAnsi="Arial" w:cs="Arial"/>
          <w:b/>
          <w:i/>
        </w:rPr>
        <w:t xml:space="preserve">Print a copy of your CV before entering it into the </w:t>
      </w:r>
      <w:r w:rsidR="00542D27">
        <w:rPr>
          <w:rFonts w:ascii="Arial" w:hAnsi="Arial" w:cs="Arial"/>
          <w:b/>
          <w:i/>
        </w:rPr>
        <w:t>DMAI</w:t>
      </w:r>
      <w:r w:rsidRPr="00A062AB">
        <w:rPr>
          <w:rFonts w:ascii="Arial" w:hAnsi="Arial" w:cs="Arial"/>
          <w:b/>
          <w:i/>
        </w:rPr>
        <w:t xml:space="preserve"> system.  Take time to decide on which </w:t>
      </w:r>
      <w:r w:rsidR="00542D27">
        <w:rPr>
          <w:rFonts w:ascii="Arial" w:hAnsi="Arial" w:cs="Arial"/>
          <w:b/>
          <w:i/>
        </w:rPr>
        <w:t>DMAI</w:t>
      </w:r>
      <w:r w:rsidRPr="00A062AB">
        <w:rPr>
          <w:rFonts w:ascii="Arial" w:hAnsi="Arial" w:cs="Arial"/>
          <w:b/>
          <w:i/>
        </w:rPr>
        <w:t xml:space="preserve"> screen you will enter the information and jot down the screen names on your CV.  Doing this will save </w:t>
      </w:r>
      <w:r w:rsidR="00924791" w:rsidRPr="00A062AB">
        <w:rPr>
          <w:rFonts w:ascii="Arial" w:hAnsi="Arial" w:cs="Arial"/>
          <w:b/>
          <w:i/>
        </w:rPr>
        <w:t>you a lot of time.</w:t>
      </w:r>
    </w:p>
    <w:p w:rsidR="005E575C" w:rsidRPr="00A062AB" w:rsidRDefault="005E575C" w:rsidP="00A71DC5">
      <w:pPr>
        <w:autoSpaceDE w:val="0"/>
        <w:autoSpaceDN w:val="0"/>
        <w:adjustRightInd w:val="0"/>
        <w:spacing w:after="0" w:line="240" w:lineRule="auto"/>
        <w:rPr>
          <w:rFonts w:ascii="Arial" w:hAnsi="Arial" w:cs="Arial"/>
        </w:rPr>
      </w:pPr>
    </w:p>
    <w:p w:rsidR="00A71DC5" w:rsidRPr="00A062AB" w:rsidRDefault="00A71DC5" w:rsidP="00A71DC5">
      <w:pPr>
        <w:autoSpaceDE w:val="0"/>
        <w:autoSpaceDN w:val="0"/>
        <w:adjustRightInd w:val="0"/>
        <w:spacing w:after="0" w:line="240" w:lineRule="auto"/>
        <w:rPr>
          <w:rFonts w:ascii="Arial" w:hAnsi="Arial" w:cs="Arial"/>
        </w:rPr>
      </w:pPr>
      <w:r w:rsidRPr="00A062AB">
        <w:rPr>
          <w:rFonts w:ascii="Arial" w:hAnsi="Arial" w:cs="Arial"/>
        </w:rPr>
        <w:t>When using Digital Measures, especially initially, focus on entering information that is readily available and leave the rest blank.  Fill in other fields later.  Leave fields that do not apply blank.  This practice will help to speed up the data entry process and minimize frustration.</w:t>
      </w:r>
      <w:r w:rsidR="005E575C" w:rsidRPr="00A062AB">
        <w:rPr>
          <w:rFonts w:ascii="Arial" w:hAnsi="Arial" w:cs="Arial"/>
        </w:rPr>
        <w:t xml:space="preserve">  </w:t>
      </w:r>
    </w:p>
    <w:p w:rsidR="005E575C" w:rsidRPr="00A062AB" w:rsidRDefault="005E575C" w:rsidP="001C1387">
      <w:pPr>
        <w:autoSpaceDE w:val="0"/>
        <w:autoSpaceDN w:val="0"/>
        <w:adjustRightInd w:val="0"/>
        <w:spacing w:after="0" w:line="240" w:lineRule="auto"/>
        <w:rPr>
          <w:rFonts w:ascii="Arial" w:hAnsi="Arial" w:cs="Arial"/>
          <w:b/>
          <w:i/>
        </w:rPr>
      </w:pPr>
    </w:p>
    <w:p w:rsidR="00001D20" w:rsidRDefault="001C1387" w:rsidP="001C1387">
      <w:pPr>
        <w:autoSpaceDE w:val="0"/>
        <w:autoSpaceDN w:val="0"/>
        <w:adjustRightInd w:val="0"/>
        <w:spacing w:after="0" w:line="240" w:lineRule="auto"/>
        <w:rPr>
          <w:rFonts w:ascii="Arial" w:hAnsi="Arial" w:cs="Arial"/>
        </w:rPr>
      </w:pPr>
      <w:r w:rsidRPr="00A062AB">
        <w:rPr>
          <w:rFonts w:ascii="Arial" w:hAnsi="Arial" w:cs="Arial"/>
        </w:rPr>
        <w:t xml:space="preserve">You will </w:t>
      </w:r>
      <w:r w:rsidR="00654CB5" w:rsidRPr="00A062AB">
        <w:rPr>
          <w:rFonts w:ascii="Arial" w:hAnsi="Arial" w:cs="Arial"/>
        </w:rPr>
        <w:t xml:space="preserve">have </w:t>
      </w:r>
      <w:r w:rsidRPr="00A062AB">
        <w:rPr>
          <w:rFonts w:ascii="Arial" w:hAnsi="Arial" w:cs="Arial"/>
        </w:rPr>
        <w:t xml:space="preserve">the option in some sections to add other contributors to your work.  </w:t>
      </w:r>
      <w:r w:rsidR="008B52D7" w:rsidRPr="00A062AB">
        <w:rPr>
          <w:rFonts w:ascii="Arial" w:hAnsi="Arial" w:cs="Arial"/>
        </w:rPr>
        <w:t>If you add another person, you become the primary record holder and will be the only person</w:t>
      </w:r>
      <w:r w:rsidR="0046059C">
        <w:rPr>
          <w:rFonts w:ascii="Arial" w:hAnsi="Arial" w:cs="Arial"/>
        </w:rPr>
        <w:t xml:space="preserve"> (in addition to </w:t>
      </w:r>
      <w:r w:rsidR="00654CB5" w:rsidRPr="00A062AB">
        <w:rPr>
          <w:rFonts w:ascii="Arial" w:hAnsi="Arial" w:cs="Arial"/>
        </w:rPr>
        <w:t xml:space="preserve">the key </w:t>
      </w:r>
      <w:r w:rsidR="00185774">
        <w:rPr>
          <w:rFonts w:ascii="Arial" w:hAnsi="Arial" w:cs="Arial"/>
        </w:rPr>
        <w:t>administrator</w:t>
      </w:r>
      <w:r w:rsidR="00654CB5" w:rsidRPr="00A062AB">
        <w:rPr>
          <w:rFonts w:ascii="Arial" w:hAnsi="Arial" w:cs="Arial"/>
        </w:rPr>
        <w:t>s and Project Coordinator)</w:t>
      </w:r>
      <w:r w:rsidR="00DB0E0A" w:rsidRPr="00A062AB">
        <w:rPr>
          <w:rFonts w:ascii="Arial" w:hAnsi="Arial" w:cs="Arial"/>
        </w:rPr>
        <w:t xml:space="preserve"> who</w:t>
      </w:r>
      <w:r w:rsidR="0046059C">
        <w:rPr>
          <w:rFonts w:ascii="Arial" w:hAnsi="Arial" w:cs="Arial"/>
        </w:rPr>
        <w:t xml:space="preserve"> can edit the information in the</w:t>
      </w:r>
      <w:r w:rsidR="00DB0E0A" w:rsidRPr="00A062AB">
        <w:rPr>
          <w:rFonts w:ascii="Arial" w:hAnsi="Arial" w:cs="Arial"/>
        </w:rPr>
        <w:t xml:space="preserve"> system</w:t>
      </w:r>
      <w:r w:rsidR="00001D20">
        <w:rPr>
          <w:rFonts w:ascii="Arial" w:hAnsi="Arial" w:cs="Arial"/>
        </w:rPr>
        <w:t>.</w:t>
      </w:r>
    </w:p>
    <w:p w:rsidR="001C1387" w:rsidRDefault="001C1387" w:rsidP="001C1387">
      <w:pPr>
        <w:autoSpaceDE w:val="0"/>
        <w:autoSpaceDN w:val="0"/>
        <w:adjustRightInd w:val="0"/>
        <w:spacing w:after="0" w:line="240" w:lineRule="auto"/>
        <w:rPr>
          <w:rFonts w:ascii="Arial" w:hAnsi="Arial" w:cs="Arial"/>
        </w:rPr>
      </w:pPr>
    </w:p>
    <w:p w:rsidR="006D13BA" w:rsidRPr="00A062AB" w:rsidRDefault="006D13BA" w:rsidP="001C1387">
      <w:pPr>
        <w:autoSpaceDE w:val="0"/>
        <w:autoSpaceDN w:val="0"/>
        <w:adjustRightInd w:val="0"/>
        <w:spacing w:after="0" w:line="240" w:lineRule="auto"/>
        <w:rPr>
          <w:rFonts w:ascii="Arial" w:hAnsi="Arial" w:cs="Arial"/>
        </w:rPr>
      </w:pPr>
    </w:p>
    <w:p w:rsidR="001C1387" w:rsidRDefault="001C1387" w:rsidP="001C1387">
      <w:pPr>
        <w:autoSpaceDE w:val="0"/>
        <w:autoSpaceDN w:val="0"/>
        <w:adjustRightInd w:val="0"/>
        <w:spacing w:after="0" w:line="240" w:lineRule="auto"/>
        <w:rPr>
          <w:rFonts w:ascii="Arial" w:hAnsi="Arial" w:cs="Arial"/>
        </w:rPr>
      </w:pPr>
    </w:p>
    <w:p w:rsidR="006D13BA" w:rsidRDefault="006D13BA" w:rsidP="001C1387">
      <w:pPr>
        <w:autoSpaceDE w:val="0"/>
        <w:autoSpaceDN w:val="0"/>
        <w:adjustRightInd w:val="0"/>
        <w:spacing w:after="0" w:line="240" w:lineRule="auto"/>
        <w:rPr>
          <w:rFonts w:ascii="Arial" w:hAnsi="Arial" w:cs="Arial"/>
        </w:rPr>
      </w:pPr>
    </w:p>
    <w:p w:rsidR="006D13BA" w:rsidRDefault="006D13BA" w:rsidP="001C1387">
      <w:pPr>
        <w:autoSpaceDE w:val="0"/>
        <w:autoSpaceDN w:val="0"/>
        <w:adjustRightInd w:val="0"/>
        <w:spacing w:after="0" w:line="240" w:lineRule="auto"/>
        <w:rPr>
          <w:rFonts w:ascii="Arial" w:hAnsi="Arial" w:cs="Arial"/>
        </w:rPr>
      </w:pPr>
    </w:p>
    <w:p w:rsidR="006D13BA" w:rsidRPr="00A062AB" w:rsidRDefault="006D13BA" w:rsidP="001C1387">
      <w:pPr>
        <w:autoSpaceDE w:val="0"/>
        <w:autoSpaceDN w:val="0"/>
        <w:adjustRightInd w:val="0"/>
        <w:spacing w:after="0" w:line="240" w:lineRule="auto"/>
        <w:rPr>
          <w:rFonts w:ascii="Arial" w:hAnsi="Arial" w:cs="Arial"/>
        </w:rPr>
      </w:pPr>
    </w:p>
    <w:p w:rsidR="001C1387" w:rsidRPr="00001D20" w:rsidRDefault="001C1387" w:rsidP="001C1387">
      <w:pPr>
        <w:autoSpaceDE w:val="0"/>
        <w:autoSpaceDN w:val="0"/>
        <w:adjustRightInd w:val="0"/>
        <w:spacing w:after="0" w:line="240" w:lineRule="auto"/>
        <w:rPr>
          <w:rFonts w:ascii="Arial" w:hAnsi="Arial" w:cs="Arial"/>
          <w:b/>
          <w:bCs/>
          <w:color w:val="96002E"/>
        </w:rPr>
      </w:pPr>
      <w:r w:rsidRPr="00001D20">
        <w:rPr>
          <w:rFonts w:ascii="Arial" w:hAnsi="Arial" w:cs="Arial"/>
          <w:b/>
          <w:color w:val="96002E"/>
        </w:rPr>
        <w:t>Organization of Information</w:t>
      </w:r>
    </w:p>
    <w:p w:rsidR="001C1387" w:rsidRPr="00A062AB" w:rsidRDefault="001C1387" w:rsidP="00A71DC5">
      <w:pPr>
        <w:autoSpaceDE w:val="0"/>
        <w:autoSpaceDN w:val="0"/>
        <w:adjustRightInd w:val="0"/>
        <w:spacing w:after="0" w:line="240" w:lineRule="auto"/>
        <w:rPr>
          <w:rFonts w:ascii="Arial" w:hAnsi="Arial" w:cs="Arial"/>
        </w:rPr>
      </w:pPr>
    </w:p>
    <w:p w:rsidR="007C66FE" w:rsidRDefault="007C66FE" w:rsidP="007C66FE">
      <w:pPr>
        <w:autoSpaceDE w:val="0"/>
        <w:autoSpaceDN w:val="0"/>
        <w:adjustRightInd w:val="0"/>
        <w:spacing w:after="0" w:line="240" w:lineRule="auto"/>
        <w:rPr>
          <w:rFonts w:ascii="Arial" w:hAnsi="Arial" w:cs="Arial"/>
        </w:rPr>
      </w:pPr>
      <w:r w:rsidRPr="00A062AB">
        <w:rPr>
          <w:rFonts w:ascii="Arial" w:hAnsi="Arial" w:cs="Arial"/>
        </w:rPr>
        <w:t>The options fo</w:t>
      </w:r>
      <w:r w:rsidR="00D431A7" w:rsidRPr="00A062AB">
        <w:rPr>
          <w:rFonts w:ascii="Arial" w:hAnsi="Arial" w:cs="Arial"/>
        </w:rPr>
        <w:t xml:space="preserve">und when selecting “Manage </w:t>
      </w:r>
      <w:r w:rsidR="00DB0E0A" w:rsidRPr="00A062AB">
        <w:rPr>
          <w:rFonts w:ascii="Arial" w:hAnsi="Arial" w:cs="Arial"/>
        </w:rPr>
        <w:t xml:space="preserve">Data (or </w:t>
      </w:r>
      <w:r w:rsidRPr="00A062AB">
        <w:rPr>
          <w:rFonts w:ascii="Arial" w:hAnsi="Arial" w:cs="Arial"/>
        </w:rPr>
        <w:t>Activities</w:t>
      </w:r>
      <w:r w:rsidR="00DB0E0A" w:rsidRPr="00A062AB">
        <w:rPr>
          <w:rFonts w:ascii="Arial" w:hAnsi="Arial" w:cs="Arial"/>
        </w:rPr>
        <w:t>)</w:t>
      </w:r>
      <w:r w:rsidRPr="00A062AB">
        <w:rPr>
          <w:rFonts w:ascii="Arial" w:hAnsi="Arial" w:cs="Arial"/>
        </w:rPr>
        <w:t>” include four general categories of</w:t>
      </w:r>
      <w:r w:rsidR="00B41845">
        <w:rPr>
          <w:rFonts w:ascii="Arial" w:hAnsi="Arial" w:cs="Arial"/>
        </w:rPr>
        <w:t xml:space="preserve"> </w:t>
      </w:r>
      <w:r w:rsidRPr="00A062AB">
        <w:rPr>
          <w:rFonts w:ascii="Arial" w:hAnsi="Arial" w:cs="Arial"/>
        </w:rPr>
        <w:t xml:space="preserve">information: </w:t>
      </w:r>
      <w:r w:rsidRPr="00A062AB">
        <w:rPr>
          <w:rFonts w:ascii="Arial" w:hAnsi="Arial" w:cs="Arial"/>
          <w:b/>
          <w:bCs/>
        </w:rPr>
        <w:t xml:space="preserve">General Information; Teaching; Scholarship/Research; </w:t>
      </w:r>
      <w:r w:rsidRPr="00A062AB">
        <w:rPr>
          <w:rFonts w:ascii="Arial" w:hAnsi="Arial" w:cs="Arial"/>
        </w:rPr>
        <w:t xml:space="preserve">and </w:t>
      </w:r>
      <w:r w:rsidRPr="00A062AB">
        <w:rPr>
          <w:rFonts w:ascii="Arial" w:hAnsi="Arial" w:cs="Arial"/>
          <w:b/>
          <w:bCs/>
        </w:rPr>
        <w:t xml:space="preserve">Service. </w:t>
      </w:r>
      <w:r w:rsidR="00A426D8" w:rsidRPr="00A062AB">
        <w:rPr>
          <w:rFonts w:ascii="Arial" w:hAnsi="Arial" w:cs="Arial"/>
          <w:bCs/>
        </w:rPr>
        <w:t xml:space="preserve">Some additional </w:t>
      </w:r>
      <w:r w:rsidRPr="00A062AB">
        <w:rPr>
          <w:rFonts w:ascii="Arial" w:hAnsi="Arial" w:cs="Arial"/>
        </w:rPr>
        <w:t>information for several of the screens appears below.</w:t>
      </w:r>
    </w:p>
    <w:p w:rsidR="00001D20" w:rsidRPr="00A062AB" w:rsidRDefault="00001D20" w:rsidP="007C66FE">
      <w:pPr>
        <w:autoSpaceDE w:val="0"/>
        <w:autoSpaceDN w:val="0"/>
        <w:adjustRightInd w:val="0"/>
        <w:spacing w:after="0" w:line="240" w:lineRule="auto"/>
        <w:rPr>
          <w:rFonts w:ascii="Arial" w:hAnsi="Arial" w:cs="Arial"/>
        </w:rPr>
      </w:pPr>
    </w:p>
    <w:p w:rsidR="00605689" w:rsidRDefault="00605689" w:rsidP="007C66FE">
      <w:pPr>
        <w:autoSpaceDE w:val="0"/>
        <w:autoSpaceDN w:val="0"/>
        <w:adjustRightInd w:val="0"/>
        <w:spacing w:after="0" w:line="240" w:lineRule="auto"/>
        <w:rPr>
          <w:rFonts w:ascii="Arial" w:hAnsi="Arial" w:cs="Arial"/>
        </w:rPr>
      </w:pPr>
    </w:p>
    <w:p w:rsidR="00001D20" w:rsidRPr="00A062AB" w:rsidRDefault="00001D20" w:rsidP="007C66FE">
      <w:pPr>
        <w:autoSpaceDE w:val="0"/>
        <w:autoSpaceDN w:val="0"/>
        <w:adjustRightInd w:val="0"/>
        <w:spacing w:after="0" w:line="240" w:lineRule="auto"/>
        <w:rPr>
          <w:rFonts w:ascii="Arial" w:hAnsi="Arial" w:cs="Arial"/>
        </w:rPr>
      </w:pPr>
    </w:p>
    <w:p w:rsidR="00DB0E0A" w:rsidRPr="00001D20" w:rsidRDefault="006B42C2" w:rsidP="007C66FE">
      <w:pPr>
        <w:autoSpaceDE w:val="0"/>
        <w:autoSpaceDN w:val="0"/>
        <w:adjustRightInd w:val="0"/>
        <w:spacing w:after="0" w:line="240" w:lineRule="auto"/>
        <w:rPr>
          <w:rFonts w:ascii="Arial" w:hAnsi="Arial" w:cs="Arial"/>
          <w:b/>
          <w:bCs/>
          <w:color w:val="96002E"/>
          <w:sz w:val="28"/>
          <w:szCs w:val="28"/>
        </w:rPr>
      </w:pPr>
      <w:r w:rsidRPr="00001D20">
        <w:rPr>
          <w:rFonts w:ascii="Arial" w:hAnsi="Arial" w:cs="Arial"/>
          <w:b/>
          <w:bCs/>
          <w:color w:val="96002E"/>
          <w:sz w:val="28"/>
          <w:szCs w:val="28"/>
        </w:rPr>
        <w:t>MANAGING DATA/ACTIVITIES</w:t>
      </w:r>
    </w:p>
    <w:p w:rsidR="006B42C2" w:rsidRPr="00A062AB" w:rsidRDefault="006B42C2" w:rsidP="007C66FE">
      <w:pPr>
        <w:autoSpaceDE w:val="0"/>
        <w:autoSpaceDN w:val="0"/>
        <w:adjustRightInd w:val="0"/>
        <w:spacing w:after="0" w:line="240" w:lineRule="auto"/>
        <w:rPr>
          <w:rFonts w:ascii="Arial" w:hAnsi="Arial" w:cs="Arial"/>
          <w:b/>
          <w:bCs/>
          <w:i/>
        </w:rPr>
      </w:pPr>
    </w:p>
    <w:p w:rsidR="00DB0E0A" w:rsidRPr="00001D20" w:rsidRDefault="00DB0E0A" w:rsidP="007C66FE">
      <w:pPr>
        <w:autoSpaceDE w:val="0"/>
        <w:autoSpaceDN w:val="0"/>
        <w:adjustRightInd w:val="0"/>
        <w:spacing w:after="0" w:line="240" w:lineRule="auto"/>
        <w:rPr>
          <w:rFonts w:ascii="Arial" w:hAnsi="Arial" w:cs="Arial"/>
          <w:b/>
          <w:bCs/>
          <w:color w:val="96002E"/>
          <w:sz w:val="28"/>
          <w:szCs w:val="28"/>
        </w:rPr>
      </w:pPr>
      <w:r w:rsidRPr="00001D20">
        <w:rPr>
          <w:rFonts w:ascii="Arial" w:hAnsi="Arial" w:cs="Arial"/>
          <w:b/>
          <w:bCs/>
          <w:color w:val="96002E"/>
          <w:sz w:val="28"/>
          <w:szCs w:val="28"/>
        </w:rPr>
        <w:t>General Section</w:t>
      </w:r>
    </w:p>
    <w:p w:rsidR="00DB0E0A" w:rsidRPr="00A062AB" w:rsidRDefault="00DB0E0A" w:rsidP="007C66FE">
      <w:pPr>
        <w:autoSpaceDE w:val="0"/>
        <w:autoSpaceDN w:val="0"/>
        <w:adjustRightInd w:val="0"/>
        <w:spacing w:after="0" w:line="240" w:lineRule="auto"/>
        <w:rPr>
          <w:rFonts w:ascii="Arial" w:hAnsi="Arial" w:cs="Arial"/>
          <w:b/>
          <w:bCs/>
          <w:u w:val="single"/>
        </w:rPr>
      </w:pPr>
    </w:p>
    <w:p w:rsidR="007C66FE" w:rsidRPr="00001D20" w:rsidRDefault="007C66FE" w:rsidP="007C66FE">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Personal and Contact Information (PCI</w:t>
      </w:r>
      <w:r w:rsidR="008B73B9" w:rsidRPr="00001D20">
        <w:rPr>
          <w:rFonts w:ascii="Arial" w:hAnsi="Arial" w:cs="Arial"/>
          <w:b/>
          <w:bCs/>
          <w:color w:val="96002E"/>
        </w:rPr>
        <w:t>)</w:t>
      </w:r>
    </w:p>
    <w:p w:rsidR="007C66FE" w:rsidRPr="00A062AB" w:rsidRDefault="007C66FE" w:rsidP="007C66FE">
      <w:pPr>
        <w:autoSpaceDE w:val="0"/>
        <w:autoSpaceDN w:val="0"/>
        <w:adjustRightInd w:val="0"/>
        <w:spacing w:after="0" w:line="240" w:lineRule="auto"/>
        <w:rPr>
          <w:rFonts w:ascii="Arial" w:hAnsi="Arial" w:cs="Arial"/>
        </w:rPr>
      </w:pPr>
      <w:r w:rsidRPr="00A062AB">
        <w:rPr>
          <w:rFonts w:ascii="Arial" w:hAnsi="Arial" w:cs="Arial"/>
        </w:rPr>
        <w:t>The PCI screen contains several data fields that cannot be edited. These fields represent data</w:t>
      </w:r>
    </w:p>
    <w:p w:rsidR="007C66FE" w:rsidRPr="00A062AB" w:rsidRDefault="000F0E24" w:rsidP="007C66FE">
      <w:pPr>
        <w:autoSpaceDE w:val="0"/>
        <w:autoSpaceDN w:val="0"/>
        <w:adjustRightInd w:val="0"/>
        <w:spacing w:after="0" w:line="240" w:lineRule="auto"/>
        <w:rPr>
          <w:rFonts w:ascii="Arial" w:hAnsi="Arial" w:cs="Arial"/>
        </w:rPr>
      </w:pPr>
      <w:r w:rsidRPr="00A062AB">
        <w:rPr>
          <w:rFonts w:ascii="Arial" w:hAnsi="Arial" w:cs="Arial"/>
        </w:rPr>
        <w:t>completed during user creation</w:t>
      </w:r>
      <w:r w:rsidR="00D431A7" w:rsidRPr="00A062AB">
        <w:rPr>
          <w:rFonts w:ascii="Arial" w:hAnsi="Arial" w:cs="Arial"/>
        </w:rPr>
        <w:t xml:space="preserve"> and have a small letter, “R,” which indicates that they are Read-Only fields</w:t>
      </w:r>
      <w:r w:rsidRPr="00A062AB">
        <w:rPr>
          <w:rFonts w:ascii="Arial" w:hAnsi="Arial" w:cs="Arial"/>
        </w:rPr>
        <w:t>.</w:t>
      </w:r>
      <w:r w:rsidR="007C66FE" w:rsidRPr="00A062AB">
        <w:rPr>
          <w:rFonts w:ascii="Arial" w:hAnsi="Arial" w:cs="Arial"/>
        </w:rPr>
        <w:t xml:space="preserve"> Add or revise other data as needed such as </w:t>
      </w:r>
      <w:r w:rsidRPr="00A062AB">
        <w:rPr>
          <w:rFonts w:ascii="Arial" w:hAnsi="Arial" w:cs="Arial"/>
        </w:rPr>
        <w:t xml:space="preserve">Building Where Your Office is Located, </w:t>
      </w:r>
      <w:r w:rsidR="007C66FE" w:rsidRPr="00A062AB">
        <w:rPr>
          <w:rFonts w:ascii="Arial" w:hAnsi="Arial" w:cs="Arial"/>
        </w:rPr>
        <w:t>Office Phone, Biography, Teaching Interests, etc.</w:t>
      </w:r>
      <w:r w:rsidRPr="00A062AB">
        <w:rPr>
          <w:rFonts w:ascii="Arial" w:hAnsi="Arial" w:cs="Arial"/>
        </w:rPr>
        <w:t xml:space="preserve">  If corrections are needed</w:t>
      </w:r>
      <w:r w:rsidR="00D431A7" w:rsidRPr="00A062AB">
        <w:rPr>
          <w:rFonts w:ascii="Arial" w:hAnsi="Arial" w:cs="Arial"/>
        </w:rPr>
        <w:t xml:space="preserve"> for </w:t>
      </w:r>
      <w:r w:rsidR="001A3BF4" w:rsidRPr="00A062AB">
        <w:rPr>
          <w:rFonts w:ascii="Arial" w:hAnsi="Arial" w:cs="Arial"/>
        </w:rPr>
        <w:t>any of the Read-Only fields</w:t>
      </w:r>
      <w:r w:rsidRPr="00A062AB">
        <w:rPr>
          <w:rFonts w:ascii="Arial" w:hAnsi="Arial" w:cs="Arial"/>
        </w:rPr>
        <w:t xml:space="preserve">, notify your department’s key </w:t>
      </w:r>
      <w:r w:rsidR="00185774">
        <w:rPr>
          <w:rFonts w:ascii="Arial" w:hAnsi="Arial" w:cs="Arial"/>
        </w:rPr>
        <w:t>administrator</w:t>
      </w:r>
      <w:r w:rsidR="00BD77DE" w:rsidRPr="00A062AB">
        <w:rPr>
          <w:rFonts w:ascii="Arial" w:hAnsi="Arial" w:cs="Arial"/>
        </w:rPr>
        <w:t xml:space="preserve">, who will be able to </w:t>
      </w:r>
      <w:r w:rsidRPr="00A062AB">
        <w:rPr>
          <w:rFonts w:ascii="Arial" w:hAnsi="Arial" w:cs="Arial"/>
        </w:rPr>
        <w:t>correct the information.</w:t>
      </w:r>
    </w:p>
    <w:p w:rsidR="00FF049F" w:rsidRDefault="00FF049F" w:rsidP="007C66FE">
      <w:pPr>
        <w:autoSpaceDE w:val="0"/>
        <w:autoSpaceDN w:val="0"/>
        <w:adjustRightInd w:val="0"/>
        <w:spacing w:after="0" w:line="240" w:lineRule="auto"/>
        <w:rPr>
          <w:rFonts w:ascii="Arial" w:hAnsi="Arial" w:cs="Arial"/>
          <w:b/>
          <w:bCs/>
        </w:rPr>
      </w:pPr>
    </w:p>
    <w:p w:rsidR="00001D20" w:rsidRPr="00A062AB" w:rsidRDefault="00001D20" w:rsidP="007C66FE">
      <w:pPr>
        <w:autoSpaceDE w:val="0"/>
        <w:autoSpaceDN w:val="0"/>
        <w:adjustRightInd w:val="0"/>
        <w:spacing w:after="0" w:line="240" w:lineRule="auto"/>
        <w:rPr>
          <w:rFonts w:ascii="Arial" w:hAnsi="Arial" w:cs="Arial"/>
          <w:b/>
          <w:bCs/>
        </w:rPr>
      </w:pPr>
    </w:p>
    <w:p w:rsidR="007C66FE" w:rsidRPr="00001D20" w:rsidRDefault="0046059C" w:rsidP="00001D20">
      <w:pPr>
        <w:autoSpaceDE w:val="0"/>
        <w:autoSpaceDN w:val="0"/>
        <w:adjustRightInd w:val="0"/>
        <w:spacing w:after="0" w:line="240" w:lineRule="auto"/>
        <w:rPr>
          <w:rFonts w:ascii="Arial" w:hAnsi="Arial" w:cs="Arial"/>
          <w:b/>
          <w:bCs/>
          <w:color w:val="96002E"/>
        </w:rPr>
      </w:pPr>
      <w:r>
        <w:rPr>
          <w:rFonts w:ascii="Arial" w:hAnsi="Arial" w:cs="Arial"/>
          <w:b/>
          <w:bCs/>
          <w:color w:val="96002E"/>
        </w:rPr>
        <w:t>Administrative Data--</w:t>
      </w:r>
      <w:r w:rsidR="00353280" w:rsidRPr="00001D20">
        <w:rPr>
          <w:rFonts w:ascii="Arial" w:hAnsi="Arial" w:cs="Arial"/>
          <w:b/>
          <w:bCs/>
          <w:color w:val="96002E"/>
        </w:rPr>
        <w:t>USCSOMG Faculty</w:t>
      </w:r>
      <w:r w:rsidR="00B92AF5" w:rsidRPr="00001D20">
        <w:rPr>
          <w:rFonts w:ascii="Arial" w:hAnsi="Arial" w:cs="Arial"/>
          <w:b/>
          <w:bCs/>
          <w:color w:val="96002E"/>
        </w:rPr>
        <w:t xml:space="preserve"> </w:t>
      </w:r>
      <w:r w:rsidR="00353280" w:rsidRPr="00001D20">
        <w:rPr>
          <w:rFonts w:ascii="Arial" w:hAnsi="Arial" w:cs="Arial"/>
          <w:b/>
          <w:bCs/>
          <w:color w:val="96002E"/>
        </w:rPr>
        <w:t>Rank/Promotion Record</w:t>
      </w:r>
    </w:p>
    <w:p w:rsidR="00353280" w:rsidRPr="00A062AB" w:rsidRDefault="007C66FE" w:rsidP="007C66FE">
      <w:pPr>
        <w:autoSpaceDE w:val="0"/>
        <w:autoSpaceDN w:val="0"/>
        <w:adjustRightInd w:val="0"/>
        <w:spacing w:after="0" w:line="240" w:lineRule="auto"/>
        <w:rPr>
          <w:rFonts w:ascii="Arial" w:hAnsi="Arial" w:cs="Arial"/>
        </w:rPr>
      </w:pPr>
      <w:r w:rsidRPr="00A062AB">
        <w:rPr>
          <w:rFonts w:ascii="Arial" w:hAnsi="Arial" w:cs="Arial"/>
        </w:rPr>
        <w:t xml:space="preserve">These data include your starting rank, start date, and information about your </w:t>
      </w:r>
      <w:r w:rsidR="0046059C">
        <w:rPr>
          <w:rFonts w:ascii="Arial" w:hAnsi="Arial" w:cs="Arial"/>
        </w:rPr>
        <w:t xml:space="preserve">faculty </w:t>
      </w:r>
      <w:r w:rsidRPr="00A062AB">
        <w:rPr>
          <w:rFonts w:ascii="Arial" w:hAnsi="Arial" w:cs="Arial"/>
        </w:rPr>
        <w:t>rank levels held</w:t>
      </w:r>
      <w:r w:rsidR="0046059C">
        <w:rPr>
          <w:rFonts w:ascii="Arial" w:hAnsi="Arial" w:cs="Arial"/>
        </w:rPr>
        <w:t xml:space="preserve"> at the USC School of Medicine Greenville</w:t>
      </w:r>
      <w:r w:rsidRPr="00A062AB">
        <w:rPr>
          <w:rFonts w:ascii="Arial" w:hAnsi="Arial" w:cs="Arial"/>
        </w:rPr>
        <w:t xml:space="preserve">. </w:t>
      </w:r>
      <w:r w:rsidR="0046059C">
        <w:rPr>
          <w:rFonts w:ascii="Arial" w:hAnsi="Arial" w:cs="Arial"/>
        </w:rPr>
        <w:t>This information is imported by the DMAI Project Coordinator.  If any corrections are needed, please contact your department’s key administrators or the Project Coordinator.</w:t>
      </w:r>
    </w:p>
    <w:p w:rsidR="00477E2B" w:rsidRDefault="00477E2B" w:rsidP="007C66FE">
      <w:pPr>
        <w:autoSpaceDE w:val="0"/>
        <w:autoSpaceDN w:val="0"/>
        <w:adjustRightInd w:val="0"/>
        <w:spacing w:after="0" w:line="240" w:lineRule="auto"/>
        <w:rPr>
          <w:rFonts w:ascii="Arial" w:hAnsi="Arial" w:cs="Arial"/>
          <w:bCs/>
        </w:rPr>
      </w:pPr>
    </w:p>
    <w:p w:rsidR="00001D20" w:rsidRPr="00A062AB" w:rsidRDefault="00001D20" w:rsidP="007C66FE">
      <w:pPr>
        <w:autoSpaceDE w:val="0"/>
        <w:autoSpaceDN w:val="0"/>
        <w:adjustRightInd w:val="0"/>
        <w:spacing w:after="0" w:line="240" w:lineRule="auto"/>
        <w:rPr>
          <w:rFonts w:ascii="Arial" w:hAnsi="Arial" w:cs="Arial"/>
          <w:bCs/>
        </w:rPr>
      </w:pPr>
    </w:p>
    <w:p w:rsidR="008B73B9" w:rsidRPr="00001D20" w:rsidRDefault="00353280" w:rsidP="007C66FE">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History—</w:t>
      </w:r>
      <w:r w:rsidR="0046059C">
        <w:rPr>
          <w:rFonts w:ascii="Arial" w:hAnsi="Arial" w:cs="Arial"/>
          <w:b/>
          <w:bCs/>
          <w:color w:val="96002E"/>
        </w:rPr>
        <w:t xml:space="preserve">USCSOMG </w:t>
      </w:r>
      <w:r w:rsidRPr="00001D20">
        <w:rPr>
          <w:rFonts w:ascii="Arial" w:hAnsi="Arial" w:cs="Arial"/>
          <w:b/>
          <w:bCs/>
          <w:color w:val="96002E"/>
        </w:rPr>
        <w:t>Faculty Appointments</w:t>
      </w:r>
    </w:p>
    <w:p w:rsidR="006B42C2" w:rsidRPr="00A062AB" w:rsidRDefault="008B73B9" w:rsidP="006B42C2">
      <w:pPr>
        <w:autoSpaceDE w:val="0"/>
        <w:autoSpaceDN w:val="0"/>
        <w:adjustRightInd w:val="0"/>
        <w:spacing w:after="0" w:line="240" w:lineRule="auto"/>
        <w:rPr>
          <w:rFonts w:ascii="Arial" w:hAnsi="Arial" w:cs="Arial"/>
          <w:bCs/>
        </w:rPr>
      </w:pPr>
      <w:r w:rsidRPr="00A062AB">
        <w:rPr>
          <w:rFonts w:ascii="Arial" w:hAnsi="Arial" w:cs="Arial"/>
          <w:bCs/>
        </w:rPr>
        <w:t>These data will provide your rank, tenure, and leave information.</w:t>
      </w:r>
      <w:r w:rsidR="006B42C2" w:rsidRPr="00A062AB">
        <w:rPr>
          <w:rFonts w:ascii="Arial" w:hAnsi="Arial" w:cs="Arial"/>
          <w:bCs/>
        </w:rPr>
        <w:t xml:space="preserve"> </w:t>
      </w:r>
      <w:r w:rsidR="00477E2B" w:rsidRPr="00A062AB">
        <w:rPr>
          <w:rFonts w:ascii="Arial" w:hAnsi="Arial" w:cs="Arial"/>
          <w:bCs/>
        </w:rPr>
        <w:t xml:space="preserve">This data is imported by the </w:t>
      </w:r>
      <w:r w:rsidR="00542D27">
        <w:rPr>
          <w:rFonts w:ascii="Arial" w:hAnsi="Arial" w:cs="Arial"/>
          <w:bCs/>
        </w:rPr>
        <w:t>DMAI</w:t>
      </w:r>
      <w:r w:rsidR="00477E2B" w:rsidRPr="00A062AB">
        <w:rPr>
          <w:rFonts w:ascii="Arial" w:hAnsi="Arial" w:cs="Arial"/>
          <w:bCs/>
        </w:rPr>
        <w:t xml:space="preserve"> Project Coordinator.</w:t>
      </w:r>
    </w:p>
    <w:p w:rsidR="00F05F23" w:rsidRPr="00A062AB" w:rsidRDefault="00F05F23" w:rsidP="006B42C2">
      <w:pPr>
        <w:autoSpaceDE w:val="0"/>
        <w:autoSpaceDN w:val="0"/>
        <w:adjustRightInd w:val="0"/>
        <w:spacing w:after="0" w:line="240" w:lineRule="auto"/>
        <w:rPr>
          <w:rFonts w:ascii="Arial" w:hAnsi="Arial" w:cs="Arial"/>
          <w:b/>
          <w:bCs/>
          <w:i/>
          <w:iCs/>
        </w:rPr>
      </w:pPr>
    </w:p>
    <w:p w:rsidR="008B73B9" w:rsidRPr="00A062AB" w:rsidRDefault="008B73B9" w:rsidP="007C66FE">
      <w:pPr>
        <w:autoSpaceDE w:val="0"/>
        <w:autoSpaceDN w:val="0"/>
        <w:adjustRightInd w:val="0"/>
        <w:spacing w:after="0" w:line="240" w:lineRule="auto"/>
        <w:rPr>
          <w:rFonts w:ascii="Arial" w:hAnsi="Arial" w:cs="Arial"/>
          <w:bCs/>
        </w:rPr>
      </w:pPr>
    </w:p>
    <w:p w:rsidR="00CC512A" w:rsidRPr="00001D20" w:rsidRDefault="00CC512A"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Awards and Honors</w:t>
      </w: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 xml:space="preserve">Update awards and honors received as </w:t>
      </w:r>
      <w:r w:rsidR="00DB0E0A" w:rsidRPr="00A062AB">
        <w:rPr>
          <w:rFonts w:ascii="Arial" w:hAnsi="Arial" w:cs="Arial"/>
        </w:rPr>
        <w:t xml:space="preserve">soon as possible as </w:t>
      </w:r>
      <w:r w:rsidRPr="00A062AB">
        <w:rPr>
          <w:rFonts w:ascii="Arial" w:hAnsi="Arial" w:cs="Arial"/>
        </w:rPr>
        <w:t>they are received. The month and year of the award must</w:t>
      </w:r>
      <w:r w:rsidR="00DB0E0A" w:rsidRPr="00A062AB">
        <w:rPr>
          <w:rFonts w:ascii="Arial" w:hAnsi="Arial" w:cs="Arial"/>
        </w:rPr>
        <w:t xml:space="preserve"> </w:t>
      </w:r>
      <w:r w:rsidRPr="00A062AB">
        <w:rPr>
          <w:rFonts w:ascii="Arial" w:hAnsi="Arial" w:cs="Arial"/>
        </w:rPr>
        <w:t xml:space="preserve">be reported. </w:t>
      </w:r>
      <w:r w:rsidR="001A45E1">
        <w:rPr>
          <w:rFonts w:ascii="Arial" w:hAnsi="Arial" w:cs="Arial"/>
        </w:rPr>
        <w:t xml:space="preserve"> Please note that memberships in honorary societies are recorded in the Professional &amp; Scientific Memberships screen.</w:t>
      </w:r>
    </w:p>
    <w:p w:rsidR="00CC512A" w:rsidRPr="00A062AB" w:rsidRDefault="00CC512A" w:rsidP="00CC512A">
      <w:pPr>
        <w:autoSpaceDE w:val="0"/>
        <w:autoSpaceDN w:val="0"/>
        <w:adjustRightInd w:val="0"/>
        <w:spacing w:after="0" w:line="240" w:lineRule="auto"/>
        <w:rPr>
          <w:rFonts w:ascii="Arial" w:hAnsi="Arial" w:cs="Arial"/>
        </w:rPr>
      </w:pP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Honors and awards that include a monetary component may be included here if the honor is most</w:t>
      </w:r>
      <w:r w:rsidR="00001D20">
        <w:rPr>
          <w:rFonts w:ascii="Arial" w:hAnsi="Arial" w:cs="Arial"/>
        </w:rPr>
        <w:t xml:space="preserve"> </w:t>
      </w:r>
      <w:r w:rsidRPr="00A062AB">
        <w:rPr>
          <w:rFonts w:ascii="Arial" w:hAnsi="Arial" w:cs="Arial"/>
        </w:rPr>
        <w:t>important (e.g.: Fulbright, Nobel).  If the monetary component is most important, (e.g.: NSF Young Investigator Award, MacArthur Fellowship), please record the information under Contracts, Fellowships, Grants, and Sponsored Research in the Scholarship/Research category. If you list the award here, please provide a monetary estimate of the research value of your award. For example, salary and travel expenses to pursue research abroad would count while a monetary prize to you that you can spend on anything would not.  Elections in a professional society should be listed under the Service screen.</w:t>
      </w:r>
    </w:p>
    <w:p w:rsidR="00CC512A" w:rsidRDefault="00CC512A" w:rsidP="00CC512A">
      <w:pPr>
        <w:autoSpaceDE w:val="0"/>
        <w:autoSpaceDN w:val="0"/>
        <w:adjustRightInd w:val="0"/>
        <w:spacing w:after="0" w:line="240" w:lineRule="auto"/>
        <w:rPr>
          <w:rFonts w:ascii="Arial" w:hAnsi="Arial" w:cs="Arial"/>
        </w:rPr>
      </w:pPr>
    </w:p>
    <w:p w:rsidR="00001D20" w:rsidRPr="00A062AB" w:rsidRDefault="00001D20" w:rsidP="00CC512A">
      <w:pPr>
        <w:autoSpaceDE w:val="0"/>
        <w:autoSpaceDN w:val="0"/>
        <w:adjustRightInd w:val="0"/>
        <w:spacing w:after="0" w:line="240" w:lineRule="auto"/>
        <w:rPr>
          <w:rFonts w:ascii="Arial" w:hAnsi="Arial" w:cs="Arial"/>
        </w:rPr>
      </w:pPr>
    </w:p>
    <w:p w:rsidR="00CC512A" w:rsidRPr="00001D20" w:rsidRDefault="00CC512A"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Consulting</w:t>
      </w:r>
    </w:p>
    <w:p w:rsidR="001A45E1" w:rsidRDefault="00CC512A" w:rsidP="00CC512A">
      <w:pPr>
        <w:autoSpaceDE w:val="0"/>
        <w:autoSpaceDN w:val="0"/>
        <w:adjustRightInd w:val="0"/>
        <w:spacing w:after="0" w:line="240" w:lineRule="auto"/>
        <w:rPr>
          <w:rFonts w:ascii="Arial" w:hAnsi="Arial" w:cs="Arial"/>
        </w:rPr>
      </w:pPr>
      <w:r w:rsidRPr="00A062AB">
        <w:rPr>
          <w:rFonts w:ascii="Arial" w:hAnsi="Arial" w:cs="Arial"/>
        </w:rPr>
        <w:t>Add new items as needed to document work in the areas of academic, for-profit organizations, government, litigation, and non-governmental organizations.</w:t>
      </w:r>
    </w:p>
    <w:p w:rsidR="00001D20" w:rsidRPr="00A062AB" w:rsidRDefault="00001D20" w:rsidP="00CC512A">
      <w:pPr>
        <w:autoSpaceDE w:val="0"/>
        <w:autoSpaceDN w:val="0"/>
        <w:adjustRightInd w:val="0"/>
        <w:spacing w:after="0" w:line="240" w:lineRule="auto"/>
        <w:rPr>
          <w:rFonts w:ascii="Arial" w:hAnsi="Arial" w:cs="Arial"/>
        </w:rPr>
      </w:pPr>
    </w:p>
    <w:p w:rsidR="00CC512A" w:rsidRPr="00A062AB" w:rsidRDefault="00CC512A" w:rsidP="00CC512A">
      <w:pPr>
        <w:autoSpaceDE w:val="0"/>
        <w:autoSpaceDN w:val="0"/>
        <w:adjustRightInd w:val="0"/>
        <w:spacing w:after="0" w:line="240" w:lineRule="auto"/>
        <w:rPr>
          <w:rFonts w:ascii="Arial" w:hAnsi="Arial" w:cs="Arial"/>
        </w:rPr>
      </w:pPr>
    </w:p>
    <w:p w:rsidR="00CC512A" w:rsidRPr="00001D20" w:rsidRDefault="00CC512A"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External Connections and Partnerships</w:t>
      </w:r>
    </w:p>
    <w:p w:rsidR="00CC512A" w:rsidRPr="00A062AB" w:rsidRDefault="00353280" w:rsidP="00CC512A">
      <w:pPr>
        <w:autoSpaceDE w:val="0"/>
        <w:autoSpaceDN w:val="0"/>
        <w:adjustRightInd w:val="0"/>
        <w:spacing w:after="0" w:line="240" w:lineRule="auto"/>
        <w:rPr>
          <w:rFonts w:ascii="Arial" w:hAnsi="Arial" w:cs="Arial"/>
        </w:rPr>
      </w:pPr>
      <w:r w:rsidRPr="00A062AB">
        <w:rPr>
          <w:rFonts w:ascii="Arial" w:hAnsi="Arial" w:cs="Arial"/>
        </w:rPr>
        <w:t xml:space="preserve">Faculty may input </w:t>
      </w:r>
      <w:r w:rsidR="00CC512A" w:rsidRPr="00A062AB">
        <w:rPr>
          <w:rFonts w:ascii="Arial" w:hAnsi="Arial" w:cs="Arial"/>
        </w:rPr>
        <w:t>information on external relationships such as speaker, funding, and recruitment activities.</w:t>
      </w:r>
    </w:p>
    <w:p w:rsidR="00CC512A" w:rsidRPr="00A062AB" w:rsidRDefault="00CC512A" w:rsidP="00CC512A">
      <w:pPr>
        <w:autoSpaceDE w:val="0"/>
        <w:autoSpaceDN w:val="0"/>
        <w:adjustRightInd w:val="0"/>
        <w:spacing w:after="0" w:line="240" w:lineRule="auto"/>
        <w:rPr>
          <w:rFonts w:ascii="Arial" w:hAnsi="Arial" w:cs="Arial"/>
          <w:b/>
          <w:bCs/>
        </w:rPr>
      </w:pPr>
    </w:p>
    <w:p w:rsidR="00CC512A" w:rsidRPr="00001D20" w:rsidRDefault="00CC512A"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Faculty Development Activities Attended</w:t>
      </w: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Faculty development activities include any form of activities you have done to acquire additional</w:t>
      </w: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knowledge or skills, other than formal coursework related to completion of degrees.</w:t>
      </w:r>
      <w:r w:rsidR="00353280" w:rsidRPr="00A062AB">
        <w:rPr>
          <w:rFonts w:ascii="Arial" w:hAnsi="Arial" w:cs="Arial"/>
        </w:rPr>
        <w:t xml:space="preserve"> Grand Rounds attendance, Continuing Medical Education (CME), and seminars are some examples of activities to include on this screen.</w:t>
      </w:r>
    </w:p>
    <w:p w:rsidR="00CC512A" w:rsidRDefault="00CC512A" w:rsidP="00CC512A">
      <w:pPr>
        <w:autoSpaceDE w:val="0"/>
        <w:autoSpaceDN w:val="0"/>
        <w:adjustRightInd w:val="0"/>
        <w:spacing w:after="0" w:line="240" w:lineRule="auto"/>
        <w:rPr>
          <w:rFonts w:ascii="Arial" w:hAnsi="Arial" w:cs="Arial"/>
        </w:rPr>
      </w:pPr>
    </w:p>
    <w:p w:rsidR="00001D20" w:rsidRPr="00A062AB" w:rsidRDefault="00001D20" w:rsidP="00CC512A">
      <w:pPr>
        <w:autoSpaceDE w:val="0"/>
        <w:autoSpaceDN w:val="0"/>
        <w:adjustRightInd w:val="0"/>
        <w:spacing w:after="0" w:line="240" w:lineRule="auto"/>
        <w:rPr>
          <w:rFonts w:ascii="Arial" w:hAnsi="Arial" w:cs="Arial"/>
        </w:rPr>
      </w:pPr>
    </w:p>
    <w:p w:rsidR="00CC512A" w:rsidRPr="00001D20" w:rsidRDefault="00CC512A"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Licensures and Certifications</w:t>
      </w: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 xml:space="preserve">Any licenses, registrations and certifications </w:t>
      </w:r>
      <w:r w:rsidR="00B7288E" w:rsidRPr="00A062AB">
        <w:rPr>
          <w:rFonts w:ascii="Arial" w:hAnsi="Arial" w:cs="Arial"/>
        </w:rPr>
        <w:t xml:space="preserve">such as </w:t>
      </w:r>
      <w:r w:rsidR="00353280" w:rsidRPr="00A062AB">
        <w:rPr>
          <w:rFonts w:ascii="Arial" w:hAnsi="Arial" w:cs="Arial"/>
        </w:rPr>
        <w:t>medical licenses and board certifications</w:t>
      </w:r>
      <w:r w:rsidR="00B7288E" w:rsidRPr="00A062AB">
        <w:rPr>
          <w:rFonts w:ascii="Arial" w:hAnsi="Arial" w:cs="Arial"/>
        </w:rPr>
        <w:t xml:space="preserve"> should be entered on this screen.</w:t>
      </w:r>
      <w:r w:rsidR="001A45E1">
        <w:rPr>
          <w:rFonts w:ascii="Arial" w:hAnsi="Arial" w:cs="Arial"/>
        </w:rPr>
        <w:t xml:space="preserve">  Advanced Cardiac Life Support (ACLS) and Pediatric Advanced Life Support (PALS) should be listed as certifications here</w:t>
      </w:r>
      <w:r w:rsidR="0046059C">
        <w:rPr>
          <w:rFonts w:ascii="Arial" w:hAnsi="Arial" w:cs="Arial"/>
        </w:rPr>
        <w:t>,</w:t>
      </w:r>
      <w:r w:rsidR="001A45E1">
        <w:rPr>
          <w:rFonts w:ascii="Arial" w:hAnsi="Arial" w:cs="Arial"/>
        </w:rPr>
        <w:t xml:space="preserve"> if applicable.</w:t>
      </w:r>
    </w:p>
    <w:p w:rsidR="00CC512A" w:rsidRDefault="00CC512A" w:rsidP="00CC512A">
      <w:pPr>
        <w:autoSpaceDE w:val="0"/>
        <w:autoSpaceDN w:val="0"/>
        <w:adjustRightInd w:val="0"/>
        <w:spacing w:after="0" w:line="240" w:lineRule="auto"/>
        <w:rPr>
          <w:rFonts w:ascii="Arial" w:hAnsi="Arial" w:cs="Arial"/>
        </w:rPr>
      </w:pPr>
    </w:p>
    <w:p w:rsidR="00001D20" w:rsidRPr="00A062AB" w:rsidRDefault="00001D20" w:rsidP="00CC512A">
      <w:pPr>
        <w:autoSpaceDE w:val="0"/>
        <w:autoSpaceDN w:val="0"/>
        <w:adjustRightInd w:val="0"/>
        <w:spacing w:after="0" w:line="240" w:lineRule="auto"/>
        <w:rPr>
          <w:rFonts w:ascii="Arial" w:hAnsi="Arial" w:cs="Arial"/>
        </w:rPr>
      </w:pPr>
    </w:p>
    <w:p w:rsidR="008B52D7" w:rsidRPr="00001D20" w:rsidRDefault="00CC512A" w:rsidP="00001D20">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Media Contributions</w:t>
      </w:r>
    </w:p>
    <w:p w:rsidR="00CC512A" w:rsidRPr="00A062AB" w:rsidRDefault="003F64E5" w:rsidP="00CC512A">
      <w:pPr>
        <w:autoSpaceDE w:val="0"/>
        <w:autoSpaceDN w:val="0"/>
        <w:adjustRightInd w:val="0"/>
        <w:spacing w:after="0" w:line="240" w:lineRule="auto"/>
        <w:rPr>
          <w:rFonts w:ascii="Arial" w:hAnsi="Arial" w:cs="Arial"/>
        </w:rPr>
      </w:pPr>
      <w:r w:rsidRPr="00A062AB">
        <w:rPr>
          <w:rFonts w:ascii="Arial" w:hAnsi="Arial" w:cs="Arial"/>
        </w:rPr>
        <w:t xml:space="preserve">List </w:t>
      </w:r>
      <w:r w:rsidR="00CC512A" w:rsidRPr="00A062AB">
        <w:rPr>
          <w:rFonts w:ascii="Arial" w:hAnsi="Arial" w:cs="Arial"/>
        </w:rPr>
        <w:t>those contributions that involved your prof</w:t>
      </w:r>
      <w:r w:rsidR="00DB0E0A" w:rsidRPr="00A062AB">
        <w:rPr>
          <w:rFonts w:ascii="Arial" w:hAnsi="Arial" w:cs="Arial"/>
        </w:rPr>
        <w:t>essional expertise in radio, television</w:t>
      </w:r>
      <w:r w:rsidRPr="00A062AB">
        <w:rPr>
          <w:rFonts w:ascii="Arial" w:hAnsi="Arial" w:cs="Arial"/>
        </w:rPr>
        <w:t>, newspaper articles, magazines,</w:t>
      </w:r>
      <w:r w:rsidR="00477E2B" w:rsidRPr="00A062AB">
        <w:rPr>
          <w:rFonts w:ascii="Arial" w:hAnsi="Arial" w:cs="Arial"/>
        </w:rPr>
        <w:t xml:space="preserve"> blog posts,</w:t>
      </w:r>
      <w:r w:rsidRPr="00A062AB">
        <w:rPr>
          <w:rFonts w:ascii="Arial" w:hAnsi="Arial" w:cs="Arial"/>
        </w:rPr>
        <w:t xml:space="preserve"> and the Internet here.</w:t>
      </w:r>
    </w:p>
    <w:p w:rsidR="00B7288E" w:rsidRDefault="00B7288E" w:rsidP="001A3BF4">
      <w:pPr>
        <w:autoSpaceDE w:val="0"/>
        <w:autoSpaceDN w:val="0"/>
        <w:adjustRightInd w:val="0"/>
        <w:spacing w:after="0" w:line="240" w:lineRule="auto"/>
        <w:rPr>
          <w:rFonts w:ascii="Arial" w:hAnsi="Arial" w:cs="Arial"/>
          <w:b/>
          <w:bCs/>
        </w:rPr>
      </w:pPr>
    </w:p>
    <w:p w:rsidR="00001D20" w:rsidRPr="00A062AB" w:rsidRDefault="00001D20" w:rsidP="001A3BF4">
      <w:pPr>
        <w:autoSpaceDE w:val="0"/>
        <w:autoSpaceDN w:val="0"/>
        <w:adjustRightInd w:val="0"/>
        <w:spacing w:after="0" w:line="240" w:lineRule="auto"/>
        <w:rPr>
          <w:rFonts w:ascii="Arial" w:hAnsi="Arial" w:cs="Arial"/>
          <w:b/>
          <w:bCs/>
        </w:rPr>
      </w:pPr>
    </w:p>
    <w:p w:rsidR="001A3BF4" w:rsidRPr="00001D20" w:rsidRDefault="001A3BF4" w:rsidP="001A3BF4">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 xml:space="preserve">Professional </w:t>
      </w:r>
      <w:r w:rsidR="00477E2B" w:rsidRPr="00001D20">
        <w:rPr>
          <w:rFonts w:ascii="Arial" w:hAnsi="Arial" w:cs="Arial"/>
          <w:b/>
          <w:bCs/>
          <w:color w:val="96002E"/>
        </w:rPr>
        <w:t xml:space="preserve">&amp; Scientific </w:t>
      </w:r>
      <w:r w:rsidRPr="00001D20">
        <w:rPr>
          <w:rFonts w:ascii="Arial" w:hAnsi="Arial" w:cs="Arial"/>
          <w:b/>
          <w:bCs/>
          <w:color w:val="96002E"/>
        </w:rPr>
        <w:t>Memberships</w:t>
      </w:r>
    </w:p>
    <w:p w:rsidR="00477E2B" w:rsidRPr="00A062AB" w:rsidRDefault="00477E2B" w:rsidP="001A3BF4">
      <w:pPr>
        <w:autoSpaceDE w:val="0"/>
        <w:autoSpaceDN w:val="0"/>
        <w:adjustRightInd w:val="0"/>
        <w:spacing w:after="0" w:line="240" w:lineRule="auto"/>
        <w:rPr>
          <w:rFonts w:ascii="Arial" w:hAnsi="Arial" w:cs="Arial"/>
        </w:rPr>
      </w:pPr>
      <w:r w:rsidRPr="00A062AB">
        <w:rPr>
          <w:rFonts w:ascii="Arial" w:hAnsi="Arial" w:cs="Arial"/>
        </w:rPr>
        <w:t xml:space="preserve">Enter the dates of membership in any professional, scientific, or honorary society here. </w:t>
      </w:r>
      <w:r w:rsidR="001A3BF4" w:rsidRPr="00A062AB">
        <w:rPr>
          <w:rFonts w:ascii="Arial" w:hAnsi="Arial" w:cs="Arial"/>
        </w:rPr>
        <w:t xml:space="preserve"> </w:t>
      </w:r>
    </w:p>
    <w:p w:rsidR="00001D20" w:rsidRPr="00A062AB" w:rsidRDefault="00001D20" w:rsidP="001A3BF4">
      <w:pPr>
        <w:autoSpaceDE w:val="0"/>
        <w:autoSpaceDN w:val="0"/>
        <w:adjustRightInd w:val="0"/>
        <w:spacing w:after="0" w:line="240" w:lineRule="auto"/>
        <w:rPr>
          <w:rFonts w:ascii="Arial" w:hAnsi="Arial" w:cs="Arial"/>
        </w:rPr>
      </w:pPr>
    </w:p>
    <w:p w:rsidR="001A3BF4" w:rsidRPr="00A062AB" w:rsidRDefault="00477E2B" w:rsidP="001A3BF4">
      <w:pPr>
        <w:autoSpaceDE w:val="0"/>
        <w:autoSpaceDN w:val="0"/>
        <w:adjustRightInd w:val="0"/>
        <w:spacing w:after="0" w:line="240" w:lineRule="auto"/>
        <w:rPr>
          <w:rFonts w:ascii="Arial" w:hAnsi="Arial" w:cs="Arial"/>
        </w:rPr>
      </w:pPr>
      <w:r w:rsidRPr="00A062AB">
        <w:rPr>
          <w:rFonts w:ascii="Arial" w:hAnsi="Arial" w:cs="Arial"/>
        </w:rPr>
        <w:t>*</w:t>
      </w:r>
      <w:r w:rsidR="001A3BF4" w:rsidRPr="00A062AB">
        <w:rPr>
          <w:rFonts w:ascii="Arial" w:hAnsi="Arial" w:cs="Arial"/>
        </w:rPr>
        <w:t xml:space="preserve">Additional duties beyond simple membership such as serving as officer or committee chair should be reported </w:t>
      </w:r>
      <w:r w:rsidRPr="00A062AB">
        <w:rPr>
          <w:rFonts w:ascii="Arial" w:hAnsi="Arial" w:cs="Arial"/>
        </w:rPr>
        <w:t xml:space="preserve">separately </w:t>
      </w:r>
      <w:r w:rsidR="001A3BF4" w:rsidRPr="00A062AB">
        <w:rPr>
          <w:rFonts w:ascii="Arial" w:hAnsi="Arial" w:cs="Arial"/>
        </w:rPr>
        <w:t>in the Service screen.</w:t>
      </w:r>
    </w:p>
    <w:p w:rsidR="00F05F23" w:rsidRPr="00A062AB" w:rsidRDefault="00F05F23" w:rsidP="001A3BF4">
      <w:pPr>
        <w:autoSpaceDE w:val="0"/>
        <w:autoSpaceDN w:val="0"/>
        <w:adjustRightInd w:val="0"/>
        <w:spacing w:after="0" w:line="240" w:lineRule="auto"/>
        <w:rPr>
          <w:rFonts w:ascii="Arial" w:hAnsi="Arial" w:cs="Arial"/>
        </w:rPr>
      </w:pPr>
    </w:p>
    <w:p w:rsidR="00DB0E0A" w:rsidRPr="00A062AB" w:rsidRDefault="00DB0E0A" w:rsidP="001A3BF4">
      <w:pPr>
        <w:autoSpaceDE w:val="0"/>
        <w:autoSpaceDN w:val="0"/>
        <w:adjustRightInd w:val="0"/>
        <w:spacing w:after="0" w:line="240" w:lineRule="auto"/>
        <w:rPr>
          <w:rFonts w:ascii="Arial" w:hAnsi="Arial" w:cs="Arial"/>
        </w:rPr>
      </w:pPr>
    </w:p>
    <w:p w:rsidR="00CC512A" w:rsidRPr="00001D20" w:rsidRDefault="00DB0E0A" w:rsidP="00CC512A">
      <w:pPr>
        <w:autoSpaceDE w:val="0"/>
        <w:autoSpaceDN w:val="0"/>
        <w:adjustRightInd w:val="0"/>
        <w:spacing w:after="0" w:line="240" w:lineRule="auto"/>
        <w:rPr>
          <w:rFonts w:ascii="Arial" w:hAnsi="Arial" w:cs="Arial"/>
          <w:color w:val="96002E"/>
          <w:sz w:val="28"/>
          <w:szCs w:val="28"/>
        </w:rPr>
      </w:pPr>
      <w:r w:rsidRPr="00001D20">
        <w:rPr>
          <w:rFonts w:ascii="Arial" w:hAnsi="Arial" w:cs="Arial"/>
          <w:b/>
          <w:bCs/>
          <w:color w:val="96002E"/>
          <w:sz w:val="28"/>
          <w:szCs w:val="28"/>
        </w:rPr>
        <w:t>Teaching</w:t>
      </w:r>
      <w:r w:rsidR="003F4A0E" w:rsidRPr="00001D20">
        <w:rPr>
          <w:rFonts w:ascii="Arial" w:hAnsi="Arial" w:cs="Arial"/>
          <w:b/>
          <w:bCs/>
          <w:color w:val="96002E"/>
          <w:sz w:val="28"/>
          <w:szCs w:val="28"/>
        </w:rPr>
        <w:t xml:space="preserve"> Section</w:t>
      </w:r>
    </w:p>
    <w:p w:rsidR="00CC512A" w:rsidRPr="00A062AB" w:rsidRDefault="00CC512A" w:rsidP="00CC512A">
      <w:pPr>
        <w:autoSpaceDE w:val="0"/>
        <w:autoSpaceDN w:val="0"/>
        <w:adjustRightInd w:val="0"/>
        <w:spacing w:after="0" w:line="240" w:lineRule="auto"/>
        <w:rPr>
          <w:rFonts w:ascii="Arial" w:hAnsi="Arial" w:cs="Arial"/>
        </w:rPr>
      </w:pPr>
    </w:p>
    <w:p w:rsidR="00CC512A" w:rsidRPr="00001D20" w:rsidRDefault="00CC512A"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Academic Advising</w:t>
      </w: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Enter general informa</w:t>
      </w:r>
      <w:r w:rsidR="0046059C">
        <w:rPr>
          <w:rFonts w:ascii="Arial" w:hAnsi="Arial" w:cs="Arial"/>
        </w:rPr>
        <w:t xml:space="preserve">tion such as hours spent, levels and numbers </w:t>
      </w:r>
      <w:r w:rsidRPr="00A062AB">
        <w:rPr>
          <w:rFonts w:ascii="Arial" w:hAnsi="Arial" w:cs="Arial"/>
        </w:rPr>
        <w:t>of students served, and description here.</w:t>
      </w:r>
    </w:p>
    <w:p w:rsidR="00CC512A" w:rsidRDefault="00CC512A" w:rsidP="00CC512A">
      <w:pPr>
        <w:autoSpaceDE w:val="0"/>
        <w:autoSpaceDN w:val="0"/>
        <w:adjustRightInd w:val="0"/>
        <w:spacing w:after="0" w:line="240" w:lineRule="auto"/>
        <w:rPr>
          <w:rFonts w:ascii="Arial" w:hAnsi="Arial" w:cs="Arial"/>
        </w:rPr>
      </w:pPr>
    </w:p>
    <w:p w:rsidR="00001D20" w:rsidRPr="00A062AB" w:rsidRDefault="00001D20" w:rsidP="00CC512A">
      <w:pPr>
        <w:autoSpaceDE w:val="0"/>
        <w:autoSpaceDN w:val="0"/>
        <w:adjustRightInd w:val="0"/>
        <w:spacing w:after="0" w:line="240" w:lineRule="auto"/>
        <w:rPr>
          <w:rFonts w:ascii="Arial" w:hAnsi="Arial" w:cs="Arial"/>
        </w:rPr>
      </w:pPr>
    </w:p>
    <w:p w:rsidR="00CC512A" w:rsidRPr="00001D20" w:rsidRDefault="00477E2B"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Academic Mentoring</w:t>
      </w:r>
      <w:r w:rsidR="00CC512A" w:rsidRPr="00001D20">
        <w:rPr>
          <w:rFonts w:ascii="Arial" w:hAnsi="Arial" w:cs="Arial"/>
          <w:b/>
          <w:bCs/>
          <w:color w:val="96002E"/>
        </w:rPr>
        <w:t xml:space="preserve"> (e.g., theses, dissertations)</w:t>
      </w: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Enter information about student interaction such as independent study, dissertation</w:t>
      </w:r>
    </w:p>
    <w:p w:rsidR="00CC512A" w:rsidRPr="00A062AB" w:rsidRDefault="00B7288E" w:rsidP="00CC512A">
      <w:pPr>
        <w:autoSpaceDE w:val="0"/>
        <w:autoSpaceDN w:val="0"/>
        <w:adjustRightInd w:val="0"/>
        <w:spacing w:after="0" w:line="240" w:lineRule="auto"/>
        <w:rPr>
          <w:rFonts w:ascii="Arial" w:hAnsi="Arial" w:cs="Arial"/>
        </w:rPr>
      </w:pPr>
      <w:r w:rsidRPr="00A062AB">
        <w:rPr>
          <w:rFonts w:ascii="Arial" w:hAnsi="Arial" w:cs="Arial"/>
        </w:rPr>
        <w:t>chair/member, research mentoring</w:t>
      </w:r>
      <w:r w:rsidR="00CC512A" w:rsidRPr="00A062AB">
        <w:rPr>
          <w:rFonts w:ascii="Arial" w:hAnsi="Arial" w:cs="Arial"/>
        </w:rPr>
        <w:t>, supervised research, etc. as provided in drop</w:t>
      </w:r>
      <w:r w:rsidRPr="00A062AB">
        <w:rPr>
          <w:rFonts w:ascii="Arial" w:hAnsi="Arial" w:cs="Arial"/>
        </w:rPr>
        <w:t>-</w:t>
      </w:r>
      <w:r w:rsidR="00CC512A" w:rsidRPr="00A062AB">
        <w:rPr>
          <w:rFonts w:ascii="Arial" w:hAnsi="Arial" w:cs="Arial"/>
        </w:rPr>
        <w:t>down menu for</w:t>
      </w:r>
      <w:r w:rsidR="00001D20">
        <w:rPr>
          <w:rFonts w:ascii="Arial" w:hAnsi="Arial" w:cs="Arial"/>
        </w:rPr>
        <w:t xml:space="preserve"> </w:t>
      </w:r>
      <w:r w:rsidR="00CC512A" w:rsidRPr="00A062AB">
        <w:rPr>
          <w:rFonts w:ascii="Arial" w:hAnsi="Arial" w:cs="Arial"/>
        </w:rPr>
        <w:t xml:space="preserve">involvement type. </w:t>
      </w:r>
      <w:r w:rsidR="0046059C">
        <w:rPr>
          <w:rFonts w:ascii="Arial" w:hAnsi="Arial" w:cs="Arial"/>
        </w:rPr>
        <w:t>Specific students</w:t>
      </w:r>
      <w:r w:rsidR="00FA6AC6">
        <w:rPr>
          <w:rFonts w:ascii="Arial" w:hAnsi="Arial" w:cs="Arial"/>
        </w:rPr>
        <w:t>’</w:t>
      </w:r>
      <w:r w:rsidR="0046059C">
        <w:rPr>
          <w:rFonts w:ascii="Arial" w:hAnsi="Arial" w:cs="Arial"/>
        </w:rPr>
        <w:t xml:space="preserve"> names can be listed on this screen.</w:t>
      </w:r>
    </w:p>
    <w:p w:rsidR="00CC512A" w:rsidRDefault="00CC512A" w:rsidP="00CC512A">
      <w:pPr>
        <w:autoSpaceDE w:val="0"/>
        <w:autoSpaceDN w:val="0"/>
        <w:adjustRightInd w:val="0"/>
        <w:spacing w:after="0" w:line="240" w:lineRule="auto"/>
        <w:rPr>
          <w:rFonts w:ascii="Arial" w:hAnsi="Arial" w:cs="Arial"/>
        </w:rPr>
      </w:pPr>
    </w:p>
    <w:p w:rsidR="00001D20" w:rsidRPr="00A062AB" w:rsidRDefault="00001D20" w:rsidP="00CC512A">
      <w:pPr>
        <w:autoSpaceDE w:val="0"/>
        <w:autoSpaceDN w:val="0"/>
        <w:adjustRightInd w:val="0"/>
        <w:spacing w:after="0" w:line="240" w:lineRule="auto"/>
        <w:rPr>
          <w:rFonts w:ascii="Arial" w:hAnsi="Arial" w:cs="Arial"/>
        </w:rPr>
      </w:pPr>
    </w:p>
    <w:p w:rsidR="00CC512A" w:rsidRPr="00001D20" w:rsidRDefault="00477E2B"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 xml:space="preserve">Program Development &amp; </w:t>
      </w:r>
      <w:r w:rsidR="00CC512A" w:rsidRPr="00001D20">
        <w:rPr>
          <w:rFonts w:ascii="Arial" w:hAnsi="Arial" w:cs="Arial"/>
          <w:b/>
          <w:bCs/>
          <w:color w:val="96002E"/>
        </w:rPr>
        <w:t>Non-Credit Instruction Taught</w:t>
      </w:r>
    </w:p>
    <w:p w:rsidR="00CC512A" w:rsidRPr="00A062AB" w:rsidRDefault="00477E2B" w:rsidP="00CC512A">
      <w:pPr>
        <w:autoSpaceDE w:val="0"/>
        <w:autoSpaceDN w:val="0"/>
        <w:adjustRightInd w:val="0"/>
        <w:spacing w:after="0" w:line="240" w:lineRule="auto"/>
        <w:rPr>
          <w:rFonts w:ascii="Arial" w:hAnsi="Arial" w:cs="Arial"/>
        </w:rPr>
      </w:pPr>
      <w:r w:rsidRPr="00A062AB">
        <w:rPr>
          <w:rFonts w:ascii="Arial" w:hAnsi="Arial" w:cs="Arial"/>
        </w:rPr>
        <w:t xml:space="preserve">This screen should be used for recording any programs or non-credit courses that you have taught or are teaching outside USCSOMG classes.  Examples might be professional development courses that you teach. </w:t>
      </w:r>
    </w:p>
    <w:p w:rsidR="00477E2B" w:rsidRDefault="00477E2B" w:rsidP="00CC512A">
      <w:pPr>
        <w:autoSpaceDE w:val="0"/>
        <w:autoSpaceDN w:val="0"/>
        <w:adjustRightInd w:val="0"/>
        <w:spacing w:after="0" w:line="240" w:lineRule="auto"/>
        <w:rPr>
          <w:rFonts w:ascii="Arial" w:hAnsi="Arial" w:cs="Arial"/>
        </w:rPr>
      </w:pPr>
    </w:p>
    <w:p w:rsidR="00001D20" w:rsidRPr="00A062AB" w:rsidRDefault="00001D20" w:rsidP="00CC512A">
      <w:pPr>
        <w:autoSpaceDE w:val="0"/>
        <w:autoSpaceDN w:val="0"/>
        <w:adjustRightInd w:val="0"/>
        <w:spacing w:after="0" w:line="240" w:lineRule="auto"/>
        <w:rPr>
          <w:rFonts w:ascii="Arial" w:hAnsi="Arial" w:cs="Arial"/>
        </w:rPr>
      </w:pPr>
    </w:p>
    <w:p w:rsidR="00CC512A" w:rsidRPr="00001D20" w:rsidRDefault="00CC512A" w:rsidP="00CC512A">
      <w:pPr>
        <w:autoSpaceDE w:val="0"/>
        <w:autoSpaceDN w:val="0"/>
        <w:adjustRightInd w:val="0"/>
        <w:spacing w:after="0" w:line="240" w:lineRule="auto"/>
        <w:rPr>
          <w:rFonts w:ascii="Arial" w:hAnsi="Arial" w:cs="Arial"/>
          <w:b/>
          <w:bCs/>
          <w:color w:val="96002E"/>
        </w:rPr>
      </w:pPr>
      <w:r w:rsidRPr="00001D20">
        <w:rPr>
          <w:rFonts w:ascii="Arial" w:hAnsi="Arial" w:cs="Arial"/>
          <w:b/>
          <w:bCs/>
          <w:color w:val="96002E"/>
        </w:rPr>
        <w:t xml:space="preserve">Scheduled Teaching </w:t>
      </w:r>
      <w:r w:rsidR="0046059C">
        <w:rPr>
          <w:rFonts w:ascii="Arial" w:hAnsi="Arial" w:cs="Arial"/>
          <w:b/>
          <w:bCs/>
          <w:color w:val="96002E"/>
        </w:rPr>
        <w:t>Records</w:t>
      </w:r>
    </w:p>
    <w:p w:rsidR="0046059C" w:rsidRDefault="00CC512A" w:rsidP="00CC512A">
      <w:pPr>
        <w:autoSpaceDE w:val="0"/>
        <w:autoSpaceDN w:val="0"/>
        <w:adjustRightInd w:val="0"/>
        <w:spacing w:after="0" w:line="240" w:lineRule="auto"/>
        <w:rPr>
          <w:rFonts w:ascii="Arial" w:hAnsi="Arial" w:cs="Arial"/>
        </w:rPr>
      </w:pPr>
      <w:r w:rsidRPr="00A062AB">
        <w:rPr>
          <w:rFonts w:ascii="Arial" w:hAnsi="Arial" w:cs="Arial"/>
        </w:rPr>
        <w:t>Scheduled Teaching</w:t>
      </w:r>
      <w:r w:rsidR="00FA6AC6">
        <w:rPr>
          <w:rFonts w:ascii="Arial" w:hAnsi="Arial" w:cs="Arial"/>
        </w:rPr>
        <w:t xml:space="preserve"> Records</w:t>
      </w:r>
      <w:r w:rsidRPr="00A062AB">
        <w:rPr>
          <w:rFonts w:ascii="Arial" w:hAnsi="Arial" w:cs="Arial"/>
        </w:rPr>
        <w:t xml:space="preserve">: Entries are </w:t>
      </w:r>
      <w:r w:rsidR="001A45E1">
        <w:rPr>
          <w:rFonts w:ascii="Arial" w:hAnsi="Arial" w:cs="Arial"/>
        </w:rPr>
        <w:t xml:space="preserve">classes taught in the USC School of Medicine Greenville and are </w:t>
      </w:r>
      <w:r w:rsidRPr="00A062AB">
        <w:rPr>
          <w:rFonts w:ascii="Arial" w:hAnsi="Arial" w:cs="Arial"/>
        </w:rPr>
        <w:t xml:space="preserve">populated periodically </w:t>
      </w:r>
      <w:r w:rsidR="008B52D7" w:rsidRPr="00A062AB">
        <w:rPr>
          <w:rFonts w:ascii="Arial" w:hAnsi="Arial" w:cs="Arial"/>
        </w:rPr>
        <w:t xml:space="preserve">by </w:t>
      </w:r>
      <w:r w:rsidR="00B7288E" w:rsidRPr="00A062AB">
        <w:rPr>
          <w:rFonts w:ascii="Arial" w:hAnsi="Arial" w:cs="Arial"/>
        </w:rPr>
        <w:t xml:space="preserve">the </w:t>
      </w:r>
      <w:r w:rsidR="00542D27">
        <w:rPr>
          <w:rFonts w:ascii="Arial" w:hAnsi="Arial" w:cs="Arial"/>
        </w:rPr>
        <w:t>DMAI</w:t>
      </w:r>
      <w:r w:rsidR="00B7288E" w:rsidRPr="00A062AB">
        <w:rPr>
          <w:rFonts w:ascii="Arial" w:hAnsi="Arial" w:cs="Arial"/>
        </w:rPr>
        <w:t xml:space="preserve"> Project Coordinator</w:t>
      </w:r>
      <w:r w:rsidR="008B52D7" w:rsidRPr="00A062AB">
        <w:rPr>
          <w:rFonts w:ascii="Arial" w:hAnsi="Arial" w:cs="Arial"/>
        </w:rPr>
        <w:t xml:space="preserve"> </w:t>
      </w:r>
      <w:r w:rsidRPr="00A062AB">
        <w:rPr>
          <w:rFonts w:ascii="Arial" w:hAnsi="Arial" w:cs="Arial"/>
        </w:rPr>
        <w:t xml:space="preserve">from information on the OASIS system. Once a course appears in this </w:t>
      </w:r>
      <w:r w:rsidR="00E3634F" w:rsidRPr="00A062AB">
        <w:rPr>
          <w:rFonts w:ascii="Arial" w:hAnsi="Arial" w:cs="Arial"/>
        </w:rPr>
        <w:t>screen, you will be able to review</w:t>
      </w:r>
      <w:r w:rsidRPr="00A062AB">
        <w:rPr>
          <w:rFonts w:ascii="Arial" w:hAnsi="Arial" w:cs="Arial"/>
        </w:rPr>
        <w:t xml:space="preserve"> </w:t>
      </w:r>
      <w:r w:rsidR="0046059C">
        <w:rPr>
          <w:rFonts w:ascii="Arial" w:hAnsi="Arial" w:cs="Arial"/>
        </w:rPr>
        <w:t xml:space="preserve">and </w:t>
      </w:r>
    </w:p>
    <w:p w:rsidR="00CC512A" w:rsidRDefault="00CC512A" w:rsidP="00CC512A">
      <w:pPr>
        <w:autoSpaceDE w:val="0"/>
        <w:autoSpaceDN w:val="0"/>
        <w:adjustRightInd w:val="0"/>
        <w:spacing w:after="0" w:line="240" w:lineRule="auto"/>
        <w:rPr>
          <w:rFonts w:ascii="Arial" w:hAnsi="Arial" w:cs="Arial"/>
        </w:rPr>
      </w:pPr>
      <w:r w:rsidRPr="00A062AB">
        <w:rPr>
          <w:rFonts w:ascii="Arial" w:hAnsi="Arial" w:cs="Arial"/>
        </w:rPr>
        <w:t xml:space="preserve">information about </w:t>
      </w:r>
      <w:r w:rsidR="0046059C">
        <w:rPr>
          <w:rFonts w:ascii="Arial" w:hAnsi="Arial" w:cs="Arial"/>
        </w:rPr>
        <w:t>your preparation time, teaching time, review time, and assessment time.</w:t>
      </w:r>
      <w:r w:rsidR="00E3634F" w:rsidRPr="00A062AB">
        <w:rPr>
          <w:rFonts w:ascii="Arial" w:hAnsi="Arial" w:cs="Arial"/>
        </w:rPr>
        <w:t xml:space="preserve">  If cor</w:t>
      </w:r>
      <w:r w:rsidR="007E6A39">
        <w:rPr>
          <w:rFonts w:ascii="Arial" w:hAnsi="Arial" w:cs="Arial"/>
        </w:rPr>
        <w:t>rections are needed, contact a</w:t>
      </w:r>
      <w:r w:rsidR="00E3634F" w:rsidRPr="00A062AB">
        <w:rPr>
          <w:rFonts w:ascii="Arial" w:hAnsi="Arial" w:cs="Arial"/>
        </w:rPr>
        <w:t xml:space="preserve"> key </w:t>
      </w:r>
      <w:r w:rsidR="00185774">
        <w:rPr>
          <w:rFonts w:ascii="Arial" w:hAnsi="Arial" w:cs="Arial"/>
        </w:rPr>
        <w:t>administrator</w:t>
      </w:r>
      <w:r w:rsidR="005F1A6E">
        <w:rPr>
          <w:rFonts w:ascii="Arial" w:hAnsi="Arial" w:cs="Arial"/>
        </w:rPr>
        <w:t xml:space="preserve"> for your department or the Project Coordinator.</w:t>
      </w:r>
    </w:p>
    <w:p w:rsidR="00B01524" w:rsidRDefault="00B01524" w:rsidP="00CC512A">
      <w:pPr>
        <w:autoSpaceDE w:val="0"/>
        <w:autoSpaceDN w:val="0"/>
        <w:adjustRightInd w:val="0"/>
        <w:spacing w:after="0" w:line="240" w:lineRule="auto"/>
        <w:rPr>
          <w:rFonts w:ascii="Arial" w:hAnsi="Arial" w:cs="Arial"/>
          <w:b/>
        </w:rPr>
      </w:pPr>
    </w:p>
    <w:p w:rsidR="00477E2B" w:rsidRPr="00001D20" w:rsidRDefault="00477E2B" w:rsidP="00CC512A">
      <w:pPr>
        <w:autoSpaceDE w:val="0"/>
        <w:autoSpaceDN w:val="0"/>
        <w:adjustRightInd w:val="0"/>
        <w:spacing w:after="0" w:line="240" w:lineRule="auto"/>
        <w:rPr>
          <w:rFonts w:ascii="Arial" w:hAnsi="Arial" w:cs="Arial"/>
          <w:color w:val="96002E"/>
        </w:rPr>
      </w:pPr>
      <w:r w:rsidRPr="00001D20">
        <w:rPr>
          <w:rFonts w:ascii="Arial" w:hAnsi="Arial" w:cs="Arial"/>
          <w:b/>
          <w:color w:val="96002E"/>
        </w:rPr>
        <w:t>GHS-USCSOMG Clinical Teaching</w:t>
      </w:r>
    </w:p>
    <w:p w:rsidR="00477E2B" w:rsidRPr="00A062AB" w:rsidRDefault="00477E2B" w:rsidP="00CC512A">
      <w:pPr>
        <w:autoSpaceDE w:val="0"/>
        <w:autoSpaceDN w:val="0"/>
        <w:adjustRightInd w:val="0"/>
        <w:spacing w:after="0" w:line="240" w:lineRule="auto"/>
        <w:rPr>
          <w:rFonts w:ascii="Arial" w:hAnsi="Arial" w:cs="Arial"/>
        </w:rPr>
      </w:pPr>
      <w:r w:rsidRPr="00A062AB">
        <w:rPr>
          <w:rFonts w:ascii="Arial" w:hAnsi="Arial" w:cs="Arial"/>
        </w:rPr>
        <w:t>This screen is used for recording clinical teaching experiences</w:t>
      </w:r>
      <w:r w:rsidR="005F1A6E">
        <w:rPr>
          <w:rFonts w:ascii="Arial" w:hAnsi="Arial" w:cs="Arial"/>
        </w:rPr>
        <w:t>, such as resident teaching</w:t>
      </w:r>
      <w:r w:rsidRPr="00A062AB">
        <w:rPr>
          <w:rFonts w:ascii="Arial" w:hAnsi="Arial" w:cs="Arial"/>
        </w:rPr>
        <w:t xml:space="preserve">.  You or your key </w:t>
      </w:r>
      <w:r w:rsidR="00185774">
        <w:rPr>
          <w:rFonts w:ascii="Arial" w:hAnsi="Arial" w:cs="Arial"/>
        </w:rPr>
        <w:t>administrator</w:t>
      </w:r>
      <w:r w:rsidRPr="00A062AB">
        <w:rPr>
          <w:rFonts w:ascii="Arial" w:hAnsi="Arial" w:cs="Arial"/>
        </w:rPr>
        <w:t xml:space="preserve"> will need to enter this data.</w:t>
      </w:r>
    </w:p>
    <w:p w:rsidR="00477E2B" w:rsidRPr="00A062AB" w:rsidRDefault="00477E2B" w:rsidP="00CC512A">
      <w:pPr>
        <w:autoSpaceDE w:val="0"/>
        <w:autoSpaceDN w:val="0"/>
        <w:adjustRightInd w:val="0"/>
        <w:spacing w:after="0" w:line="240" w:lineRule="auto"/>
        <w:rPr>
          <w:rFonts w:ascii="Arial" w:hAnsi="Arial" w:cs="Arial"/>
        </w:rPr>
      </w:pPr>
    </w:p>
    <w:p w:rsidR="00EE5102" w:rsidRPr="00001D20" w:rsidRDefault="00477E2B" w:rsidP="00CC512A">
      <w:pPr>
        <w:autoSpaceDE w:val="0"/>
        <w:autoSpaceDN w:val="0"/>
        <w:adjustRightInd w:val="0"/>
        <w:spacing w:after="0" w:line="240" w:lineRule="auto"/>
        <w:rPr>
          <w:rFonts w:ascii="Arial" w:hAnsi="Arial" w:cs="Arial"/>
          <w:color w:val="96002E"/>
        </w:rPr>
      </w:pPr>
      <w:r w:rsidRPr="00001D20">
        <w:rPr>
          <w:rFonts w:ascii="Arial" w:hAnsi="Arial" w:cs="Arial"/>
          <w:b/>
          <w:color w:val="96002E"/>
        </w:rPr>
        <w:t>Current &amp; Previous Teaching at Other Institutions</w:t>
      </w:r>
    </w:p>
    <w:p w:rsidR="00EE5102" w:rsidRPr="00A062AB" w:rsidRDefault="00EE5102" w:rsidP="00CC512A">
      <w:pPr>
        <w:autoSpaceDE w:val="0"/>
        <w:autoSpaceDN w:val="0"/>
        <w:adjustRightInd w:val="0"/>
        <w:spacing w:after="0" w:line="240" w:lineRule="auto"/>
        <w:rPr>
          <w:rFonts w:ascii="Arial" w:hAnsi="Arial" w:cs="Arial"/>
        </w:rPr>
      </w:pPr>
      <w:r w:rsidRPr="00A062AB">
        <w:rPr>
          <w:rFonts w:ascii="Arial" w:hAnsi="Arial" w:cs="Arial"/>
        </w:rPr>
        <w:t>This screen is to be used only for current and previous teaching at institutions other than GHS and USCSOMG.</w:t>
      </w:r>
    </w:p>
    <w:p w:rsidR="00001D20" w:rsidRDefault="00001D20" w:rsidP="00CC512A">
      <w:pPr>
        <w:autoSpaceDE w:val="0"/>
        <w:autoSpaceDN w:val="0"/>
        <w:adjustRightInd w:val="0"/>
        <w:spacing w:after="0" w:line="240" w:lineRule="auto"/>
        <w:rPr>
          <w:rFonts w:ascii="Arial" w:hAnsi="Arial" w:cs="Arial"/>
          <w:sz w:val="24"/>
          <w:szCs w:val="24"/>
        </w:rPr>
      </w:pPr>
    </w:p>
    <w:p w:rsidR="00001D20" w:rsidRPr="00A062AB" w:rsidRDefault="00001D20" w:rsidP="00CC512A">
      <w:pPr>
        <w:autoSpaceDE w:val="0"/>
        <w:autoSpaceDN w:val="0"/>
        <w:adjustRightInd w:val="0"/>
        <w:spacing w:after="0" w:line="240" w:lineRule="auto"/>
        <w:rPr>
          <w:rFonts w:ascii="Arial" w:hAnsi="Arial" w:cs="Arial"/>
          <w:sz w:val="24"/>
          <w:szCs w:val="24"/>
        </w:rPr>
      </w:pPr>
    </w:p>
    <w:p w:rsidR="00CC512A" w:rsidRPr="00001D20" w:rsidRDefault="00DB0E0A" w:rsidP="00CC512A">
      <w:pPr>
        <w:autoSpaceDE w:val="0"/>
        <w:autoSpaceDN w:val="0"/>
        <w:adjustRightInd w:val="0"/>
        <w:spacing w:after="0" w:line="240" w:lineRule="auto"/>
        <w:rPr>
          <w:rFonts w:ascii="Arial" w:hAnsi="Arial" w:cs="Arial"/>
          <w:b/>
          <w:bCs/>
          <w:color w:val="96002E"/>
          <w:sz w:val="28"/>
          <w:szCs w:val="28"/>
        </w:rPr>
      </w:pPr>
      <w:r w:rsidRPr="00001D20">
        <w:rPr>
          <w:rFonts w:ascii="Arial" w:hAnsi="Arial" w:cs="Arial"/>
          <w:b/>
          <w:bCs/>
          <w:color w:val="96002E"/>
          <w:sz w:val="28"/>
          <w:szCs w:val="28"/>
        </w:rPr>
        <w:t>Scholarship/Research</w:t>
      </w:r>
      <w:r w:rsidR="003F4A0E" w:rsidRPr="00001D20">
        <w:rPr>
          <w:rFonts w:ascii="Arial" w:hAnsi="Arial" w:cs="Arial"/>
          <w:b/>
          <w:bCs/>
          <w:color w:val="96002E"/>
          <w:sz w:val="28"/>
          <w:szCs w:val="28"/>
        </w:rPr>
        <w:t xml:space="preserve"> Section</w:t>
      </w:r>
    </w:p>
    <w:p w:rsidR="00CC512A" w:rsidRPr="00A062AB" w:rsidRDefault="00CC512A" w:rsidP="00CC512A">
      <w:pPr>
        <w:autoSpaceDE w:val="0"/>
        <w:autoSpaceDN w:val="0"/>
        <w:adjustRightInd w:val="0"/>
        <w:spacing w:after="0" w:line="240" w:lineRule="auto"/>
        <w:rPr>
          <w:rFonts w:ascii="Arial" w:hAnsi="Arial" w:cs="Arial"/>
        </w:rPr>
      </w:pPr>
      <w:r w:rsidRPr="00A062AB">
        <w:rPr>
          <w:rFonts w:ascii="Arial" w:hAnsi="Arial" w:cs="Arial"/>
        </w:rPr>
        <w:t>Scholarship and research activities will be collected using the following screens. While only a</w:t>
      </w:r>
    </w:p>
    <w:p w:rsidR="00CC512A" w:rsidRPr="00A062AB" w:rsidRDefault="00FA6AC6" w:rsidP="00CC512A">
      <w:pPr>
        <w:autoSpaceDE w:val="0"/>
        <w:autoSpaceDN w:val="0"/>
        <w:adjustRightInd w:val="0"/>
        <w:spacing w:after="0" w:line="240" w:lineRule="auto"/>
        <w:rPr>
          <w:rFonts w:ascii="Arial" w:hAnsi="Arial" w:cs="Arial"/>
        </w:rPr>
      </w:pPr>
      <w:r>
        <w:rPr>
          <w:rFonts w:ascii="Arial" w:hAnsi="Arial" w:cs="Arial"/>
        </w:rPr>
        <w:t>few</w:t>
      </w:r>
      <w:r w:rsidR="00CC512A" w:rsidRPr="00A062AB">
        <w:rPr>
          <w:rFonts w:ascii="Arial" w:hAnsi="Arial" w:cs="Arial"/>
        </w:rPr>
        <w:t xml:space="preserve"> fields are marked as required, complete as much information as possible to</w:t>
      </w:r>
    </w:p>
    <w:p w:rsidR="00CC512A" w:rsidRPr="00A062AB" w:rsidRDefault="001C1387" w:rsidP="00CC512A">
      <w:pPr>
        <w:autoSpaceDE w:val="0"/>
        <w:autoSpaceDN w:val="0"/>
        <w:adjustRightInd w:val="0"/>
        <w:spacing w:after="0" w:line="240" w:lineRule="auto"/>
        <w:rPr>
          <w:rFonts w:ascii="Arial" w:hAnsi="Arial" w:cs="Arial"/>
        </w:rPr>
      </w:pPr>
      <w:r w:rsidRPr="00A062AB">
        <w:rPr>
          <w:rFonts w:ascii="Arial" w:hAnsi="Arial" w:cs="Arial"/>
        </w:rPr>
        <w:t>communicate your achievements.</w:t>
      </w:r>
    </w:p>
    <w:p w:rsidR="00CC512A" w:rsidRPr="00A062AB" w:rsidRDefault="00CC512A" w:rsidP="00CC512A">
      <w:pPr>
        <w:autoSpaceDE w:val="0"/>
        <w:autoSpaceDN w:val="0"/>
        <w:adjustRightInd w:val="0"/>
        <w:spacing w:after="0" w:line="240" w:lineRule="auto"/>
        <w:rPr>
          <w:rFonts w:ascii="Arial" w:hAnsi="Arial" w:cs="Arial"/>
        </w:rPr>
      </w:pPr>
    </w:p>
    <w:p w:rsidR="008B52D7" w:rsidRPr="00001D20" w:rsidRDefault="008B52D7" w:rsidP="00CC512A">
      <w:pPr>
        <w:autoSpaceDE w:val="0"/>
        <w:autoSpaceDN w:val="0"/>
        <w:adjustRightInd w:val="0"/>
        <w:spacing w:after="0" w:line="240" w:lineRule="auto"/>
        <w:rPr>
          <w:rFonts w:ascii="Arial" w:hAnsi="Arial" w:cs="Arial"/>
          <w:color w:val="96002E"/>
        </w:rPr>
      </w:pPr>
      <w:r w:rsidRPr="00001D20">
        <w:rPr>
          <w:rFonts w:ascii="Arial" w:hAnsi="Arial" w:cs="Arial"/>
          <w:b/>
          <w:color w:val="96002E"/>
        </w:rPr>
        <w:t xml:space="preserve">Contracts, </w:t>
      </w:r>
      <w:r w:rsidR="005669E7">
        <w:rPr>
          <w:rFonts w:ascii="Arial" w:hAnsi="Arial" w:cs="Arial"/>
          <w:b/>
          <w:color w:val="96002E"/>
        </w:rPr>
        <w:t xml:space="preserve">Fellowships, </w:t>
      </w:r>
      <w:r w:rsidRPr="00001D20">
        <w:rPr>
          <w:rFonts w:ascii="Arial" w:hAnsi="Arial" w:cs="Arial"/>
          <w:b/>
          <w:color w:val="96002E"/>
        </w:rPr>
        <w:t>Grants, and Sponsored Research</w:t>
      </w:r>
    </w:p>
    <w:p w:rsidR="008B52D7" w:rsidRPr="00A062AB" w:rsidRDefault="008B52D7" w:rsidP="00CC512A">
      <w:pPr>
        <w:autoSpaceDE w:val="0"/>
        <w:autoSpaceDN w:val="0"/>
        <w:adjustRightInd w:val="0"/>
        <w:spacing w:after="0" w:line="240" w:lineRule="auto"/>
        <w:rPr>
          <w:rFonts w:ascii="Arial" w:hAnsi="Arial" w:cs="Arial"/>
        </w:rPr>
      </w:pPr>
      <w:r w:rsidRPr="00A062AB">
        <w:rPr>
          <w:rFonts w:ascii="Arial" w:hAnsi="Arial" w:cs="Arial"/>
        </w:rPr>
        <w:t xml:space="preserve">Faculty can report all new monetary and in-kind awards received </w:t>
      </w:r>
      <w:r w:rsidR="005669E7">
        <w:rPr>
          <w:rFonts w:ascii="Arial" w:hAnsi="Arial" w:cs="Arial"/>
        </w:rPr>
        <w:t>f</w:t>
      </w:r>
      <w:r w:rsidRPr="00A062AB">
        <w:rPr>
          <w:rFonts w:ascii="Arial" w:hAnsi="Arial" w:cs="Arial"/>
        </w:rPr>
        <w:t>or external</w:t>
      </w:r>
      <w:r w:rsidR="005669E7">
        <w:rPr>
          <w:rFonts w:ascii="Arial" w:hAnsi="Arial" w:cs="Arial"/>
        </w:rPr>
        <w:t xml:space="preserve"> awards</w:t>
      </w:r>
      <w:r w:rsidRPr="00A062AB">
        <w:rPr>
          <w:rFonts w:ascii="Arial" w:hAnsi="Arial" w:cs="Arial"/>
        </w:rPr>
        <w:t xml:space="preserve"> in this section.  It is especially important to list all those awards that occurred outside of the Office of Sponsored Programs, for example, a fellowship awarded directly to you or a sub-contract on an award </w:t>
      </w:r>
      <w:r w:rsidR="005669E7">
        <w:rPr>
          <w:rFonts w:ascii="Arial" w:hAnsi="Arial" w:cs="Arial"/>
        </w:rPr>
        <w:t>administered b</w:t>
      </w:r>
      <w:r w:rsidRPr="00A062AB">
        <w:rPr>
          <w:rFonts w:ascii="Arial" w:hAnsi="Arial" w:cs="Arial"/>
        </w:rPr>
        <w:t>y another institution.</w:t>
      </w:r>
    </w:p>
    <w:p w:rsidR="00906B01" w:rsidRPr="00A062AB" w:rsidRDefault="00906B01" w:rsidP="006D57D4">
      <w:pPr>
        <w:autoSpaceDE w:val="0"/>
        <w:autoSpaceDN w:val="0"/>
        <w:adjustRightInd w:val="0"/>
        <w:spacing w:after="0" w:line="240" w:lineRule="auto"/>
        <w:rPr>
          <w:rFonts w:ascii="Arial" w:hAnsi="Arial" w:cs="Arial"/>
        </w:rPr>
      </w:pPr>
    </w:p>
    <w:p w:rsidR="00243C7D" w:rsidRPr="00A062AB" w:rsidRDefault="00487C68" w:rsidP="006D57D4">
      <w:pPr>
        <w:autoSpaceDE w:val="0"/>
        <w:autoSpaceDN w:val="0"/>
        <w:adjustRightInd w:val="0"/>
        <w:spacing w:after="0" w:line="240" w:lineRule="auto"/>
        <w:rPr>
          <w:rFonts w:ascii="Arial" w:hAnsi="Arial" w:cs="Arial"/>
          <w:b/>
        </w:rPr>
      </w:pPr>
      <w:r w:rsidRPr="00A062AB">
        <w:rPr>
          <w:rFonts w:ascii="Arial" w:hAnsi="Arial" w:cs="Arial"/>
          <w:b/>
          <w:noProof/>
        </w:rPr>
        <mc:AlternateContent>
          <mc:Choice Requires="wps">
            <w:drawing>
              <wp:anchor distT="0" distB="0" distL="114300" distR="114300" simplePos="0" relativeHeight="251736064" behindDoc="0" locked="0" layoutInCell="1" allowOverlap="1" wp14:anchorId="435E2A4F" wp14:editId="0E89F3BE">
                <wp:simplePos x="0" y="0"/>
                <wp:positionH relativeFrom="column">
                  <wp:posOffset>3400425</wp:posOffset>
                </wp:positionH>
                <wp:positionV relativeFrom="paragraph">
                  <wp:posOffset>510539</wp:posOffset>
                </wp:positionV>
                <wp:extent cx="2238375" cy="1304925"/>
                <wp:effectExtent l="19050" t="19050" r="28575"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04925"/>
                        </a:xfrm>
                        <a:prstGeom prst="rect">
                          <a:avLst/>
                        </a:prstGeom>
                        <a:solidFill>
                          <a:srgbClr val="FFFFFF"/>
                        </a:solidFill>
                        <a:ln w="28575">
                          <a:solidFill>
                            <a:srgbClr val="96002E"/>
                          </a:solidFill>
                          <a:miter lim="800000"/>
                          <a:headEnd/>
                          <a:tailEnd/>
                        </a:ln>
                      </wps:spPr>
                      <wps:txbx>
                        <w:txbxContent>
                          <w:p w:rsidR="00542D27" w:rsidRPr="00001D20" w:rsidRDefault="00542D27">
                            <w:pPr>
                              <w:rPr>
                                <w:rFonts w:ascii="Arial" w:hAnsi="Arial" w:cs="Arial"/>
                                <w:b/>
                                <w:i/>
                                <w:sz w:val="20"/>
                                <w:szCs w:val="20"/>
                              </w:rPr>
                            </w:pPr>
                            <w:r w:rsidRPr="00001D20">
                              <w:rPr>
                                <w:rFonts w:ascii="Arial" w:hAnsi="Arial" w:cs="Arial"/>
                                <w:sz w:val="20"/>
                                <w:szCs w:val="20"/>
                              </w:rPr>
                              <w:t xml:space="preserve">Add collaborators here.  </w:t>
                            </w:r>
                            <w:r w:rsidRPr="00001D20">
                              <w:rPr>
                                <w:rFonts w:ascii="Arial" w:hAnsi="Arial" w:cs="Arial"/>
                                <w:b/>
                                <w:i/>
                                <w:sz w:val="20"/>
                                <w:szCs w:val="20"/>
                              </w:rPr>
                              <w:t xml:space="preserve">Note that by adding others, you become the primary record holder and only you, your department’s key </w:t>
                            </w:r>
                            <w:r w:rsidR="005669E7">
                              <w:rPr>
                                <w:rFonts w:ascii="Arial" w:hAnsi="Arial" w:cs="Arial"/>
                                <w:b/>
                                <w:i/>
                                <w:sz w:val="20"/>
                                <w:szCs w:val="20"/>
                              </w:rPr>
                              <w:t>admini</w:t>
                            </w:r>
                            <w:r w:rsidRPr="00001D20">
                              <w:rPr>
                                <w:rFonts w:ascii="Arial" w:hAnsi="Arial" w:cs="Arial"/>
                                <w:b/>
                                <w:i/>
                                <w:sz w:val="20"/>
                                <w:szCs w:val="20"/>
                              </w:rPr>
                              <w:t xml:space="preserve">strator, or the </w:t>
                            </w:r>
                            <w:r>
                              <w:rPr>
                                <w:rFonts w:ascii="Arial" w:hAnsi="Arial" w:cs="Arial"/>
                                <w:b/>
                                <w:i/>
                                <w:sz w:val="20"/>
                                <w:szCs w:val="20"/>
                              </w:rPr>
                              <w:t>DMAI</w:t>
                            </w:r>
                            <w:r w:rsidRPr="00001D20">
                              <w:rPr>
                                <w:rFonts w:ascii="Arial" w:hAnsi="Arial" w:cs="Arial"/>
                                <w:b/>
                                <w:i/>
                                <w:sz w:val="20"/>
                                <w:szCs w:val="20"/>
                              </w:rPr>
                              <w:t xml:space="preserve"> Project Coordinator can edit the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E2A4F" id="_x0000_s1039" type="#_x0000_t202" style="position:absolute;margin-left:267.75pt;margin-top:40.2pt;width:176.25pt;height:10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pLAIAAFAEAAAOAAAAZHJzL2Uyb0RvYy54bWysVNtu2zAMfR+wfxD0vviSpE2MOEWXNsOA&#10;7gK0+wBZlmNhkuhJSuzs60fJaZpdsIdhfhBEkTo6PCS9uhm0IgdhnQRT0mySUiIMh1qaXUm/PG3f&#10;LChxnpmaKTCipEfh6M369atV3xUihxZULSxBEOOKvitp631XJInjrdDMTaATBp0NWM08mnaX1Jb1&#10;iK5VkqfpVdKDrTsLXDiHp3ejk64jftMI7j81jROeqJIiNx9XG9cqrMl6xYqdZV0r+YkG+wcWmkmD&#10;j56h7phnZG/lb1BacgsOGj/hoBNoGslFzAGzydJfsnlsWSdiLiiO684yuf8Hyz8ePlsi65JOszkl&#10;hmks0pMYPHkLA8mDPn3nCgx77DDQD3iMdY65uu4B+FdHDGxaZnbi1lroW8Fq5JeFm8nF1RHHBZCq&#10;/wA1PsP2HiLQ0FgdxEM5CKJjnY7n2gQqHA/zfLqYXiNFjr5sms6W+Ty+wYrn6511/p0ATcKmpBaL&#10;H+HZ4cH5QIcVzyHhNQdK1lupVDTsrtooSw4MG2UbvxP6T2HKkB65LObI5O8Yy6s0ze//hKGlx5ZX&#10;Upd0kYYvBLEiCHdv6rj3TKpxj5yVOSkZxBtl9EM1xKJl03A5yFxBfURtLYwtjiOJmxbsd0p6bO+S&#10;um97ZgUl6r3B+iyz2SzMQzRm8+scDXvpqS49zHCEKqmnZNxufJyhwNvALdaxkVHhFyYnzti2UfjT&#10;iIW5uLRj1MuPYP0DAAD//wMAUEsDBBQABgAIAAAAIQDa75vo3gAAAAoBAAAPAAAAZHJzL2Rvd25y&#10;ZXYueG1sTI9BTsMwEEX3SNzBGiR21KYQcEOcClBZsaCEHmCSuEnUeBzZbhtuz7CC5Wie/n+/WM9u&#10;FCcb4uDJwO1CgbDU+HagzsDu6+1Gg4gJqcXRkzXwbSOsy8uLAvPWn+nTnqrUCQ6hmKOBPqUplzI2&#10;vXUYF36yxL+9Dw4Tn6GTbcAzh7tRLpV6kA4H4oYeJ/va2+ZQHZ2B912NYbvafDz6eAiDeun2m2pr&#10;zPXV/PwEItk5/cHwq8/qULJT7Y/URjEayO6yjFEDWt2DYEBrzeNqA0udrUCWhfw/ofwBAAD//wMA&#10;UEsBAi0AFAAGAAgAAAAhALaDOJL+AAAA4QEAABMAAAAAAAAAAAAAAAAAAAAAAFtDb250ZW50X1R5&#10;cGVzXS54bWxQSwECLQAUAAYACAAAACEAOP0h/9YAAACUAQAACwAAAAAAAAAAAAAAAAAvAQAAX3Jl&#10;bHMvLnJlbHNQSwECLQAUAAYACAAAACEAftkgqSwCAABQBAAADgAAAAAAAAAAAAAAAAAuAgAAZHJz&#10;L2Uyb0RvYy54bWxQSwECLQAUAAYACAAAACEA2u+b6N4AAAAKAQAADwAAAAAAAAAAAAAAAACGBAAA&#10;ZHJzL2Rvd25yZXYueG1sUEsFBgAAAAAEAAQA8wAAAJEFAAAAAA==&#10;" strokecolor="#96002e" strokeweight="2.25pt">
                <v:textbox>
                  <w:txbxContent>
                    <w:p w:rsidR="00542D27" w:rsidRPr="00001D20" w:rsidRDefault="00542D27">
                      <w:pPr>
                        <w:rPr>
                          <w:rFonts w:ascii="Arial" w:hAnsi="Arial" w:cs="Arial"/>
                          <w:b/>
                          <w:i/>
                          <w:sz w:val="20"/>
                          <w:szCs w:val="20"/>
                        </w:rPr>
                      </w:pPr>
                      <w:r w:rsidRPr="00001D20">
                        <w:rPr>
                          <w:rFonts w:ascii="Arial" w:hAnsi="Arial" w:cs="Arial"/>
                          <w:sz w:val="20"/>
                          <w:szCs w:val="20"/>
                        </w:rPr>
                        <w:t xml:space="preserve">Add collaborators here.  </w:t>
                      </w:r>
                      <w:r w:rsidRPr="00001D20">
                        <w:rPr>
                          <w:rFonts w:ascii="Arial" w:hAnsi="Arial" w:cs="Arial"/>
                          <w:b/>
                          <w:i/>
                          <w:sz w:val="20"/>
                          <w:szCs w:val="20"/>
                        </w:rPr>
                        <w:t xml:space="preserve">Note that by adding others, you become the primary record holder and only you, your department’s key </w:t>
                      </w:r>
                      <w:r w:rsidR="005669E7">
                        <w:rPr>
                          <w:rFonts w:ascii="Arial" w:hAnsi="Arial" w:cs="Arial"/>
                          <w:b/>
                          <w:i/>
                          <w:sz w:val="20"/>
                          <w:szCs w:val="20"/>
                        </w:rPr>
                        <w:t>admini</w:t>
                      </w:r>
                      <w:r w:rsidRPr="00001D20">
                        <w:rPr>
                          <w:rFonts w:ascii="Arial" w:hAnsi="Arial" w:cs="Arial"/>
                          <w:b/>
                          <w:i/>
                          <w:sz w:val="20"/>
                          <w:szCs w:val="20"/>
                        </w:rPr>
                        <w:t xml:space="preserve">strator, or the </w:t>
                      </w:r>
                      <w:r>
                        <w:rPr>
                          <w:rFonts w:ascii="Arial" w:hAnsi="Arial" w:cs="Arial"/>
                          <w:b/>
                          <w:i/>
                          <w:sz w:val="20"/>
                          <w:szCs w:val="20"/>
                        </w:rPr>
                        <w:t>DMAI</w:t>
                      </w:r>
                      <w:r w:rsidRPr="00001D20">
                        <w:rPr>
                          <w:rFonts w:ascii="Arial" w:hAnsi="Arial" w:cs="Arial"/>
                          <w:b/>
                          <w:i/>
                          <w:sz w:val="20"/>
                          <w:szCs w:val="20"/>
                        </w:rPr>
                        <w:t xml:space="preserve"> Project Coordinator can edit the record.</w:t>
                      </w:r>
                    </w:p>
                  </w:txbxContent>
                </v:textbox>
              </v:shape>
            </w:pict>
          </mc:Fallback>
        </mc:AlternateContent>
      </w:r>
      <w:r w:rsidR="00E3634F" w:rsidRPr="00A062AB">
        <w:rPr>
          <w:rFonts w:ascii="Arial" w:hAnsi="Arial" w:cs="Arial"/>
          <w:b/>
          <w:noProof/>
        </w:rPr>
        <mc:AlternateContent>
          <mc:Choice Requires="wps">
            <w:drawing>
              <wp:anchor distT="0" distB="0" distL="114300" distR="114300" simplePos="0" relativeHeight="251732992" behindDoc="0" locked="0" layoutInCell="1" allowOverlap="1" wp14:anchorId="3319323C" wp14:editId="68A8EF5A">
                <wp:simplePos x="0" y="0"/>
                <wp:positionH relativeFrom="column">
                  <wp:posOffset>3161030</wp:posOffset>
                </wp:positionH>
                <wp:positionV relativeFrom="paragraph">
                  <wp:posOffset>2389505</wp:posOffset>
                </wp:positionV>
                <wp:extent cx="2374265" cy="1403985"/>
                <wp:effectExtent l="19050" t="19050" r="22860" b="1524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96002E"/>
                          </a:solidFill>
                          <a:miter lim="800000"/>
                          <a:headEnd/>
                          <a:tailEnd/>
                        </a:ln>
                      </wps:spPr>
                      <wps:txbx>
                        <w:txbxContent>
                          <w:p w:rsidR="00542D27" w:rsidRPr="00001D20" w:rsidRDefault="00542D27">
                            <w:pPr>
                              <w:rPr>
                                <w:rFonts w:ascii="Arial" w:hAnsi="Arial" w:cs="Arial"/>
                                <w:sz w:val="20"/>
                                <w:szCs w:val="20"/>
                              </w:rPr>
                            </w:pPr>
                            <w:r w:rsidRPr="00001D20">
                              <w:rPr>
                                <w:rFonts w:ascii="Arial" w:hAnsi="Arial" w:cs="Arial"/>
                                <w:sz w:val="20"/>
                                <w:szCs w:val="20"/>
                              </w:rPr>
                              <w:t xml:space="preserve">Keep “Current Status” field </w:t>
                            </w:r>
                            <w:r>
                              <w:rPr>
                                <w:rFonts w:ascii="Arial" w:hAnsi="Arial" w:cs="Arial"/>
                                <w:sz w:val="20"/>
                                <w:szCs w:val="20"/>
                              </w:rPr>
                              <w:t>u</w:t>
                            </w:r>
                            <w:r w:rsidRPr="00001D20">
                              <w:rPr>
                                <w:rFonts w:ascii="Arial" w:hAnsi="Arial" w:cs="Arial"/>
                                <w:sz w:val="20"/>
                                <w:szCs w:val="20"/>
                              </w:rPr>
                              <w:t>pdated</w:t>
                            </w:r>
                            <w:r>
                              <w:rPr>
                                <w:rFonts w:ascii="Arial" w:hAnsi="Arial" w:cs="Arial"/>
                                <w:sz w:val="20"/>
                                <w:szCs w:val="20"/>
                              </w:rPr>
                              <w:t xml:space="preserve"> -</w:t>
                            </w:r>
                            <w:r w:rsidRPr="00001D20">
                              <w:rPr>
                                <w:rFonts w:ascii="Arial" w:hAnsi="Arial" w:cs="Arial"/>
                                <w:sz w:val="20"/>
                                <w:szCs w:val="20"/>
                              </w:rPr>
                              <w:t>change from “Currently Under Review: to “Funded” or “Not Funded.”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19323C" id="_x0000_s1040" type="#_x0000_t202" style="position:absolute;margin-left:248.9pt;margin-top:188.15pt;width:186.95pt;height:110.55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ZRLAIAAFAEAAAOAAAAZHJzL2Uyb0RvYy54bWysVMlu2zAQvRfoPxC811osb4LlIHXiokC6&#10;AEk/gKIoiyi3krQl9+s7pBzH3S5FdSA4nOHjmzczWt8MUqAjs45rVeFskmLEFNUNV/sKf3navVli&#10;5DxRDRFasQqfmMM3m9ev1r0pWa47LRpmEYAoV/amwp33pkwSRzsmiZtowxQ4W20l8WDafdJY0gO6&#10;FEmepvOk17YxVlPmHJzejU68ifhty6j/1LaOeSQqDNx8XG1c67AmmzUp95aYjtMzDfIPLCThCh69&#10;QN0RT9DB8t+gJKdWO936CdUy0W3LKYs5QDZZ+ks2jx0xLOYC4jhzkcn9P1j68fjZIt5UeJqCPopI&#10;KNITGzx6qweUB31640oIezQQ6Ac4hjrHXJ150PSrQ0pvO6L27NZa3XeMNMAvCzeTq6sjjgsgdf9B&#10;N/AMOXgdgYbWyiAeyIEAHXicLrUJVCgc5tNFkc9nGFHwZUU6XS1n8Q1SPl831vl3TEsUNhW2UPwI&#10;T44Pzgc6pHwOCa85LXiz40JEw+7rrbDoSKBRdvE7o/8UJhTqgctytpiNEvwVYzVP0/z+TxiSe2h5&#10;wWWFl2n4QhApg3D3qol7T7gY98BZqLOSQbxRRj/UQyxaVoTLQeZaNyfQ1uqxxWEkYdNp+x2jHtq7&#10;wu7bgViGkXivoD6rrCjCPESjmC1yMOy1p772EEUBqsIeo3G79XGGonLmFuq441HhFyZnztC2Ufjz&#10;iIW5uLZj1MuPYPMDAAD//wMAUEsDBBQABgAIAAAAIQBZMuMv3wAAAAsBAAAPAAAAZHJzL2Rvd25y&#10;ZXYueG1sTI8xT8MwFIR3JP6D9ZDYqBMa6jbNSwVIlVhTOnR0YhNHje0ofk3Cv8dMMJ7udPddcVhs&#10;zyY9hs47hHSVANOu8apzLcL58/i0BRZIOiV77zTCtw5wKO/vCpkrP7tKTydqWSxxIZcIhmjIOQ+N&#10;0VaGlR+0i96XH62kKMeWq1HOsdz2/DlJNtzKzsUFIwf9bnRzPd0sAvXn2XhbC/PxRtPlSJeqSjPE&#10;x4fldQ+M9EJ/YfjFj+hQRqba35wKrEfIdiKiE8JabNbAYmIrUgGsRnjZiQx4WfD/H8ofAAAA//8D&#10;AFBLAQItABQABgAIAAAAIQC2gziS/gAAAOEBAAATAAAAAAAAAAAAAAAAAAAAAABbQ29udGVudF9U&#10;eXBlc10ueG1sUEsBAi0AFAAGAAgAAAAhADj9If/WAAAAlAEAAAsAAAAAAAAAAAAAAAAALwEAAF9y&#10;ZWxzLy5yZWxzUEsBAi0AFAAGAAgAAAAhAA7uBlEsAgAAUAQAAA4AAAAAAAAAAAAAAAAALgIAAGRy&#10;cy9lMm9Eb2MueG1sUEsBAi0AFAAGAAgAAAAhAFky4y/fAAAACwEAAA8AAAAAAAAAAAAAAAAAhgQA&#10;AGRycy9kb3ducmV2LnhtbFBLBQYAAAAABAAEAPMAAACSBQAAAAA=&#10;" strokecolor="#96002e" strokeweight="2.25pt">
                <v:textbox style="mso-fit-shape-to-text:t">
                  <w:txbxContent>
                    <w:p w:rsidR="00542D27" w:rsidRPr="00001D20" w:rsidRDefault="00542D27">
                      <w:pPr>
                        <w:rPr>
                          <w:rFonts w:ascii="Arial" w:hAnsi="Arial" w:cs="Arial"/>
                          <w:sz w:val="20"/>
                          <w:szCs w:val="20"/>
                        </w:rPr>
                      </w:pPr>
                      <w:r w:rsidRPr="00001D20">
                        <w:rPr>
                          <w:rFonts w:ascii="Arial" w:hAnsi="Arial" w:cs="Arial"/>
                          <w:sz w:val="20"/>
                          <w:szCs w:val="20"/>
                        </w:rPr>
                        <w:t xml:space="preserve">Keep “Current Status” field </w:t>
                      </w:r>
                      <w:r>
                        <w:rPr>
                          <w:rFonts w:ascii="Arial" w:hAnsi="Arial" w:cs="Arial"/>
                          <w:sz w:val="20"/>
                          <w:szCs w:val="20"/>
                        </w:rPr>
                        <w:t>u</w:t>
                      </w:r>
                      <w:r w:rsidRPr="00001D20">
                        <w:rPr>
                          <w:rFonts w:ascii="Arial" w:hAnsi="Arial" w:cs="Arial"/>
                          <w:sz w:val="20"/>
                          <w:szCs w:val="20"/>
                        </w:rPr>
                        <w:t>pdated</w:t>
                      </w:r>
                      <w:r>
                        <w:rPr>
                          <w:rFonts w:ascii="Arial" w:hAnsi="Arial" w:cs="Arial"/>
                          <w:sz w:val="20"/>
                          <w:szCs w:val="20"/>
                        </w:rPr>
                        <w:t xml:space="preserve"> -</w:t>
                      </w:r>
                      <w:r w:rsidRPr="00001D20">
                        <w:rPr>
                          <w:rFonts w:ascii="Arial" w:hAnsi="Arial" w:cs="Arial"/>
                          <w:sz w:val="20"/>
                          <w:szCs w:val="20"/>
                        </w:rPr>
                        <w:t>change from “Currently Under Review: to “Funded” or “Not Funded.”</w:t>
                      </w:r>
                    </w:p>
                  </w:txbxContent>
                </v:textbox>
              </v:shape>
            </w:pict>
          </mc:Fallback>
        </mc:AlternateContent>
      </w:r>
      <w:r w:rsidR="00E3634F" w:rsidRPr="00A062AB">
        <w:rPr>
          <w:rFonts w:ascii="Arial" w:hAnsi="Arial" w:cs="Arial"/>
          <w:b/>
          <w:noProof/>
        </w:rPr>
        <mc:AlternateContent>
          <mc:Choice Requires="wps">
            <w:drawing>
              <wp:anchor distT="0" distB="0" distL="114300" distR="114300" simplePos="0" relativeHeight="251737088" behindDoc="0" locked="0" layoutInCell="1" allowOverlap="1" wp14:anchorId="33F33B71" wp14:editId="153C3F89">
                <wp:simplePos x="0" y="0"/>
                <wp:positionH relativeFrom="column">
                  <wp:posOffset>2183642</wp:posOffset>
                </wp:positionH>
                <wp:positionV relativeFrom="paragraph">
                  <wp:posOffset>949913</wp:posOffset>
                </wp:positionV>
                <wp:extent cx="1221474" cy="1023582"/>
                <wp:effectExtent l="38100" t="19050" r="17145" b="43815"/>
                <wp:wrapNone/>
                <wp:docPr id="316" name="Straight Arrow Connector 316"/>
                <wp:cNvGraphicFramePr/>
                <a:graphic xmlns:a="http://schemas.openxmlformats.org/drawingml/2006/main">
                  <a:graphicData uri="http://schemas.microsoft.com/office/word/2010/wordprocessingShape">
                    <wps:wsp>
                      <wps:cNvCnPr/>
                      <wps:spPr>
                        <a:xfrm flipH="1">
                          <a:off x="0" y="0"/>
                          <a:ext cx="1221474" cy="1023582"/>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821B6F" id="Straight Arrow Connector 316" o:spid="_x0000_s1026" type="#_x0000_t32" style="position:absolute;margin-left:171.95pt;margin-top:74.8pt;width:96.2pt;height:80.6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lH/wEAAE8EAAAOAAAAZHJzL2Uyb0RvYy54bWysVMtu2zAQvBfoPxC813okdlzDclA4SXso&#10;GqNpP4CmSIsAX1iylv33XVKymj6AIkUvhEjuzM6MVlrfnowmRwFBOdvQalZSIix3rbKHhn798vBm&#10;SUmIzLZMOysaehaB3m5ev1r3fiVq1zndCiBIYsOq9w3tYvSrogi8E4aFmfPC4qV0YFjELRyKFliP&#10;7EYXdVkuit5B68FxEQKe3g2XdJP5pRQ8PkoZRCS6oagt5hXyuk9rsVmz1QGY7xQfZbB/UGGYsth0&#10;orpjkZFvoH6jMoqDC07GGXemcFIqLrIHdFOVv7h56pgX2QuGE/wUU/h/tPzTcQdEtQ29qhaUWGbw&#10;JT1FYOrQRfIOwPVk66zFIB2QVIOJ9T6sELi1Oxh3we8g2T9JMERq5T/gMORA0CI55bzPU97iFAnH&#10;w6quq+uba0o43lVlfTVf1om/GIgSoYcQ3wtnSHpoaBiVTZKGJuz4McQBeAEksLakb2i9nN/Ms5bg&#10;tGoflNbpMsBhv9VAjgxH4+2iLOv7sfdPZZEpfW9bEs8ek2EpkLFMW1SaohjM56d41mLo/FlIjDWZ&#10;HFqngRZTP8a5sLGamLA6wSRqm4Dl34FjfYKKPOwvAU+I3NnZOIGNsg7+1D2eLpLlUH9JYPCdIti7&#10;9pzHIkeDU5tf5/iFpc/i+T7Df/wHNt8BAAD//wMAUEsDBBQABgAIAAAAIQDSynGb3gAAAAsBAAAP&#10;AAAAZHJzL2Rvd25yZXYueG1sTI9BS8QwEIXvgv8hjODNTdeupa1NFymIILJglT2nzdgWm0lpst36&#10;7x1P7nH4Hu99U+xXO4oFZz84UrDdRCCQWmcG6hR8fjzfpSB80GT06AgV/KCHfXl9VejcuDO941KH&#10;TnAJ+Vwr6EOYcil926PVfuMmJGZfbrY68Dl30sz6zOV2lPdRlEirB+KFXk9Y9dh+1yeroDqkSC/Z&#10;684eTRXephqb43JQ6vZmfXoEEXAN/2H402d1KNmpcScyXowK4l2ccZTBLktAcOIhTmIQDaNtlIIs&#10;C3n5Q/kLAAD//wMAUEsBAi0AFAAGAAgAAAAhALaDOJL+AAAA4QEAABMAAAAAAAAAAAAAAAAAAAAA&#10;AFtDb250ZW50X1R5cGVzXS54bWxQSwECLQAUAAYACAAAACEAOP0h/9YAAACUAQAACwAAAAAAAAAA&#10;AAAAAAAvAQAAX3JlbHMvLnJlbHNQSwECLQAUAAYACAAAACEA9dVZR/8BAABPBAAADgAAAAAAAAAA&#10;AAAAAAAuAgAAZHJzL2Uyb0RvYy54bWxQSwECLQAUAAYACAAAACEA0spxm94AAAALAQAADwAAAAAA&#10;AAAAAAAAAABZBAAAZHJzL2Rvd25yZXYueG1sUEsFBgAAAAAEAAQA8wAAAGQFAAAAAA==&#10;" strokecolor="#96002e" strokeweight="2.25pt">
                <v:stroke endarrow="open"/>
              </v:shape>
            </w:pict>
          </mc:Fallback>
        </mc:AlternateContent>
      </w:r>
      <w:r w:rsidR="00E3634F" w:rsidRPr="00A062AB">
        <w:rPr>
          <w:rFonts w:ascii="Arial" w:hAnsi="Arial" w:cs="Arial"/>
          <w:b/>
          <w:noProof/>
        </w:rPr>
        <mc:AlternateContent>
          <mc:Choice Requires="wps">
            <w:drawing>
              <wp:anchor distT="0" distB="0" distL="114300" distR="114300" simplePos="0" relativeHeight="251734016" behindDoc="0" locked="0" layoutInCell="1" allowOverlap="1" wp14:anchorId="0BAAF21E" wp14:editId="38171A0E">
                <wp:simplePos x="0" y="0"/>
                <wp:positionH relativeFrom="column">
                  <wp:posOffset>2504364</wp:posOffset>
                </wp:positionH>
                <wp:positionV relativeFrom="paragraph">
                  <wp:posOffset>2652177</wp:posOffset>
                </wp:positionV>
                <wp:extent cx="655093" cy="293427"/>
                <wp:effectExtent l="38100" t="19050" r="12065" b="68580"/>
                <wp:wrapNone/>
                <wp:docPr id="302" name="Straight Arrow Connector 302"/>
                <wp:cNvGraphicFramePr/>
                <a:graphic xmlns:a="http://schemas.openxmlformats.org/drawingml/2006/main">
                  <a:graphicData uri="http://schemas.microsoft.com/office/word/2010/wordprocessingShape">
                    <wps:wsp>
                      <wps:cNvCnPr/>
                      <wps:spPr>
                        <a:xfrm flipH="1">
                          <a:off x="0" y="0"/>
                          <a:ext cx="655093" cy="293427"/>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CA3B9" id="Straight Arrow Connector 302" o:spid="_x0000_s1026" type="#_x0000_t32" style="position:absolute;margin-left:197.2pt;margin-top:208.85pt;width:51.6pt;height:23.1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W4AAIAAE0EAAAOAAAAZHJzL2Uyb0RvYy54bWysVMtu2zAQvBfoPxC815Ll2okNy0HhJO2h&#10;aIym/QCaIi0CfGHJWvLfd0nJ6vvQohdCFHdmZ0ZLbe96o8lZQFDO1nQ+KykRlrtG2VNNP396fHVL&#10;SYjMNkw7K2p6EYHe7V6+2HZ+IyrXOt0IIEhiw6bzNW1j9JuiCLwVhoWZ88LioXRgWMQtnIoGWIfs&#10;RhdVWa6KzkHjwXERAr69Hw7pLvNLKXh8kjKISHRNUVvMK+T1mNZit2WbEzDfKj7KYP+gwjBlselE&#10;dc8iI19A/UJlFAcXnIwz7kzhpFRcZA/oZl7+5Oa5ZV5kLxhO8FNM4f/R8g/nAxDV1HRRVpRYZvAj&#10;PUdg6tRG8gbAdWTvrMUgHZBUg4l1PmwQuLcHGHfBHyDZ7yUYIrXy73AYciBokfQ578uUt+gj4fhy&#10;tVyW6wUlHI+q9eJ1dZPYi4Em0XkI8a1whqSHmoZR1yRoaMHO70McgFdAAmtLOuS9Xd4ss5LgtGoe&#10;ldbpMMDpuNdAzgwHY70qy+ph7P1DWWRKP9iGxIvHXFiKYyzTFpWmIAbr+SletBg6fxQSQ0WLg8I8&#10;zmLqxzgXNs4nJqxOMInaJmA5aE734E/AsT5BRR71vwFPiNzZ2TiBjbIOftc99lfJcqi/JjD4ThEc&#10;XXPJQ5GjwZnNn3O8X+lSfL/P8G9/gd1XAAAA//8DAFBLAwQUAAYACAAAACEAtWrPkt8AAAALAQAA&#10;DwAAAGRycy9kb3ducmV2LnhtbEyPwUrEMBCG74LvEEbw5qbrlnZbmy5SEEFkwSp7TpuxLTaT0mS7&#10;9e0dT3qbYT7++f7isNpRLDj7wZGC7SYCgdQ6M1Cn4OP96W4PwgdNRo+OUME3ejiU11eFzo270Bsu&#10;degEh5DPtYI+hCmX0rc9Wu03bkLi26ebrQ68zp00s75wuB3lfRQl0uqB+EOvJ6x6bL/qs1VQHfdI&#10;z9lLbE+mCq9Tjc1pOSp1e7M+PoAIuIY/GH71WR1KdmrcmYwXo4JdFseMKoi3aQqCiThLExAND8ku&#10;A1kW8n+H8gcAAP//AwBQSwECLQAUAAYACAAAACEAtoM4kv4AAADhAQAAEwAAAAAAAAAAAAAAAAAA&#10;AAAAW0NvbnRlbnRfVHlwZXNdLnhtbFBLAQItABQABgAIAAAAIQA4/SH/1gAAAJQBAAALAAAAAAAA&#10;AAAAAAAAAC8BAABfcmVscy8ucmVsc1BLAQItABQABgAIAAAAIQAwB2W4AAIAAE0EAAAOAAAAAAAA&#10;AAAAAAAAAC4CAABkcnMvZTJvRG9jLnhtbFBLAQItABQABgAIAAAAIQC1as+S3wAAAAsBAAAPAAAA&#10;AAAAAAAAAAAAAFoEAABkcnMvZG93bnJldi54bWxQSwUGAAAAAAQABADzAAAAZgUAAAAA&#10;" strokecolor="#96002e" strokeweight="2.25pt">
                <v:stroke endarrow="open"/>
              </v:shape>
            </w:pict>
          </mc:Fallback>
        </mc:AlternateContent>
      </w:r>
      <w:r w:rsidR="00243C7D" w:rsidRPr="00A062AB">
        <w:rPr>
          <w:rFonts w:ascii="Arial" w:hAnsi="Arial" w:cs="Arial"/>
          <w:noProof/>
        </w:rPr>
        <w:drawing>
          <wp:inline distT="0" distB="0" distL="0" distR="0" wp14:anchorId="50ABC363" wp14:editId="6873847B">
            <wp:extent cx="5943600" cy="351429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14299"/>
                    </a:xfrm>
                    <a:prstGeom prst="rect">
                      <a:avLst/>
                    </a:prstGeom>
                  </pic:spPr>
                </pic:pic>
              </a:graphicData>
            </a:graphic>
          </wp:inline>
        </w:drawing>
      </w:r>
    </w:p>
    <w:p w:rsidR="00DB0E0A" w:rsidRPr="00A062AB" w:rsidRDefault="00DB0E0A" w:rsidP="006D57D4">
      <w:pPr>
        <w:autoSpaceDE w:val="0"/>
        <w:autoSpaceDN w:val="0"/>
        <w:adjustRightInd w:val="0"/>
        <w:spacing w:after="0" w:line="240" w:lineRule="auto"/>
        <w:rPr>
          <w:rFonts w:ascii="Arial" w:hAnsi="Arial" w:cs="Arial"/>
          <w:b/>
        </w:rPr>
      </w:pPr>
    </w:p>
    <w:p w:rsidR="00F05F23" w:rsidRDefault="00F05F23" w:rsidP="006D57D4">
      <w:pPr>
        <w:autoSpaceDE w:val="0"/>
        <w:autoSpaceDN w:val="0"/>
        <w:adjustRightInd w:val="0"/>
        <w:spacing w:after="0" w:line="240" w:lineRule="auto"/>
        <w:rPr>
          <w:rFonts w:ascii="Arial" w:hAnsi="Arial" w:cs="Arial"/>
          <w:b/>
        </w:rPr>
      </w:pPr>
    </w:p>
    <w:p w:rsidR="00B01524" w:rsidRPr="00A062AB" w:rsidRDefault="00B01524" w:rsidP="006D57D4">
      <w:pPr>
        <w:autoSpaceDE w:val="0"/>
        <w:autoSpaceDN w:val="0"/>
        <w:adjustRightInd w:val="0"/>
        <w:spacing w:after="0" w:line="240" w:lineRule="auto"/>
        <w:rPr>
          <w:rFonts w:ascii="Arial" w:hAnsi="Arial" w:cs="Arial"/>
          <w:b/>
        </w:rPr>
      </w:pPr>
    </w:p>
    <w:p w:rsidR="00F05F23" w:rsidRDefault="00F05F23" w:rsidP="006D57D4">
      <w:pPr>
        <w:autoSpaceDE w:val="0"/>
        <w:autoSpaceDN w:val="0"/>
        <w:adjustRightInd w:val="0"/>
        <w:spacing w:after="0" w:line="240" w:lineRule="auto"/>
        <w:rPr>
          <w:rFonts w:ascii="Arial" w:hAnsi="Arial" w:cs="Arial"/>
          <w:b/>
        </w:rPr>
      </w:pPr>
    </w:p>
    <w:p w:rsidR="005669E7" w:rsidRDefault="005669E7" w:rsidP="006D57D4">
      <w:pPr>
        <w:autoSpaceDE w:val="0"/>
        <w:autoSpaceDN w:val="0"/>
        <w:adjustRightInd w:val="0"/>
        <w:spacing w:after="0" w:line="240" w:lineRule="auto"/>
        <w:rPr>
          <w:rFonts w:ascii="Arial" w:hAnsi="Arial" w:cs="Arial"/>
          <w:b/>
        </w:rPr>
      </w:pPr>
    </w:p>
    <w:p w:rsidR="005669E7" w:rsidRDefault="005669E7" w:rsidP="006D57D4">
      <w:pPr>
        <w:autoSpaceDE w:val="0"/>
        <w:autoSpaceDN w:val="0"/>
        <w:adjustRightInd w:val="0"/>
        <w:spacing w:after="0" w:line="240" w:lineRule="auto"/>
        <w:rPr>
          <w:rFonts w:ascii="Arial" w:hAnsi="Arial" w:cs="Arial"/>
          <w:b/>
        </w:rPr>
      </w:pPr>
    </w:p>
    <w:p w:rsidR="00AC6066" w:rsidRPr="00A062AB" w:rsidRDefault="00AC6066" w:rsidP="006D57D4">
      <w:pPr>
        <w:autoSpaceDE w:val="0"/>
        <w:autoSpaceDN w:val="0"/>
        <w:adjustRightInd w:val="0"/>
        <w:spacing w:after="0" w:line="240" w:lineRule="auto"/>
        <w:rPr>
          <w:rFonts w:ascii="Arial" w:hAnsi="Arial" w:cs="Arial"/>
          <w:b/>
        </w:rPr>
      </w:pPr>
    </w:p>
    <w:p w:rsidR="006D57D4" w:rsidRPr="00001D20" w:rsidRDefault="00906B01" w:rsidP="006D57D4">
      <w:pPr>
        <w:autoSpaceDE w:val="0"/>
        <w:autoSpaceDN w:val="0"/>
        <w:adjustRightInd w:val="0"/>
        <w:spacing w:after="0" w:line="240" w:lineRule="auto"/>
        <w:rPr>
          <w:rFonts w:ascii="Arial" w:hAnsi="Arial" w:cs="Arial"/>
          <w:b/>
          <w:color w:val="96002E"/>
        </w:rPr>
      </w:pPr>
      <w:r w:rsidRPr="00001D20">
        <w:rPr>
          <w:rFonts w:ascii="Arial" w:hAnsi="Arial" w:cs="Arial"/>
          <w:b/>
          <w:color w:val="96002E"/>
        </w:rPr>
        <w:t xml:space="preserve">Publications &amp; Other </w:t>
      </w:r>
      <w:r w:rsidR="006B42C2" w:rsidRPr="00001D20">
        <w:rPr>
          <w:rFonts w:ascii="Arial" w:hAnsi="Arial" w:cs="Arial"/>
          <w:b/>
          <w:color w:val="96002E"/>
        </w:rPr>
        <w:t>Intellectual C</w:t>
      </w:r>
      <w:r w:rsidR="00DB0E0A" w:rsidRPr="00001D20">
        <w:rPr>
          <w:rFonts w:ascii="Arial" w:hAnsi="Arial" w:cs="Arial"/>
          <w:b/>
          <w:color w:val="96002E"/>
        </w:rPr>
        <w:t>ontributions</w:t>
      </w:r>
    </w:p>
    <w:p w:rsidR="007C2591" w:rsidRPr="00A062AB" w:rsidRDefault="00E3634F" w:rsidP="007C2591">
      <w:pPr>
        <w:autoSpaceDE w:val="0"/>
        <w:autoSpaceDN w:val="0"/>
        <w:adjustRightInd w:val="0"/>
        <w:spacing w:after="0" w:line="240" w:lineRule="auto"/>
        <w:rPr>
          <w:rFonts w:ascii="Arial" w:hAnsi="Arial" w:cs="Arial"/>
        </w:rPr>
      </w:pPr>
      <w:r w:rsidRPr="00A062AB">
        <w:rPr>
          <w:rFonts w:ascii="Arial" w:hAnsi="Arial" w:cs="Arial"/>
        </w:rPr>
        <w:t xml:space="preserve">If you have </w:t>
      </w:r>
      <w:r w:rsidRPr="00A062AB">
        <w:rPr>
          <w:rFonts w:ascii="Arial" w:hAnsi="Arial" w:cs="Arial"/>
          <w:b/>
        </w:rPr>
        <w:t>publications</w:t>
      </w:r>
      <w:r w:rsidRPr="00A062AB">
        <w:rPr>
          <w:rFonts w:ascii="Arial" w:hAnsi="Arial" w:cs="Arial"/>
        </w:rPr>
        <w:t xml:space="preserve"> to enter, they should be entered in this section.</w:t>
      </w:r>
      <w:r w:rsidR="007C2591" w:rsidRPr="007C2591">
        <w:rPr>
          <w:rFonts w:ascii="Arial" w:hAnsi="Arial" w:cs="Arial"/>
        </w:rPr>
        <w:t xml:space="preserve"> </w:t>
      </w:r>
      <w:r w:rsidR="007C2591" w:rsidRPr="00A062AB">
        <w:rPr>
          <w:rFonts w:ascii="Arial" w:hAnsi="Arial" w:cs="Arial"/>
        </w:rPr>
        <w:t xml:space="preserve">Contributions that should be recorded here include the following:  manuscripts, book chapters, abstracts, books, book reviews, broadcast media submissions, conference proceedings, course materials, curricula, instructor’s manuals, journal articles, </w:t>
      </w:r>
      <w:r w:rsidR="005669E7">
        <w:rPr>
          <w:rFonts w:ascii="Arial" w:hAnsi="Arial" w:cs="Arial"/>
        </w:rPr>
        <w:t xml:space="preserve">posters, </w:t>
      </w:r>
      <w:r w:rsidR="007C2591" w:rsidRPr="00A062AB">
        <w:rPr>
          <w:rFonts w:ascii="Arial" w:hAnsi="Arial" w:cs="Arial"/>
        </w:rPr>
        <w:t>med-ed portal contributions, newspaper contributions, software, technical reports, and written cases with instructional materials. Other contributions can also be logged here using the “Other” designation and the Explanation of “Other” blank.</w:t>
      </w:r>
    </w:p>
    <w:p w:rsidR="007C2591" w:rsidRPr="00A062AB" w:rsidRDefault="007C2591" w:rsidP="007C2591">
      <w:pPr>
        <w:autoSpaceDE w:val="0"/>
        <w:autoSpaceDN w:val="0"/>
        <w:adjustRightInd w:val="0"/>
        <w:spacing w:after="0" w:line="240" w:lineRule="auto"/>
        <w:rPr>
          <w:rFonts w:ascii="Arial" w:hAnsi="Arial" w:cs="Arial"/>
        </w:rPr>
      </w:pPr>
    </w:p>
    <w:p w:rsidR="007C2591" w:rsidRDefault="001A45E1" w:rsidP="006D57D4">
      <w:pPr>
        <w:autoSpaceDE w:val="0"/>
        <w:autoSpaceDN w:val="0"/>
        <w:adjustRightInd w:val="0"/>
        <w:spacing w:after="0" w:line="240" w:lineRule="auto"/>
        <w:rPr>
          <w:rFonts w:ascii="Arial" w:hAnsi="Arial" w:cs="Arial"/>
        </w:rPr>
      </w:pPr>
      <w:r>
        <w:rPr>
          <w:rFonts w:ascii="Arial" w:hAnsi="Arial" w:cs="Arial"/>
        </w:rPr>
        <w:t xml:space="preserve">You can import them in bulk using the Import utility or you can enter them one by one using the Add a New Item button. </w:t>
      </w:r>
      <w:r w:rsidR="007C2591">
        <w:rPr>
          <w:rFonts w:ascii="Arial" w:hAnsi="Arial" w:cs="Arial"/>
        </w:rPr>
        <w:t xml:space="preserve"> </w:t>
      </w:r>
    </w:p>
    <w:p w:rsidR="007C2591" w:rsidRDefault="007C2591" w:rsidP="006D57D4">
      <w:pPr>
        <w:autoSpaceDE w:val="0"/>
        <w:autoSpaceDN w:val="0"/>
        <w:adjustRightInd w:val="0"/>
        <w:spacing w:after="0" w:line="240" w:lineRule="auto"/>
        <w:rPr>
          <w:rFonts w:ascii="Arial" w:hAnsi="Arial" w:cs="Arial"/>
        </w:rPr>
      </w:pPr>
    </w:p>
    <w:p w:rsidR="007C2591" w:rsidRDefault="007C2591" w:rsidP="006D57D4">
      <w:pPr>
        <w:autoSpaceDE w:val="0"/>
        <w:autoSpaceDN w:val="0"/>
        <w:adjustRightInd w:val="0"/>
        <w:spacing w:after="0" w:line="240" w:lineRule="auto"/>
        <w:rPr>
          <w:rFonts w:ascii="Arial" w:hAnsi="Arial" w:cs="Arial"/>
        </w:rPr>
      </w:pPr>
      <w:r>
        <w:rPr>
          <w:rFonts w:ascii="Arial" w:hAnsi="Arial" w:cs="Arial"/>
        </w:rPr>
        <w:t xml:space="preserve">Publications listed on PubMed </w:t>
      </w:r>
      <w:r w:rsidR="005669E7">
        <w:rPr>
          <w:rFonts w:ascii="Arial" w:hAnsi="Arial" w:cs="Arial"/>
        </w:rPr>
        <w:t xml:space="preserve">or Crossref </w:t>
      </w:r>
      <w:r>
        <w:rPr>
          <w:rFonts w:ascii="Arial" w:hAnsi="Arial" w:cs="Arial"/>
        </w:rPr>
        <w:t xml:space="preserve">can be imported directly through the PubMed </w:t>
      </w:r>
      <w:r w:rsidR="005669E7">
        <w:rPr>
          <w:rFonts w:ascii="Arial" w:hAnsi="Arial" w:cs="Arial"/>
        </w:rPr>
        <w:t>and Crossref im</w:t>
      </w:r>
      <w:r>
        <w:rPr>
          <w:rFonts w:ascii="Arial" w:hAnsi="Arial" w:cs="Arial"/>
        </w:rPr>
        <w:t>port function</w:t>
      </w:r>
      <w:r w:rsidR="005669E7">
        <w:rPr>
          <w:rFonts w:ascii="Arial" w:hAnsi="Arial" w:cs="Arial"/>
        </w:rPr>
        <w:t>s.  The import function</w:t>
      </w:r>
      <w:r>
        <w:rPr>
          <w:rFonts w:ascii="Arial" w:hAnsi="Arial" w:cs="Arial"/>
        </w:rPr>
        <w:t xml:space="preserve"> is an easy way to download a large number of publications at once.  Be careful to note which publications belong to you, however, since there can be other authors with the same last name and initials. </w:t>
      </w:r>
    </w:p>
    <w:p w:rsidR="007C2591" w:rsidRDefault="007C2591" w:rsidP="006D57D4">
      <w:pPr>
        <w:autoSpaceDE w:val="0"/>
        <w:autoSpaceDN w:val="0"/>
        <w:adjustRightInd w:val="0"/>
        <w:spacing w:after="0" w:line="240" w:lineRule="auto"/>
        <w:rPr>
          <w:rFonts w:ascii="Arial" w:hAnsi="Arial" w:cs="Arial"/>
        </w:rPr>
      </w:pPr>
    </w:p>
    <w:p w:rsidR="007C2591" w:rsidRDefault="007C2591" w:rsidP="006D57D4">
      <w:pPr>
        <w:autoSpaceDE w:val="0"/>
        <w:autoSpaceDN w:val="0"/>
        <w:adjustRightInd w:val="0"/>
        <w:spacing w:after="0" w:line="240" w:lineRule="auto"/>
        <w:rPr>
          <w:rFonts w:ascii="Arial" w:hAnsi="Arial" w:cs="Arial"/>
        </w:rPr>
      </w:pPr>
      <w:r>
        <w:rPr>
          <w:rFonts w:ascii="Arial" w:hAnsi="Arial" w:cs="Arial"/>
        </w:rPr>
        <w:t>Publications stored in reference managers or databases, such as EndNote, Google Scholar, Mendeley, RefWorks, Scopus, Web of Science, or Zotero can be imported through the BibTeX import function.  A guide to BibTeX imports is located within the “software systems” link in the BibTeX option.</w:t>
      </w:r>
    </w:p>
    <w:p w:rsidR="007C2591" w:rsidRDefault="007C2591" w:rsidP="006D57D4">
      <w:pPr>
        <w:autoSpaceDE w:val="0"/>
        <w:autoSpaceDN w:val="0"/>
        <w:adjustRightInd w:val="0"/>
        <w:spacing w:after="0" w:line="240" w:lineRule="auto"/>
        <w:rPr>
          <w:rFonts w:ascii="Arial" w:hAnsi="Arial" w:cs="Arial"/>
        </w:rPr>
      </w:pPr>
    </w:p>
    <w:p w:rsidR="003C32B4" w:rsidRPr="00A062AB" w:rsidRDefault="007E6A39" w:rsidP="008C7941">
      <w:pPr>
        <w:tabs>
          <w:tab w:val="left" w:pos="2665"/>
        </w:tabs>
        <w:rPr>
          <w:rFonts w:ascii="Arial" w:hAnsi="Arial" w:cs="Arial"/>
        </w:rPr>
      </w:pPr>
      <w:r w:rsidRPr="00A062AB">
        <w:rPr>
          <w:rFonts w:ascii="Arial" w:hAnsi="Arial" w:cs="Arial"/>
          <w:noProof/>
        </w:rPr>
        <mc:AlternateContent>
          <mc:Choice Requires="wps">
            <w:drawing>
              <wp:anchor distT="0" distB="0" distL="114300" distR="114300" simplePos="0" relativeHeight="251753472" behindDoc="0" locked="0" layoutInCell="1" allowOverlap="1" wp14:anchorId="2D6D6846" wp14:editId="59461959">
                <wp:simplePos x="0" y="0"/>
                <wp:positionH relativeFrom="column">
                  <wp:posOffset>-323850</wp:posOffset>
                </wp:positionH>
                <wp:positionV relativeFrom="paragraph">
                  <wp:posOffset>342265</wp:posOffset>
                </wp:positionV>
                <wp:extent cx="2524125" cy="1362075"/>
                <wp:effectExtent l="19050" t="1905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62075"/>
                        </a:xfrm>
                        <a:prstGeom prst="rect">
                          <a:avLst/>
                        </a:prstGeom>
                        <a:solidFill>
                          <a:srgbClr val="FFFFFF"/>
                        </a:solidFill>
                        <a:ln w="28575">
                          <a:solidFill>
                            <a:srgbClr val="96002E"/>
                          </a:solidFill>
                          <a:miter lim="800000"/>
                          <a:headEnd/>
                          <a:tailEnd/>
                        </a:ln>
                      </wps:spPr>
                      <wps:txbx>
                        <w:txbxContent>
                          <w:p w:rsidR="00542D27" w:rsidRPr="00C92751" w:rsidRDefault="00542D27">
                            <w:pPr>
                              <w:rPr>
                                <w:rFonts w:ascii="Arial" w:hAnsi="Arial" w:cs="Arial"/>
                                <w:sz w:val="20"/>
                                <w:szCs w:val="20"/>
                              </w:rPr>
                            </w:pPr>
                            <w:r w:rsidRPr="00C92751">
                              <w:rPr>
                                <w:rFonts w:ascii="Arial" w:hAnsi="Arial" w:cs="Arial"/>
                                <w:sz w:val="20"/>
                                <w:szCs w:val="20"/>
                              </w:rPr>
                              <w:t>The first row of Authors/Editors/Translators is automatically populated with your user information.</w:t>
                            </w:r>
                            <w:r w:rsidR="007E6A39">
                              <w:rPr>
                                <w:rFonts w:ascii="Arial" w:hAnsi="Arial" w:cs="Arial"/>
                                <w:sz w:val="20"/>
                                <w:szCs w:val="20"/>
                              </w:rPr>
                              <w:t xml:space="preserve">  If you are not first author, leave your name there and move it to the proper position using the up and down arrows on the right side of the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6846" id="_x0000_s1041" type="#_x0000_t202" style="position:absolute;margin-left:-25.5pt;margin-top:26.95pt;width:198.75pt;height:10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ELQIAAFAEAAAOAAAAZHJzL2Uyb0RvYy54bWysVNtu2zAMfR+wfxD0vviyJE2MOEWXNsOA&#10;7gK0+wBZlmNhkuhJSuzs60vJaZpdsIdhfhAokTo6PCS9uh60IgdhnQRT0mySUiIMh1qaXUm/Pm7f&#10;LChxnpmaKTCipEfh6PX69atV3xUihxZULSxBEOOKvitp631XJInjrdDMTaATBp0NWM08bu0uqS3r&#10;EV2rJE/TedKDrTsLXDiHp7ejk64jftMI7j83jROeqJIiNx9XG9cqrMl6xYqdZV0r+YkG+wcWmkmD&#10;j56hbplnZG/lb1BacgsOGj/hoBNoGslFzAGzydJfsnloWSdiLiiO684yuf8Hyz8dvlgi65LmSyyV&#10;YRqL9CgGT97BQPKgT9+5AsMeOgz0Ax5jnWOurrsH/s0RA5uWmZ24sRb6VrAa+WXhZnJxdcRxAaTq&#10;P0KNz7C9hwg0NFYH8VAOguhYp+O5NoEKx8N8lk+zfEYJR1/2dp6nV7P4Biuer3fW+fcCNAlGSS0W&#10;P8Kzw73zgQ4rnkPCaw6UrLdSqbixu2qjLDkwbJRt/E7oP4UpQ3rkspjh43/HWM7TNL/7E4aWHlte&#10;SV3SRRq+EMSKINydqaPtmVSjjZyVOSkZxBtl9EM1xKJlV+FykLmC+ojaWhhbHEcSjRbsD0p6bO+S&#10;uu97ZgUl6oPB+iyz6TTMQ9xMZ1c5buylp7r0MMMRqqSektHc+DhDgbeBG6xjI6PCL0xOnLFto/Cn&#10;EQtzcbmPUS8/gvUTAAAA//8DAFBLAwQUAAYACAAAACEAQGuWdeAAAAAKAQAADwAAAGRycy9kb3du&#10;cmV2LnhtbEyPzW7CMBCE75X6DtYi9QYOP0khZIPaip56KE15gE1ikoh4HdkG0reveyrH0Yxmvsl2&#10;o+7FVVnXGUaYzyIQiitTd9wgHL/fp2sQzhPX1BtWCD/KwS5/fMgorc2Nv9S18I0IJexSQmi9H1Ip&#10;XdUqTW5mBsXBOxmryQdpG1lbuoVy3ctFFCVSU8dhoaVBvbWqOhcXjfBxLMkeNvvPZ+POtotem9O+&#10;OCA+TcaXLQivRv8fhj/8gA55YCrNhWsneoRpPA9fPEK83IAIgeUqiUGUCItkvQKZZ/L+Qv4LAAD/&#10;/wMAUEsBAi0AFAAGAAgAAAAhALaDOJL+AAAA4QEAABMAAAAAAAAAAAAAAAAAAAAAAFtDb250ZW50&#10;X1R5cGVzXS54bWxQSwECLQAUAAYACAAAACEAOP0h/9YAAACUAQAACwAAAAAAAAAAAAAAAAAvAQAA&#10;X3JlbHMvLnJlbHNQSwECLQAUAAYACAAAACEA/jZVhC0CAABQBAAADgAAAAAAAAAAAAAAAAAuAgAA&#10;ZHJzL2Uyb0RvYy54bWxQSwECLQAUAAYACAAAACEAQGuWdeAAAAAKAQAADwAAAAAAAAAAAAAAAACH&#10;BAAAZHJzL2Rvd25yZXYueG1sUEsFBgAAAAAEAAQA8wAAAJQFAAAAAA==&#10;" strokecolor="#96002e" strokeweight="2.25pt">
                <v:textbox>
                  <w:txbxContent>
                    <w:p w:rsidR="00542D27" w:rsidRPr="00C92751" w:rsidRDefault="00542D27">
                      <w:pPr>
                        <w:rPr>
                          <w:rFonts w:ascii="Arial" w:hAnsi="Arial" w:cs="Arial"/>
                          <w:sz w:val="20"/>
                          <w:szCs w:val="20"/>
                        </w:rPr>
                      </w:pPr>
                      <w:r w:rsidRPr="00C92751">
                        <w:rPr>
                          <w:rFonts w:ascii="Arial" w:hAnsi="Arial" w:cs="Arial"/>
                          <w:sz w:val="20"/>
                          <w:szCs w:val="20"/>
                        </w:rPr>
                        <w:t>The first row of Authors/Editors/Translators is automatically populated with your user information.</w:t>
                      </w:r>
                      <w:r w:rsidR="007E6A39">
                        <w:rPr>
                          <w:rFonts w:ascii="Arial" w:hAnsi="Arial" w:cs="Arial"/>
                          <w:sz w:val="20"/>
                          <w:szCs w:val="20"/>
                        </w:rPr>
                        <w:t xml:space="preserve">  If you are not first author, leave your name there and move it to the proper position using the up and down arrows on the right side of the section.</w:t>
                      </w:r>
                    </w:p>
                  </w:txbxContent>
                </v:textbox>
              </v:shape>
            </w:pict>
          </mc:Fallback>
        </mc:AlternateContent>
      </w:r>
      <w:r w:rsidR="008C7941" w:rsidRPr="00A062AB">
        <w:rPr>
          <w:rFonts w:ascii="Arial" w:hAnsi="Arial" w:cs="Arial"/>
        </w:rPr>
        <w:tab/>
      </w:r>
    </w:p>
    <w:p w:rsidR="006D57D4" w:rsidRPr="00A062AB" w:rsidRDefault="00C92751" w:rsidP="006D57D4">
      <w:pPr>
        <w:rPr>
          <w:rFonts w:ascii="Arial" w:hAnsi="Arial" w:cs="Arial"/>
        </w:rPr>
      </w:pPr>
      <w:r w:rsidRPr="00A062AB">
        <w:rPr>
          <w:rFonts w:ascii="Arial" w:hAnsi="Arial" w:cs="Arial"/>
          <w:noProof/>
        </w:rPr>
        <mc:AlternateContent>
          <mc:Choice Requires="wps">
            <w:drawing>
              <wp:anchor distT="0" distB="0" distL="114300" distR="114300" simplePos="0" relativeHeight="251749376" behindDoc="0" locked="0" layoutInCell="1" allowOverlap="1" wp14:anchorId="7D4F1ADA" wp14:editId="5EC616CD">
                <wp:simplePos x="0" y="0"/>
                <wp:positionH relativeFrom="column">
                  <wp:posOffset>3404870</wp:posOffset>
                </wp:positionH>
                <wp:positionV relativeFrom="paragraph">
                  <wp:posOffset>2190115</wp:posOffset>
                </wp:positionV>
                <wp:extent cx="2374265" cy="1403985"/>
                <wp:effectExtent l="19050" t="19050" r="22860" b="266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96002E"/>
                          </a:solidFill>
                          <a:miter lim="800000"/>
                          <a:headEnd/>
                          <a:tailEnd/>
                        </a:ln>
                      </wps:spPr>
                      <wps:txbx>
                        <w:txbxContent>
                          <w:p w:rsidR="00542D27" w:rsidRPr="00C92751" w:rsidRDefault="00542D27" w:rsidP="00704FA3">
                            <w:pPr>
                              <w:pStyle w:val="NoSpacing"/>
                              <w:rPr>
                                <w:rFonts w:ascii="Arial" w:hAnsi="Arial" w:cs="Arial"/>
                                <w:sz w:val="20"/>
                                <w:szCs w:val="20"/>
                              </w:rPr>
                            </w:pPr>
                            <w:r w:rsidRPr="00C92751">
                              <w:rPr>
                                <w:rFonts w:ascii="Arial" w:hAnsi="Arial" w:cs="Arial"/>
                                <w:sz w:val="20"/>
                                <w:szCs w:val="20"/>
                              </w:rPr>
                              <w:t xml:space="preserve">Use this button to add other authors, editors, or translators.  Selecting people from USCSOMG adds entry to that person’s record as well, but only you and key </w:t>
                            </w:r>
                            <w:r w:rsidR="005669E7">
                              <w:rPr>
                                <w:rFonts w:ascii="Arial" w:hAnsi="Arial" w:cs="Arial"/>
                                <w:sz w:val="20"/>
                                <w:szCs w:val="20"/>
                              </w:rPr>
                              <w:t>administrators</w:t>
                            </w:r>
                            <w:r w:rsidRPr="00C92751">
                              <w:rPr>
                                <w:rFonts w:ascii="Arial" w:hAnsi="Arial" w:cs="Arial"/>
                                <w:sz w:val="20"/>
                                <w:szCs w:val="20"/>
                              </w:rPr>
                              <w:t xml:space="preserve"> can edit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4F1ADA" id="_x0000_s1042" type="#_x0000_t202" style="position:absolute;margin-left:268.1pt;margin-top:172.45pt;width:186.95pt;height:110.5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7PLAIAAE8EAAAOAAAAZHJzL2Uyb0RvYy54bWysVNuO2yAQfa/Uf0C8N3acuxVntc1uqkrb&#10;i7TbDxhjHKNioEBip1/fAWez6e2lqh8QwwyHM2dmvL7pW0mO3DqhVUHHo5QSrpiuhNoX9MvT7s2S&#10;EudBVSC14gU9cUdvNq9frTuT80w3WlbcEgRRLu9MQRvvTZ4kjjW8BTfShit01tq24NG0+6Sy0CF6&#10;K5MsTedJp21lrGbcOTy9G5x0E/HrmjP/qa4d90QWFLn5uNq4lmFNNmvI9xZMI9iZBvwDixaEwkcv&#10;UHfggRys+A2qFcxqp2s/YrpNdF0LxmMOmM04/SWbxwYMj7mgOM5cZHL/D5Z9PH62RFQFzSaUKGix&#10;Rk+89+St7kkW5OmMyzHq0WCc7/EYyxxTdeZBs6+OKL1tQO35rbW6azhUSG8cbiZXVwccF0DK7oOu&#10;8Bk4eB2B+tq2QTtUgyA6lul0KU2gwvAwmyym2XxGCUPfeJpOVstZfAPy5+vGOv+O65aETUEt1j7C&#10;w/HB+UAH8ueQ8JrTUlQ7IWU07L7cSkuOgH2yi98Z/acwqUiHXJazxWyQ4K8Yq3maZvd/wmiFx46X&#10;oi3oMg1fCII8CHevqrj3IOSwR85SnZUM4g0y+r7sY83GUYMgc6mrE2pr9dDhOJG4abT9TkmH3V1Q&#10;9+0AllMi3yusz2o8nYZxiMZ0tsjQsNee8toDiiFUQT0lw3br4whF5cwt1nEnosIvTM6csWuj8OcJ&#10;C2Nxbceol//A5gcAAAD//wMAUEsDBBQABgAIAAAAIQB04KoH3gAAAAsBAAAPAAAAZHJzL2Rvd25y&#10;ZXYueG1sTI/BTsMwEETvSPyDtUjcqJM2pG2IUwFSJa5pe+jRiU0cYa+j2E3C37Oc4Liap5m35WFx&#10;lk16DL1HAekqAaax9arHTsDlfHzaAQtRopLWoxbwrQMcqvu7UhbKz1jr6RQ7RiUYCinAxDgUnIfW&#10;aCfDyg8aKfv0o5ORzrHjapQzlTvL10mScyd7pAUjB/1udPt1ujkB0V5m412zNR9vcboe47Wu00yI&#10;x4fl9QVY1Ev8g+FXn9ShIqfG31AFZgU8b/I1oQI2WbYHRsQ+TVJgDUV5ngCvSv7/h+oHAAD//wMA&#10;UEsBAi0AFAAGAAgAAAAhALaDOJL+AAAA4QEAABMAAAAAAAAAAAAAAAAAAAAAAFtDb250ZW50X1R5&#10;cGVzXS54bWxQSwECLQAUAAYACAAAACEAOP0h/9YAAACUAQAACwAAAAAAAAAAAAAAAAAvAQAAX3Jl&#10;bHMvLnJlbHNQSwECLQAUAAYACAAAACEA38N+zywCAABPBAAADgAAAAAAAAAAAAAAAAAuAgAAZHJz&#10;L2Uyb0RvYy54bWxQSwECLQAUAAYACAAAACEAdOCqB94AAAALAQAADwAAAAAAAAAAAAAAAACGBAAA&#10;ZHJzL2Rvd25yZXYueG1sUEsFBgAAAAAEAAQA8wAAAJEFAAAAAA==&#10;" strokecolor="#96002e" strokeweight="2.25pt">
                <v:textbox style="mso-fit-shape-to-text:t">
                  <w:txbxContent>
                    <w:p w:rsidR="00542D27" w:rsidRPr="00C92751" w:rsidRDefault="00542D27" w:rsidP="00704FA3">
                      <w:pPr>
                        <w:pStyle w:val="NoSpacing"/>
                        <w:rPr>
                          <w:rFonts w:ascii="Arial" w:hAnsi="Arial" w:cs="Arial"/>
                          <w:sz w:val="20"/>
                          <w:szCs w:val="20"/>
                        </w:rPr>
                      </w:pPr>
                      <w:r w:rsidRPr="00C92751">
                        <w:rPr>
                          <w:rFonts w:ascii="Arial" w:hAnsi="Arial" w:cs="Arial"/>
                          <w:sz w:val="20"/>
                          <w:szCs w:val="20"/>
                        </w:rPr>
                        <w:t xml:space="preserve">Use this button to add other authors, editors, or translators.  Selecting people from USCSOMG adds entry to that person’s record as well, but only you and key </w:t>
                      </w:r>
                      <w:r w:rsidR="005669E7">
                        <w:rPr>
                          <w:rFonts w:ascii="Arial" w:hAnsi="Arial" w:cs="Arial"/>
                          <w:sz w:val="20"/>
                          <w:szCs w:val="20"/>
                        </w:rPr>
                        <w:t>administrators</w:t>
                      </w:r>
                      <w:r w:rsidRPr="00C92751">
                        <w:rPr>
                          <w:rFonts w:ascii="Arial" w:hAnsi="Arial" w:cs="Arial"/>
                          <w:sz w:val="20"/>
                          <w:szCs w:val="20"/>
                        </w:rPr>
                        <w:t xml:space="preserve"> can edit it.</w:t>
                      </w:r>
                    </w:p>
                  </w:txbxContent>
                </v:textbox>
              </v:shape>
            </w:pict>
          </mc:Fallback>
        </mc:AlternateContent>
      </w:r>
      <w:r w:rsidRPr="00A062AB">
        <w:rPr>
          <w:rFonts w:ascii="Arial" w:hAnsi="Arial" w:cs="Arial"/>
          <w:noProof/>
        </w:rPr>
        <mc:AlternateContent>
          <mc:Choice Requires="wps">
            <w:drawing>
              <wp:anchor distT="0" distB="0" distL="114300" distR="114300" simplePos="0" relativeHeight="251746304" behindDoc="0" locked="0" layoutInCell="1" allowOverlap="1" wp14:anchorId="216BBA50" wp14:editId="3CD75F3C">
                <wp:simplePos x="0" y="0"/>
                <wp:positionH relativeFrom="column">
                  <wp:posOffset>3619500</wp:posOffset>
                </wp:positionH>
                <wp:positionV relativeFrom="paragraph">
                  <wp:posOffset>937895</wp:posOffset>
                </wp:positionV>
                <wp:extent cx="1446530" cy="478790"/>
                <wp:effectExtent l="19050" t="19050" r="20320" b="165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478790"/>
                        </a:xfrm>
                        <a:prstGeom prst="rect">
                          <a:avLst/>
                        </a:prstGeom>
                        <a:solidFill>
                          <a:srgbClr val="FFFFFF"/>
                        </a:solidFill>
                        <a:ln w="28575">
                          <a:solidFill>
                            <a:srgbClr val="96002E"/>
                          </a:solidFill>
                          <a:miter lim="800000"/>
                          <a:headEnd/>
                          <a:tailEnd/>
                        </a:ln>
                      </wps:spPr>
                      <wps:txbx>
                        <w:txbxContent>
                          <w:p w:rsidR="00542D27" w:rsidRPr="00C92751" w:rsidRDefault="00542D27">
                            <w:pPr>
                              <w:rPr>
                                <w:rFonts w:ascii="Arial" w:hAnsi="Arial" w:cs="Arial"/>
                                <w:sz w:val="20"/>
                                <w:szCs w:val="20"/>
                              </w:rPr>
                            </w:pPr>
                            <w:r w:rsidRPr="00C92751">
                              <w:rPr>
                                <w:rFonts w:ascii="Arial" w:hAnsi="Arial" w:cs="Arial"/>
                                <w:sz w:val="20"/>
                                <w:szCs w:val="20"/>
                              </w:rPr>
                              <w:t>Enter authors by order of</w:t>
                            </w:r>
                            <w:r>
                              <w:rPr>
                                <w:rFonts w:ascii="Arial" w:hAnsi="Arial" w:cs="Arial"/>
                                <w:sz w:val="20"/>
                                <w:szCs w:val="20"/>
                              </w:rPr>
                              <w:t xml:space="preserve"> </w:t>
                            </w:r>
                            <w:r w:rsidRPr="00C92751">
                              <w:rPr>
                                <w:rFonts w:ascii="Arial" w:hAnsi="Arial" w:cs="Arial"/>
                                <w:sz w:val="20"/>
                                <w:szCs w:val="20"/>
                              </w:rPr>
                              <w:t xml:space="preserve">contribution.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BBA50" id="_x0000_s1043" type="#_x0000_t202" style="position:absolute;margin-left:285pt;margin-top:73.85pt;width:113.9pt;height:3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zDKgIAAE0EAAAOAAAAZHJzL2Uyb0RvYy54bWysVNtu2zAMfR+wfxD0vtjJcjXiFF3aDAO6&#10;C9DuA2RZjoVJoiYpsbuvLyWnadBtL8P8IIgidXR4SHp91WtFjsJ5Caak41FOiTAcamn2Jf3+sHu3&#10;pMQHZmqmwIiSPgpPrzZv36w7W4gJtKBq4QiCGF90tqRtCLbIMs9boZkfgRUGnQ04zQKabp/VjnWI&#10;rlU2yfN51oGrrQMuvMfTm8FJNwm/aQQPX5vGi0BUSZFbSKtLaxXXbLNmxd4x20p+osH+gYVm0uCj&#10;Z6gbFhg5OPkblJbcgYcmjDjoDJpGcpFywGzG+ats7ltmRcoFxfH2LJP/f7D8y/GbI7Iu6ZwSwzSW&#10;6EH0gXyAnkyiOp31BQbdWwwLPR5jlVOm3t4B/+GJgW3LzF5cOwddK1iN7MbxZnZxdcDxEaTqPkON&#10;z7BDgATUN05H6VAMguhYpcdzZSIVHp+cTuez9+ji6JsulotVKl3Giufb1vnwUYAmcVNSh5VP6Ox4&#10;50Nkw4rnkPiYByXrnVQqGW5fbZUjR4ZdsktfSuBVmDKkK+lkOVvMBgX+irGa5/nk9k8YWgbsdyV1&#10;SZd5/GIQK6Jut6ZO+8CkGvbIWZmTkFG7QcXQV32q2HgeL0eVK6gfUVoHQ3/jPOKmBfeLkg57u6T+&#10;54E5QYn6ZLA8K5QzDkMyprPFBA136akuPcxwhCppoGTYbkMaoMjbwDWWsZFJ4RcmJ87Ys0n403zF&#10;obi0U9TLX2DzBAAA//8DAFBLAwQUAAYACAAAACEA7z8SIN8AAAALAQAADwAAAGRycy9kb3ducmV2&#10;LnhtbEyPy07DMBBF90j8gzVI7Kjd8DANcSpAZcWCEvoBTjJNosbjyHbb8PcMK1iO7tWdc4r17EZx&#10;whAHTwaWCwUCqfHtQJ2B3dfbzSOImCy1dvSEBr4xwrq8vChs3vozfeKpSp3gEYq5NdCnNOVSxqZH&#10;Z+PCT0ic7X1wNvEZOtkGe+ZxN8pMqQfp7ED8obcTvvbYHKqjM/C+q23YrjYf2sdDGNRLt99UW2Ou&#10;r+bnJxAJ5/RXhl98RoeSmWp/pDaK0cC9VuySOLjTGgQ39EqzTG0gy26XIMtC/ncofwAAAP//AwBQ&#10;SwECLQAUAAYACAAAACEAtoM4kv4AAADhAQAAEwAAAAAAAAAAAAAAAAAAAAAAW0NvbnRlbnRfVHlw&#10;ZXNdLnhtbFBLAQItABQABgAIAAAAIQA4/SH/1gAAAJQBAAALAAAAAAAAAAAAAAAAAC8BAABfcmVs&#10;cy8ucmVsc1BLAQItABQABgAIAAAAIQBAWuzDKgIAAE0EAAAOAAAAAAAAAAAAAAAAAC4CAABkcnMv&#10;ZTJvRG9jLnhtbFBLAQItABQABgAIAAAAIQDvPxIg3wAAAAsBAAAPAAAAAAAAAAAAAAAAAIQEAABk&#10;cnMvZG93bnJldi54bWxQSwUGAAAAAAQABADzAAAAkAUAAAAA&#10;" strokecolor="#96002e" strokeweight="2.25pt">
                <v:textbox>
                  <w:txbxContent>
                    <w:p w:rsidR="00542D27" w:rsidRPr="00C92751" w:rsidRDefault="00542D27">
                      <w:pPr>
                        <w:rPr>
                          <w:rFonts w:ascii="Arial" w:hAnsi="Arial" w:cs="Arial"/>
                          <w:sz w:val="20"/>
                          <w:szCs w:val="20"/>
                        </w:rPr>
                      </w:pPr>
                      <w:r w:rsidRPr="00C92751">
                        <w:rPr>
                          <w:rFonts w:ascii="Arial" w:hAnsi="Arial" w:cs="Arial"/>
                          <w:sz w:val="20"/>
                          <w:szCs w:val="20"/>
                        </w:rPr>
                        <w:t>Enter authors by order of</w:t>
                      </w:r>
                      <w:r>
                        <w:rPr>
                          <w:rFonts w:ascii="Arial" w:hAnsi="Arial" w:cs="Arial"/>
                          <w:sz w:val="20"/>
                          <w:szCs w:val="20"/>
                        </w:rPr>
                        <w:t xml:space="preserve"> </w:t>
                      </w:r>
                      <w:r w:rsidRPr="00C92751">
                        <w:rPr>
                          <w:rFonts w:ascii="Arial" w:hAnsi="Arial" w:cs="Arial"/>
                          <w:sz w:val="20"/>
                          <w:szCs w:val="20"/>
                        </w:rPr>
                        <w:t xml:space="preserve">contribution.  </w:t>
                      </w:r>
                    </w:p>
                  </w:txbxContent>
                </v:textbox>
              </v:shape>
            </w:pict>
          </mc:Fallback>
        </mc:AlternateContent>
      </w:r>
      <w:r w:rsidR="008C7941" w:rsidRPr="00A062AB">
        <w:rPr>
          <w:rFonts w:ascii="Arial" w:hAnsi="Arial" w:cs="Arial"/>
          <w:noProof/>
        </w:rPr>
        <mc:AlternateContent>
          <mc:Choice Requires="wps">
            <w:drawing>
              <wp:anchor distT="0" distB="0" distL="114300" distR="114300" simplePos="0" relativeHeight="251754496" behindDoc="0" locked="0" layoutInCell="1" allowOverlap="1" wp14:anchorId="714755F4" wp14:editId="58B95DB0">
                <wp:simplePos x="0" y="0"/>
                <wp:positionH relativeFrom="column">
                  <wp:posOffset>791570</wp:posOffset>
                </wp:positionH>
                <wp:positionV relativeFrom="paragraph">
                  <wp:posOffset>1494212</wp:posOffset>
                </wp:positionV>
                <wp:extent cx="539087" cy="470848"/>
                <wp:effectExtent l="19050" t="19050" r="71120" b="43815"/>
                <wp:wrapNone/>
                <wp:docPr id="308" name="Straight Arrow Connector 308"/>
                <wp:cNvGraphicFramePr/>
                <a:graphic xmlns:a="http://schemas.openxmlformats.org/drawingml/2006/main">
                  <a:graphicData uri="http://schemas.microsoft.com/office/word/2010/wordprocessingShape">
                    <wps:wsp>
                      <wps:cNvCnPr/>
                      <wps:spPr>
                        <a:xfrm>
                          <a:off x="0" y="0"/>
                          <a:ext cx="539087" cy="470848"/>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55917" id="Straight Arrow Connector 308" o:spid="_x0000_s1026" type="#_x0000_t32" style="position:absolute;margin-left:62.35pt;margin-top:117.65pt;width:42.45pt;height:37.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P1+wEAAEMEAAAOAAAAZHJzL2Uyb0RvYy54bWysU11v0zAUfUfiP1h+p0m7de2qphPqNl4Q&#10;VGz8ANexE0v+0rVpmn/PtZNmwOABxIsTx/ece87J9fbubDQ5CQjK2YrOZyUlwnJXK9tU9Ovz47s1&#10;JSEyWzPtrKhoLwK92719s+38Rixc63QtgCCJDZvOV7SN0W+KIvBWGBZmzguLh9KBYRG30BQ1sA7Z&#10;jS4WZXlTdA5qD46LEPDr/XBId5lfSsHjZymDiERXFLXFvEJej2ktdlu2aYD5VvFRBvsHFYYpi00n&#10;qnsWGfkG6hWVURxccDLOuDOFk1JxkT2gm3n5i5unlnmRvWA4wU8xhf9Hyz+dDkBUXdGrEn+VZQZ/&#10;0lMEppo2kvcAriN7Zy0G6YCkGkys82GDwL09wLgL/gDJ/lmCSU80Rs455X5KWZwj4fhxeXVbrleU&#10;cDy6XpXr68xZvIA9hPhBOEPSS0XDqGaSMc9Js9PHELE9Ai+A1Flb0lV0sV6ulrksOK3qR6V1OgzQ&#10;HPcayInhONzelOXiIflBip/KIlP6wdYk9h7TYCmEsUxbrE72B8P5LfZaDJ2/CIlRosVBYR5iMfVj&#10;nAsb5xMTVieYRG0TsBw0p+n/E3CsT1CRB/xvwBMid3Y2TmCjrIPfdY/ni2Q51F8SGHynCI6u7vMo&#10;5GhwUnOk461KV+HHfYa/3P3ddwAAAP//AwBQSwMEFAAGAAgAAAAhAJ+ISwfgAAAACwEAAA8AAABk&#10;cnMvZG93bnJldi54bWxMj8FOwzAQRO9I/IO1SFwQtZuUloQ4Fa0El54obc9uvMQR8TqKnTT9e8wJ&#10;jqN9mnlbrCfbshF73ziSMJ8JYEiV0w3VEg6fb4/PwHxQpFXrCCVc0cO6vL0pVK7dhT5w3IeaxRLy&#10;uZJgQuhyzn1l0Co/cx1SvH253qoQY19z3atLLLctT4RYcqsaigtGdbg1WH3vBythGg7J9WG7yebv&#10;R77ZcX8ajTlJeX83vb4ACziFPxh+9aM6lNHp7AbSnrUxJ4tVRCUk6VMKLBKJyJbAzhJSkS2AlwX/&#10;/0P5AwAA//8DAFBLAQItABQABgAIAAAAIQC2gziS/gAAAOEBAAATAAAAAAAAAAAAAAAAAAAAAABb&#10;Q29udGVudF9UeXBlc10ueG1sUEsBAi0AFAAGAAgAAAAhADj9If/WAAAAlAEAAAsAAAAAAAAAAAAA&#10;AAAALwEAAF9yZWxzLy5yZWxzUEsBAi0AFAAGAAgAAAAhAEGoI/X7AQAAQwQAAA4AAAAAAAAAAAAA&#10;AAAALgIAAGRycy9lMm9Eb2MueG1sUEsBAi0AFAAGAAgAAAAhAJ+ISwfgAAAACwEAAA8AAAAAAAAA&#10;AAAAAAAAVQQAAGRycy9kb3ducmV2LnhtbFBLBQYAAAAABAAEAPMAAABiBQAAAAA=&#10;" strokecolor="#96002e" strokeweight="2.25pt">
                <v:stroke endarrow="open"/>
              </v:shape>
            </w:pict>
          </mc:Fallback>
        </mc:AlternateContent>
      </w:r>
      <w:r w:rsidR="00704FA3" w:rsidRPr="00A062AB">
        <w:rPr>
          <w:rFonts w:ascii="Arial" w:hAnsi="Arial" w:cs="Arial"/>
          <w:noProof/>
        </w:rPr>
        <mc:AlternateContent>
          <mc:Choice Requires="wps">
            <w:drawing>
              <wp:anchor distT="0" distB="0" distL="114300" distR="114300" simplePos="0" relativeHeight="251750400" behindDoc="0" locked="0" layoutInCell="1" allowOverlap="1" wp14:anchorId="5A4C0014" wp14:editId="30ABE29F">
                <wp:simplePos x="0" y="0"/>
                <wp:positionH relativeFrom="column">
                  <wp:posOffset>2975213</wp:posOffset>
                </wp:positionH>
                <wp:positionV relativeFrom="paragraph">
                  <wp:posOffset>2396945</wp:posOffset>
                </wp:positionV>
                <wp:extent cx="429534" cy="408940"/>
                <wp:effectExtent l="38100" t="38100" r="27940" b="29210"/>
                <wp:wrapNone/>
                <wp:docPr id="28" name="Straight Arrow Connector 28"/>
                <wp:cNvGraphicFramePr/>
                <a:graphic xmlns:a="http://schemas.openxmlformats.org/drawingml/2006/main">
                  <a:graphicData uri="http://schemas.microsoft.com/office/word/2010/wordprocessingShape">
                    <wps:wsp>
                      <wps:cNvCnPr/>
                      <wps:spPr>
                        <a:xfrm flipH="1" flipV="1">
                          <a:off x="0" y="0"/>
                          <a:ext cx="429534" cy="408940"/>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636013" id="Straight Arrow Connector 28" o:spid="_x0000_s1026" type="#_x0000_t32" style="position:absolute;margin-left:234.25pt;margin-top:188.75pt;width:33.8pt;height:32.2pt;flip:x y;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E/BQIAAFUEAAAOAAAAZHJzL2Uyb0RvYy54bWysVE2P0zAQvSPxHyzfadLSLtuq6Qp1d+GA&#10;2IplubuO3Vjyl8amSf49YycNn3sAcbHszLyZ957H2d50RpOzgKCcreh8VlIiLHe1sqeKPn2+f3VN&#10;SYjM1kw7Kyrai0Bvdi9fbFu/EQvXOF0LIFjEhk3rK9rE6DdFEXgjDAsz54XFoHRgWMQjnIoaWIvV&#10;jS4WZXlVtA5qD46LEPDr7RCku1xfSsHjg5RBRKIritxiXiGvx7QWuy3bnID5RvGRBvsHFoYpi02n&#10;UrcsMvIV1G+ljOLggpNxxp0pnJSKi6wB1czLX9Q8NsyLrAXNCX6yKfy/svzj+QBE1RVd4E1ZZvCO&#10;HiMwdWoieQvgWrJ31qKPDgimoF+tDxuE7e0BxlPwB0jiOwmGSK38exwFmndf0i7FUCrpsu/95Lvo&#10;IuH4cblYr14vKeEYWpbX62W+l2IomMAeQnwnnCFpU9EwEpyYDS3Y+UOISAmBF0ACa0vaJG/1ZpWZ&#10;BKdVfa+0TsEAp+NeAzkzHJD1VVku7pJGLPFTWmRK39maxN6jQSz5MqZpi9nJksGEvIu9FkPnT0Ki&#10;uShxYJjHWkz9GOfCxvlUCbMTTCK3CVgOnNN7eA445ieoyCP/N+AJkTs7GyewUdbBn7rH7kJZDvkX&#10;BwbdyYKjq/s8HtkanN1s6fjO0uP48Zzh3/8Gu28AAAD//wMAUEsDBBQABgAIAAAAIQDFDXIT4gAA&#10;AAsBAAAPAAAAZHJzL2Rvd25yZXYueG1sTI+xTsMwEIZ3JN7BOiQ26oS2aQhxqgqpCwO0CQNsTmyS&#10;CPscxW4aeHquE2x3+j/9912+na1hkx5971BAvIiAaWyc6rEV8Fbt71JgPkhU0jjUAr61h21xfZXL&#10;TLkzHvVUhpZRCfpMCuhCGDLOfdNpK/3CDRop+3SjlYHWseVqlGcqt4bfR1HCreyRLnRy0E+dbr7K&#10;kxWQ8p9ymp/fj4emql+qj4PZvSZ7IW5v5t0jsKDn8AfDRZ/UoSCn2p1QeWYErJJ0TaiA5WZDAxHr&#10;ZRIDqylaxQ/Ai5z//6H4BQAA//8DAFBLAQItABQABgAIAAAAIQC2gziS/gAAAOEBAAATAAAAAAAA&#10;AAAAAAAAAAAAAABbQ29udGVudF9UeXBlc10ueG1sUEsBAi0AFAAGAAgAAAAhADj9If/WAAAAlAEA&#10;AAsAAAAAAAAAAAAAAAAALwEAAF9yZWxzLy5yZWxzUEsBAi0AFAAGAAgAAAAhAJ8rYT8FAgAAVQQA&#10;AA4AAAAAAAAAAAAAAAAALgIAAGRycy9lMm9Eb2MueG1sUEsBAi0AFAAGAAgAAAAhAMUNchPiAAAA&#10;CwEAAA8AAAAAAAAAAAAAAAAAXwQAAGRycy9kb3ducmV2LnhtbFBLBQYAAAAABAAEAPMAAABuBQAA&#10;AAA=&#10;" strokecolor="#96002e" strokeweight="2.25pt">
                <v:stroke endarrow="open"/>
              </v:shape>
            </w:pict>
          </mc:Fallback>
        </mc:AlternateContent>
      </w:r>
      <w:r w:rsidR="00FF049F" w:rsidRPr="00A062AB">
        <w:rPr>
          <w:rFonts w:ascii="Arial" w:hAnsi="Arial" w:cs="Arial"/>
          <w:noProof/>
        </w:rPr>
        <w:drawing>
          <wp:inline distT="0" distB="0" distL="0" distR="0" wp14:anchorId="396D56AA" wp14:editId="32A27EF1">
            <wp:extent cx="5213362" cy="292026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3362" cy="2920262"/>
                    </a:xfrm>
                    <a:prstGeom prst="rect">
                      <a:avLst/>
                    </a:prstGeom>
                  </pic:spPr>
                </pic:pic>
              </a:graphicData>
            </a:graphic>
          </wp:inline>
        </w:drawing>
      </w:r>
    </w:p>
    <w:p w:rsidR="003C32B4" w:rsidRPr="00A062AB" w:rsidRDefault="003C32B4" w:rsidP="003C32B4">
      <w:pPr>
        <w:rPr>
          <w:rFonts w:ascii="Arial" w:hAnsi="Arial" w:cs="Arial"/>
          <w:noProof/>
        </w:rPr>
      </w:pPr>
    </w:p>
    <w:p w:rsidR="003C32B4" w:rsidRPr="00A062AB" w:rsidRDefault="00C92751" w:rsidP="003C32B4">
      <w:pPr>
        <w:rPr>
          <w:rFonts w:ascii="Arial" w:hAnsi="Arial" w:cs="Arial"/>
        </w:rPr>
      </w:pPr>
      <w:r w:rsidRPr="00A062AB">
        <w:rPr>
          <w:rFonts w:ascii="Arial" w:hAnsi="Arial" w:cs="Arial"/>
          <w:noProof/>
        </w:rPr>
        <mc:AlternateContent>
          <mc:Choice Requires="wps">
            <w:drawing>
              <wp:anchor distT="0" distB="0" distL="114300" distR="114300" simplePos="0" relativeHeight="251729920" behindDoc="0" locked="0" layoutInCell="1" allowOverlap="1" wp14:anchorId="24C53079" wp14:editId="3BE15C5D">
                <wp:simplePos x="0" y="0"/>
                <wp:positionH relativeFrom="column">
                  <wp:posOffset>3628390</wp:posOffset>
                </wp:positionH>
                <wp:positionV relativeFrom="paragraph">
                  <wp:posOffset>992505</wp:posOffset>
                </wp:positionV>
                <wp:extent cx="2374265" cy="574675"/>
                <wp:effectExtent l="19050" t="19050" r="22860"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4675"/>
                        </a:xfrm>
                        <a:prstGeom prst="rect">
                          <a:avLst/>
                        </a:prstGeom>
                        <a:solidFill>
                          <a:srgbClr val="FFFFFF"/>
                        </a:solidFill>
                        <a:ln w="28575">
                          <a:solidFill>
                            <a:srgbClr val="96002E"/>
                          </a:solidFill>
                          <a:miter lim="800000"/>
                          <a:headEnd/>
                          <a:tailEnd/>
                        </a:ln>
                      </wps:spPr>
                      <wps:txbx>
                        <w:txbxContent>
                          <w:p w:rsidR="00542D27" w:rsidRPr="00C92751" w:rsidRDefault="00542D27">
                            <w:pPr>
                              <w:rPr>
                                <w:rFonts w:ascii="Arial" w:hAnsi="Arial" w:cs="Arial"/>
                                <w:sz w:val="20"/>
                                <w:szCs w:val="20"/>
                              </w:rPr>
                            </w:pPr>
                            <w:r w:rsidRPr="00C92751">
                              <w:rPr>
                                <w:rFonts w:ascii="Arial" w:hAnsi="Arial" w:cs="Arial"/>
                                <w:sz w:val="20"/>
                                <w:szCs w:val="20"/>
                              </w:rPr>
                              <w:t>To delete a contributor, click the trash can icon at the top right side of the screen.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C53079" id="_x0000_s1044" type="#_x0000_t202" style="position:absolute;margin-left:285.7pt;margin-top:78.15pt;width:186.95pt;height:45.25pt;z-index:251729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c7KwIAAE8EAAAOAAAAZHJzL2Uyb0RvYy54bWysVNtu2zAMfR+wfxD0vtjxcjXiFF3aDAO6&#10;C9DuA2RZjoVJoiYpsbuvL6WkaXbBHob5QaBE6ujwkPTqatCKHITzEkxFx6OcEmE4NNLsKvr1Yftm&#10;QYkPzDRMgREVfRSeXq1fv1r1thQFdKAa4QiCGF/2tqJdCLbMMs87oZkfgRUGnS04zQJu3S5rHOsR&#10;XausyPNZ1oNrrAMuvMfTm6OTrhN+2woePretF4GoiiK3kFaX1jqu2XrFyp1jtpP8RIP9AwvNpMFH&#10;z1A3LDCyd/I3KC25Aw9tGHHQGbSt5CLlgNmM81+yue+YFSkXFMfbs0z+/8HyT4cvjsimosUS9TFM&#10;Y5EexBDIOxhIEfXprS8x7N5iYBjwGOuccvX2Dvg3TwxsOmZ24to56DvBGuQ3jjezi6tHHB9B6v4j&#10;NPgM2wdIQEPrdBQP5SCIjjwez7WJVDgeFm/nk2I2pYSjbzqfzObT9AQrn29b58N7AZpEo6IOa5/Q&#10;2eHOh8iGlc8h8TEPSjZbqVTauF29UY4cGPbJNn0n9J/ClCE9UllM8fG/YyxneV7c/glDy4Adr6Su&#10;6CKPXwxiZdTt1jTJDkyqo42clTkJGbU7qhiGekg1Gy/i5ahyDc0jSuvg2OE4kWh04H5Q0mN3V9R/&#10;3zMnKFEfDJZnOZ5M4jikzWQ6L3DjLj31pYcZjlAVDZQczU1IIxR5G7jGMrYyKfzC5MQZuzYJf5qw&#10;OBaX+xT18h9YPwEAAP//AwBQSwMEFAAGAAgAAAAhAAcltB7gAAAACwEAAA8AAABkcnMvZG93bnJl&#10;di54bWxMj8tOwzAQRfdI/IM1SOyo05IXIU5VIYEQG9TQDTs3HpKI2I78aNO/Z1jBbkb36M6Zervo&#10;iZ3Q+dEaAetVAgxNZ9VoegGHj+e7EpgP0ig5WYMCLuhh21xf1bJS9mz2eGpDz6jE+EoKGEKYK859&#10;N6CWfmVnNJR9WadloNX1XDl5pnI98U2S5FzL0dCFQc74NGD33UYt4J3vyqTYu5clvob4hp+XQxFb&#10;IW5vlt0jsIBL+IPhV5/UoSGno41GeTYJyIp1SigFWX4PjIiHNKPhKGCT5iXwpub/f2h+AAAA//8D&#10;AFBLAQItABQABgAIAAAAIQC2gziS/gAAAOEBAAATAAAAAAAAAAAAAAAAAAAAAABbQ29udGVudF9U&#10;eXBlc10ueG1sUEsBAi0AFAAGAAgAAAAhADj9If/WAAAAlAEAAAsAAAAAAAAAAAAAAAAALwEAAF9y&#10;ZWxzLy5yZWxzUEsBAi0AFAAGAAgAAAAhAFNJtzsrAgAATwQAAA4AAAAAAAAAAAAAAAAALgIAAGRy&#10;cy9lMm9Eb2MueG1sUEsBAi0AFAAGAAgAAAAhAAcltB7gAAAACwEAAA8AAAAAAAAAAAAAAAAAhQQA&#10;AGRycy9kb3ducmV2LnhtbFBLBQYAAAAABAAEAPMAAACSBQAAAAA=&#10;" strokecolor="#96002e" strokeweight="2.25pt">
                <v:textbox>
                  <w:txbxContent>
                    <w:p w:rsidR="00542D27" w:rsidRPr="00C92751" w:rsidRDefault="00542D27">
                      <w:pPr>
                        <w:rPr>
                          <w:rFonts w:ascii="Arial" w:hAnsi="Arial" w:cs="Arial"/>
                          <w:sz w:val="20"/>
                          <w:szCs w:val="20"/>
                        </w:rPr>
                      </w:pPr>
                      <w:r w:rsidRPr="00C92751">
                        <w:rPr>
                          <w:rFonts w:ascii="Arial" w:hAnsi="Arial" w:cs="Arial"/>
                          <w:sz w:val="20"/>
                          <w:szCs w:val="20"/>
                        </w:rPr>
                        <w:t>To delete a contributor, click the trash can icon at the top right side of the screen.</w:t>
                      </w:r>
                    </w:p>
                  </w:txbxContent>
                </v:textbox>
              </v:shape>
            </w:pict>
          </mc:Fallback>
        </mc:AlternateContent>
      </w:r>
      <w:r w:rsidRPr="00A062AB">
        <w:rPr>
          <w:rFonts w:ascii="Arial" w:hAnsi="Arial" w:cs="Arial"/>
          <w:noProof/>
        </w:rPr>
        <mc:AlternateContent>
          <mc:Choice Requires="wps">
            <w:drawing>
              <wp:anchor distT="0" distB="0" distL="114300" distR="114300" simplePos="0" relativeHeight="251751424" behindDoc="0" locked="0" layoutInCell="1" allowOverlap="1" wp14:anchorId="4FA11D6C" wp14:editId="72F29691">
                <wp:simplePos x="0" y="0"/>
                <wp:positionH relativeFrom="column">
                  <wp:posOffset>4250055</wp:posOffset>
                </wp:positionH>
                <wp:positionV relativeFrom="paragraph">
                  <wp:posOffset>687070</wp:posOffset>
                </wp:positionV>
                <wp:extent cx="374650" cy="307075"/>
                <wp:effectExtent l="38100" t="38100" r="25400" b="17145"/>
                <wp:wrapNone/>
                <wp:docPr id="29" name="Straight Arrow Connector 29"/>
                <wp:cNvGraphicFramePr/>
                <a:graphic xmlns:a="http://schemas.openxmlformats.org/drawingml/2006/main">
                  <a:graphicData uri="http://schemas.microsoft.com/office/word/2010/wordprocessingShape">
                    <wps:wsp>
                      <wps:cNvCnPr/>
                      <wps:spPr>
                        <a:xfrm flipH="1" flipV="1">
                          <a:off x="0" y="0"/>
                          <a:ext cx="374650" cy="307075"/>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A5223" id="Straight Arrow Connector 29" o:spid="_x0000_s1026" type="#_x0000_t32" style="position:absolute;margin-left:334.65pt;margin-top:54.1pt;width:29.5pt;height:24.2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9NAgIAAFUEAAAOAAAAZHJzL2Uyb0RvYy54bWysVE2P0zAQvSPxHyzfadIubXejpivU3YUD&#10;gopduLuO3Vjyl8amaf49YycNn3sAcbE88bw3b57H2dyejSYnAUE5W9P5rKREWO4aZY81/fz08Oqa&#10;khCZbZh2VtS0F4Hebl++2HS+EgvXOt0IIEhiQ9X5mrYx+qooAm+FYWHmvLB4KB0YFjGEY9EA65Dd&#10;6GJRlquic9B4cFyEgF/vhkO6zfxSCh4/ShlEJLqmqC3mFfJ6SGux3bDqCMy3io8y2D+oMExZLDpR&#10;3bHIyFdQv1EZxcEFJ+OMO1M4KRUXuQfsZl7+0s1jy7zIvaA5wU82hf9Hyz+c9kBUU9PFDSWWGbyj&#10;xwhMHdtI3gC4juycteijA4Ip6FfnQ4Wwnd3DGAW/h9T8WYIhUiv/DkeB5t2XtEtn2Co5Z9/7yXdx&#10;joTjx6v169USb4fj0VW5LtfLVKcYCBPYQ4hvhTMkbWoaRoGTsqEEO70PcQBeAAmsLemwvesl0qY4&#10;OK2aB6V1DuB42GkgJ4YDcrMqy8X9WPuntMiUvrcNib1Hg1jyZUzTFpUmSwYT8i72WgyVPwmJ5mKL&#10;g8I81mKqxzgXNs4nJsxOMInaJmA5aE7v4TngmJ+gIo/834AnRK7sbJzARlkHf6oezxfJcsi/ODD0&#10;nSw4uKbP45GtwdnN1zm+s/Q4fowz/PvfYPsNAAD//wMAUEsDBBQABgAIAAAAIQDw4MIt4AAAAAsB&#10;AAAPAAAAZHJzL2Rvd25yZXYueG1sTI/NTsMwEITvSLyDtUjcqEMQJoQ4VYXUCwdoEw5wc+IlifBP&#10;FLtp6NOzPcFxZz7NzhTrxRo24xQG7yTcrhJg6FqvB9dJeK+3NxmwEJXTyniHEn4wwLq8vChUrv3R&#10;7XGuYscoxIVcSehjHHPOQ9ujVWHlR3TkffnJqkjn1HE9qSOFW8PTJBHcqsHRh16N+Nxj+10drISM&#10;n6p5efnY79q6ea0/d2bzJrZSXl8tmydgEZf4B8O5PlWHkjo1/uB0YEaCEI93hJKRZCkwIh7SjJSG&#10;lHshgJcF/7+h/AUAAP//AwBQSwECLQAUAAYACAAAACEAtoM4kv4AAADhAQAAEwAAAAAAAAAAAAAA&#10;AAAAAAAAW0NvbnRlbnRfVHlwZXNdLnhtbFBLAQItABQABgAIAAAAIQA4/SH/1gAAAJQBAAALAAAA&#10;AAAAAAAAAAAAAC8BAABfcmVscy8ucmVsc1BLAQItABQABgAIAAAAIQBGkX9NAgIAAFUEAAAOAAAA&#10;AAAAAAAAAAAAAC4CAABkcnMvZTJvRG9jLnhtbFBLAQItABQABgAIAAAAIQDw4MIt4AAAAAsBAAAP&#10;AAAAAAAAAAAAAAAAAFwEAABkcnMvZG93bnJldi54bWxQSwUGAAAAAAQABADzAAAAaQUAAAAA&#10;" strokecolor="#96002e" strokeweight="2.25pt">
                <v:stroke endarrow="open"/>
              </v:shape>
            </w:pict>
          </mc:Fallback>
        </mc:AlternateContent>
      </w:r>
      <w:r w:rsidR="00243C7D" w:rsidRPr="00A062AB">
        <w:rPr>
          <w:rFonts w:ascii="Arial" w:hAnsi="Arial" w:cs="Arial"/>
          <w:noProof/>
        </w:rPr>
        <w:drawing>
          <wp:inline distT="0" distB="0" distL="0" distR="0" wp14:anchorId="2C3BB88D" wp14:editId="0A23C8A6">
            <wp:extent cx="5169333" cy="289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83437" cy="2903500"/>
                    </a:xfrm>
                    <a:prstGeom prst="rect">
                      <a:avLst/>
                    </a:prstGeom>
                  </pic:spPr>
                </pic:pic>
              </a:graphicData>
            </a:graphic>
          </wp:inline>
        </w:drawing>
      </w:r>
    </w:p>
    <w:p w:rsidR="00B92AF5" w:rsidRPr="00A062AB" w:rsidRDefault="00B92AF5" w:rsidP="00EE3140">
      <w:pPr>
        <w:autoSpaceDE w:val="0"/>
        <w:autoSpaceDN w:val="0"/>
        <w:adjustRightInd w:val="0"/>
        <w:spacing w:after="0" w:line="240" w:lineRule="auto"/>
        <w:rPr>
          <w:rFonts w:ascii="Arial" w:hAnsi="Arial" w:cs="Arial"/>
        </w:rPr>
      </w:pPr>
    </w:p>
    <w:p w:rsidR="00C92751" w:rsidRDefault="00C92751" w:rsidP="00EE3140">
      <w:pPr>
        <w:autoSpaceDE w:val="0"/>
        <w:autoSpaceDN w:val="0"/>
        <w:adjustRightInd w:val="0"/>
        <w:spacing w:after="0" w:line="240" w:lineRule="auto"/>
        <w:rPr>
          <w:rFonts w:ascii="Arial" w:hAnsi="Arial" w:cs="Arial"/>
        </w:rPr>
      </w:pPr>
    </w:p>
    <w:p w:rsidR="00C92751" w:rsidRDefault="00C92751" w:rsidP="00EE3140">
      <w:pPr>
        <w:autoSpaceDE w:val="0"/>
        <w:autoSpaceDN w:val="0"/>
        <w:adjustRightInd w:val="0"/>
        <w:spacing w:after="0" w:line="240" w:lineRule="auto"/>
        <w:rPr>
          <w:rFonts w:ascii="Arial" w:hAnsi="Arial" w:cs="Arial"/>
        </w:rPr>
      </w:pPr>
    </w:p>
    <w:p w:rsidR="00141730" w:rsidRPr="00A062AB" w:rsidRDefault="00F05F23" w:rsidP="00EE3140">
      <w:pPr>
        <w:autoSpaceDE w:val="0"/>
        <w:autoSpaceDN w:val="0"/>
        <w:adjustRightInd w:val="0"/>
        <w:spacing w:after="0" w:line="240" w:lineRule="auto"/>
        <w:rPr>
          <w:rFonts w:ascii="Arial" w:hAnsi="Arial" w:cs="Arial"/>
        </w:rPr>
      </w:pPr>
      <w:r w:rsidRPr="00A062AB">
        <w:rPr>
          <w:rFonts w:ascii="Arial" w:hAnsi="Arial" w:cs="Arial"/>
        </w:rPr>
        <w:t>Publications must include the following fields:</w:t>
      </w:r>
    </w:p>
    <w:p w:rsidR="00C92751" w:rsidRDefault="00EE3140" w:rsidP="00EE3140">
      <w:pPr>
        <w:pStyle w:val="ListParagraph"/>
        <w:numPr>
          <w:ilvl w:val="0"/>
          <w:numId w:val="14"/>
        </w:numPr>
        <w:autoSpaceDE w:val="0"/>
        <w:autoSpaceDN w:val="0"/>
        <w:adjustRightInd w:val="0"/>
        <w:spacing w:after="0" w:line="240" w:lineRule="auto"/>
        <w:rPr>
          <w:rFonts w:ascii="Arial" w:hAnsi="Arial" w:cs="Arial"/>
        </w:rPr>
      </w:pPr>
      <w:r w:rsidRPr="00C92751">
        <w:rPr>
          <w:rFonts w:ascii="Arial" w:hAnsi="Arial" w:cs="Arial"/>
          <w:b/>
          <w:bCs/>
        </w:rPr>
        <w:t xml:space="preserve">Current Status: </w:t>
      </w:r>
      <w:r w:rsidRPr="00C92751">
        <w:rPr>
          <w:rFonts w:ascii="Arial" w:hAnsi="Arial" w:cs="Arial"/>
        </w:rPr>
        <w:t>Works in progress, submitted, etc. contributions can be entered here but</w:t>
      </w:r>
      <w:r w:rsidR="00C92751" w:rsidRPr="00C92751">
        <w:rPr>
          <w:rFonts w:ascii="Arial" w:hAnsi="Arial" w:cs="Arial"/>
        </w:rPr>
        <w:t xml:space="preserve"> </w:t>
      </w:r>
      <w:r w:rsidR="00B7288E" w:rsidRPr="005669E7">
        <w:rPr>
          <w:rFonts w:ascii="Arial" w:hAnsi="Arial" w:cs="Arial"/>
          <w:b/>
          <w:i/>
          <w:iCs/>
        </w:rPr>
        <w:t>o</w:t>
      </w:r>
      <w:r w:rsidR="006B42C2" w:rsidRPr="005669E7">
        <w:rPr>
          <w:rFonts w:ascii="Arial" w:hAnsi="Arial" w:cs="Arial"/>
          <w:b/>
          <w:i/>
          <w:iCs/>
        </w:rPr>
        <w:t>nly papers that are</w:t>
      </w:r>
      <w:r w:rsidR="006B42C2" w:rsidRPr="00C92751">
        <w:rPr>
          <w:rFonts w:ascii="Arial" w:hAnsi="Arial" w:cs="Arial"/>
          <w:i/>
          <w:iCs/>
        </w:rPr>
        <w:t xml:space="preserve"> </w:t>
      </w:r>
      <w:r w:rsidR="006B42C2" w:rsidRPr="00C92751">
        <w:rPr>
          <w:rFonts w:ascii="Arial" w:hAnsi="Arial" w:cs="Arial"/>
          <w:b/>
          <w:bCs/>
          <w:i/>
          <w:iCs/>
        </w:rPr>
        <w:t>“Published” will show up in reports</w:t>
      </w:r>
      <w:r w:rsidR="006B42C2" w:rsidRPr="00C92751">
        <w:rPr>
          <w:rFonts w:ascii="Arial" w:hAnsi="Arial" w:cs="Arial"/>
        </w:rPr>
        <w:t>. Be sure to keep</w:t>
      </w:r>
      <w:r w:rsidR="00C92751">
        <w:rPr>
          <w:rFonts w:ascii="Arial" w:hAnsi="Arial" w:cs="Arial"/>
        </w:rPr>
        <w:t xml:space="preserve"> </w:t>
      </w:r>
      <w:r w:rsidR="006B42C2" w:rsidRPr="00C92751">
        <w:rPr>
          <w:rFonts w:ascii="Arial" w:hAnsi="Arial" w:cs="Arial"/>
        </w:rPr>
        <w:t>this attribute current.</w:t>
      </w:r>
    </w:p>
    <w:p w:rsidR="00C92751" w:rsidRDefault="00EE3140" w:rsidP="00EE3140">
      <w:pPr>
        <w:pStyle w:val="ListParagraph"/>
        <w:numPr>
          <w:ilvl w:val="0"/>
          <w:numId w:val="14"/>
        </w:numPr>
        <w:autoSpaceDE w:val="0"/>
        <w:autoSpaceDN w:val="0"/>
        <w:adjustRightInd w:val="0"/>
        <w:spacing w:after="0" w:line="240" w:lineRule="auto"/>
        <w:rPr>
          <w:rFonts w:ascii="Arial" w:hAnsi="Arial" w:cs="Arial"/>
        </w:rPr>
      </w:pPr>
      <w:r w:rsidRPr="00C92751">
        <w:rPr>
          <w:rFonts w:ascii="Arial" w:hAnsi="Arial" w:cs="Arial"/>
          <w:b/>
          <w:bCs/>
        </w:rPr>
        <w:t xml:space="preserve">People: </w:t>
      </w:r>
      <w:r w:rsidRPr="00C92751">
        <w:rPr>
          <w:rFonts w:ascii="Arial" w:hAnsi="Arial" w:cs="Arial"/>
        </w:rPr>
        <w:t>Your name will display as 1</w:t>
      </w:r>
      <w:r w:rsidRPr="00C92751">
        <w:rPr>
          <w:rFonts w:ascii="Arial" w:hAnsi="Arial" w:cs="Arial"/>
          <w:sz w:val="14"/>
          <w:szCs w:val="14"/>
        </w:rPr>
        <w:t xml:space="preserve">st </w:t>
      </w:r>
      <w:r w:rsidRPr="00C92751">
        <w:rPr>
          <w:rFonts w:ascii="Arial" w:hAnsi="Arial" w:cs="Arial"/>
        </w:rPr>
        <w:t>author by default. Once additional people are</w:t>
      </w:r>
      <w:r w:rsidR="00C92751" w:rsidRPr="00C92751">
        <w:rPr>
          <w:rFonts w:ascii="Arial" w:hAnsi="Arial" w:cs="Arial"/>
        </w:rPr>
        <w:t xml:space="preserve"> </w:t>
      </w:r>
      <w:r w:rsidRPr="00C92751">
        <w:rPr>
          <w:rFonts w:ascii="Arial" w:hAnsi="Arial" w:cs="Arial"/>
        </w:rPr>
        <w:t>added, use up/down arrows to adjust order. Add as many author boxes as applicable using</w:t>
      </w:r>
      <w:r w:rsidR="00C92751" w:rsidRPr="00C92751">
        <w:rPr>
          <w:rFonts w:ascii="Arial" w:hAnsi="Arial" w:cs="Arial"/>
        </w:rPr>
        <w:t xml:space="preserve"> </w:t>
      </w:r>
      <w:r w:rsidRPr="00C92751">
        <w:rPr>
          <w:rFonts w:ascii="Arial" w:hAnsi="Arial" w:cs="Arial"/>
        </w:rPr>
        <w:t>the “Add another Author” button. Multiple boxes can be added at once.</w:t>
      </w:r>
      <w:r w:rsidR="003C32B4" w:rsidRPr="00C92751">
        <w:rPr>
          <w:rFonts w:ascii="Arial" w:hAnsi="Arial" w:cs="Arial"/>
        </w:rPr>
        <w:t xml:space="preserve"> </w:t>
      </w:r>
      <w:r w:rsidR="00EE5102" w:rsidRPr="00C92751">
        <w:rPr>
          <w:rFonts w:ascii="Arial" w:hAnsi="Arial" w:cs="Arial"/>
        </w:rPr>
        <w:t xml:space="preserve">As you add people who are in the GHS-USCSOMG Activity Insight system, their records will be populated also with the same information.  Whoever inputs the data first becomes the record owner.  </w:t>
      </w:r>
    </w:p>
    <w:p w:rsidR="00243C7D" w:rsidRPr="00C92751" w:rsidRDefault="00EE3140" w:rsidP="00EE3140">
      <w:pPr>
        <w:pStyle w:val="ListParagraph"/>
        <w:numPr>
          <w:ilvl w:val="0"/>
          <w:numId w:val="14"/>
        </w:numPr>
        <w:autoSpaceDE w:val="0"/>
        <w:autoSpaceDN w:val="0"/>
        <w:adjustRightInd w:val="0"/>
        <w:spacing w:after="0" w:line="240" w:lineRule="auto"/>
        <w:rPr>
          <w:rFonts w:ascii="Arial" w:hAnsi="Arial" w:cs="Arial"/>
        </w:rPr>
      </w:pPr>
      <w:r w:rsidRPr="00C92751">
        <w:rPr>
          <w:rFonts w:ascii="Arial" w:hAnsi="Arial" w:cs="Arial"/>
          <w:b/>
          <w:bCs/>
        </w:rPr>
        <w:t xml:space="preserve">Dates: </w:t>
      </w:r>
      <w:r w:rsidRPr="00C92751">
        <w:rPr>
          <w:rFonts w:ascii="Arial" w:hAnsi="Arial" w:cs="Arial"/>
        </w:rPr>
        <w:t>Dates are critical</w:t>
      </w:r>
      <w:r w:rsidR="005669E7">
        <w:rPr>
          <w:rFonts w:ascii="Arial" w:hAnsi="Arial" w:cs="Arial"/>
        </w:rPr>
        <w:t>.  Screens with dates require at least one date (which can be a year) in order to save the record.</w:t>
      </w:r>
      <w:r w:rsidRPr="00C92751">
        <w:rPr>
          <w:rFonts w:ascii="Arial" w:hAnsi="Arial" w:cs="Arial"/>
        </w:rPr>
        <w:t xml:space="preserve"> Please enter as applicable date fields with month, day and year.</w:t>
      </w:r>
    </w:p>
    <w:p w:rsidR="00EE5102" w:rsidRPr="00A062AB" w:rsidRDefault="00EE5102" w:rsidP="00EE3140">
      <w:pPr>
        <w:rPr>
          <w:rFonts w:ascii="Arial" w:hAnsi="Arial" w:cs="Arial"/>
        </w:rPr>
      </w:pPr>
    </w:p>
    <w:p w:rsidR="00EE3140" w:rsidRPr="00A062AB" w:rsidRDefault="00EE3140" w:rsidP="00EE3140">
      <w:pPr>
        <w:rPr>
          <w:rFonts w:ascii="Arial" w:hAnsi="Arial" w:cs="Arial"/>
        </w:rPr>
      </w:pPr>
      <w:r w:rsidRPr="00A062AB">
        <w:rPr>
          <w:rFonts w:ascii="Arial" w:hAnsi="Arial" w:cs="Arial"/>
          <w:noProof/>
        </w:rPr>
        <mc:AlternateContent>
          <mc:Choice Requires="wps">
            <w:drawing>
              <wp:anchor distT="0" distB="0" distL="114300" distR="114300" simplePos="0" relativeHeight="251741184" behindDoc="0" locked="0" layoutInCell="1" allowOverlap="1">
                <wp:simplePos x="0" y="0"/>
                <wp:positionH relativeFrom="column">
                  <wp:posOffset>2495549</wp:posOffset>
                </wp:positionH>
                <wp:positionV relativeFrom="paragraph">
                  <wp:posOffset>610235</wp:posOffset>
                </wp:positionV>
                <wp:extent cx="873456" cy="254825"/>
                <wp:effectExtent l="38100" t="19050" r="22225" b="88265"/>
                <wp:wrapNone/>
                <wp:docPr id="322" name="Straight Arrow Connector 322"/>
                <wp:cNvGraphicFramePr/>
                <a:graphic xmlns:a="http://schemas.openxmlformats.org/drawingml/2006/main">
                  <a:graphicData uri="http://schemas.microsoft.com/office/word/2010/wordprocessingShape">
                    <wps:wsp>
                      <wps:cNvCnPr/>
                      <wps:spPr>
                        <a:xfrm flipH="1">
                          <a:off x="0" y="0"/>
                          <a:ext cx="873456" cy="254825"/>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ED6CB" id="Straight Arrow Connector 322" o:spid="_x0000_s1026" type="#_x0000_t32" style="position:absolute;margin-left:196.5pt;margin-top:48.05pt;width:68.8pt;height:20.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CoAQIAAE0EAAAOAAAAZHJzL2Uyb0RvYy54bWysVMtu2zAQvBfoPxC815KV2HENy0HhJO2h&#10;aIym/QCaIi0CfGHJWvLfd0nJavo6pOiFEMWd2ZnRUpvb3mhyEhCUszWdz0pKhOWuUfZY069fHt6s&#10;KAmR2YZpZ0VNzyLQ2+3rV5vOr0XlWqcbAQRJbFh3vqZtjH5dFIG3wrAwc15YPJQODIu4hWPRAOuQ&#10;3eiiKstl0TloPDguQsC3d8Mh3WZ+KQWPj1IGEYmuKWqLeYW8HtJabDdsfQTmW8VHGewfVBimLDad&#10;qO5YZOQbqN+ojOLggpNxxp0pnJSKi+wB3czLX9w8tcyL7AXDCX6KKfw/Wv7ptAeimppeVRUllhn8&#10;SE8RmDq2kbwDcB3ZOWsxSAck1WBinQ9rBO7sHsZd8HtI9nsJhkit/AcchhwIWiR9zvs85S36SDi+&#10;XN1cXS+WlHA8qhbXq2qR2IuBJtF5CPG9cIakh5qGUdckaGjBTh9DHIAXQAJrSzrkXS1uFllJcFo1&#10;D0rrdBjgeNhpICeGg/F2WZbV/dj7p7LIlL63DYlnj7mwFMdYpi0qTUEM1vNTPGsxdP4sJIaKFgeF&#10;eZzF1I9xLmycT0xYnWAStU3ActCc7sHfgGN9goo86i8BT4jc2dk4gY2yDv7UPfYXyXKovyQw+E4R&#10;HFxzzkORo8GZzZ9zvF/pUjzfZ/iPv8D2OwAAAP//AwBQSwMEFAAGAAgAAAAhAOMjiorfAAAACgEA&#10;AA8AAABkcnMvZG93bnJldi54bWxMj0FLw0AQhe+C/2EZwZvdtNHQxGyKBEQQKRil5012moRmZ0N2&#10;m8Z/73iyx2E+3vtevlvsIGacfO9IwXoVgUBqnOmpVfD99fqwBeGDJqMHR6jgBz3situbXGfGXegT&#10;5yq0gkPIZ1pBF8KYSembDq32Kzci8e/oJqsDn1MrzaQvHG4HuYmiRFrdEzd0esSyw+ZUna2Ccr9F&#10;ekvfH+3BlOFjrLA+zHul7u+Wl2cQAZfwD8OfPqtDwU61O5PxYlAQpzFvCQrSZA2Cgac4SkDUTMbJ&#10;BmSRy+sJxS8AAAD//wMAUEsBAi0AFAAGAAgAAAAhALaDOJL+AAAA4QEAABMAAAAAAAAAAAAAAAAA&#10;AAAAAFtDb250ZW50X1R5cGVzXS54bWxQSwECLQAUAAYACAAAACEAOP0h/9YAAACUAQAACwAAAAAA&#10;AAAAAAAAAAAvAQAAX3JlbHMvLnJlbHNQSwECLQAUAAYACAAAACEAQHZwqAECAABNBAAADgAAAAAA&#10;AAAAAAAAAAAuAgAAZHJzL2Uyb0RvYy54bWxQSwECLQAUAAYACAAAACEA4yOKit8AAAAKAQAADwAA&#10;AAAAAAAAAAAAAABbBAAAZHJzL2Rvd25yZXYueG1sUEsFBgAAAAAEAAQA8wAAAGcFAAAAAA==&#10;" strokecolor="#96002e" strokeweight="2.25pt">
                <v:stroke endarrow="open"/>
              </v:shape>
            </w:pict>
          </mc:Fallback>
        </mc:AlternateContent>
      </w:r>
      <w:r w:rsidRPr="00A062AB">
        <w:rPr>
          <w:rFonts w:ascii="Arial" w:hAnsi="Arial" w:cs="Arial"/>
          <w:noProof/>
        </w:rPr>
        <mc:AlternateContent>
          <mc:Choice Requires="wps">
            <w:drawing>
              <wp:anchor distT="0" distB="0" distL="114300" distR="114300" simplePos="0" relativeHeight="251740160" behindDoc="0" locked="0" layoutInCell="1" allowOverlap="1" wp14:editId="36B11C9B">
                <wp:simplePos x="0" y="0"/>
                <wp:positionH relativeFrom="column">
                  <wp:posOffset>3371850</wp:posOffset>
                </wp:positionH>
                <wp:positionV relativeFrom="paragraph">
                  <wp:posOffset>362585</wp:posOffset>
                </wp:positionV>
                <wp:extent cx="2374265" cy="561975"/>
                <wp:effectExtent l="19050" t="19050" r="22860"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1975"/>
                        </a:xfrm>
                        <a:prstGeom prst="rect">
                          <a:avLst/>
                        </a:prstGeom>
                        <a:solidFill>
                          <a:srgbClr val="FFFFFF"/>
                        </a:solidFill>
                        <a:ln w="28575">
                          <a:solidFill>
                            <a:srgbClr val="96002E"/>
                          </a:solidFill>
                          <a:miter lim="800000"/>
                          <a:headEnd/>
                          <a:tailEnd/>
                        </a:ln>
                      </wps:spPr>
                      <wps:txbx>
                        <w:txbxContent>
                          <w:p w:rsidR="00542D27" w:rsidRPr="00C92751" w:rsidRDefault="00542D27">
                            <w:pPr>
                              <w:rPr>
                                <w:rFonts w:ascii="Arial" w:hAnsi="Arial" w:cs="Arial"/>
                                <w:sz w:val="18"/>
                                <w:szCs w:val="18"/>
                              </w:rPr>
                            </w:pPr>
                            <w:r w:rsidRPr="00C92751">
                              <w:rPr>
                                <w:rFonts w:ascii="Arial" w:hAnsi="Arial" w:cs="Arial"/>
                                <w:sz w:val="18"/>
                                <w:szCs w:val="18"/>
                              </w:rPr>
                              <w:t>Be sure to keep “Current Status” up-to-date! Only “Published” papers will show up in reports.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265.5pt;margin-top:28.55pt;width:186.95pt;height:44.25pt;z-index:251740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pLAIAAE8EAAAOAAAAZHJzL2Uyb0RvYy54bWysVNtu2zAMfR+wfxD0vvjSJE2MOEWXNsOA&#10;7gK0+wBZlmNhsqhJSuzs60fJaZpdsIdhfhAokTo6PCS9uhk6RQ7COgm6pNkkpURoDrXUu5J+edq+&#10;WVDiPNM1U6BFSY/C0Zv161er3hQihxZULSxBEO2K3pS09d4USeJ4KzrmJmCERmcDtmMet3aX1Jb1&#10;iN6pJE/TedKDrY0FLpzD07vRSdcRv2kE95+axglPVEmRm4+rjWsV1mS9YsXOMtNKfqLB/oFFx6TG&#10;R89Qd8wzsrfyN6hOcgsOGj/h0CXQNJKLmANmk6W/ZPPYMiNiLiiOM2eZ3P+D5R8Pny2RdUmv8owS&#10;zTos0pMYPHkLA8mDPr1xBYY9Ggz0Ax5jnWOuzjwA/+qIhk3L9E7cWgt9K1iN/LJwM7m4OuK4AFL1&#10;H6DGZ9jeQwQaGtsF8VAOguhYp+O5NoEKx8P86nqaz2eUcPTN5tnyehafYMXzbWOdfyegI8EoqcXa&#10;R3R2eHA+sGHFc0h4zIGS9VYqFTd2V22UJQeGfbKN3wn9pzClSY9UFjN8/O8Yy3ma5vd/wuikx45X&#10;sivpIg1fCGJF0O1e19H2TKrRRs5Kn4QM2o0q+qEaYs2yZbgcVK6gPqK0FsYOx4lEowX7nZIeu7uk&#10;7tueWUGJeq+xPMtsOg3jEDfT2XWOG3vpqS49THOEKqmnZDQ3Po5Q4K3hFsvYyKjwC5MTZ+zaKPxp&#10;wsJYXO5j1Mt/YP0DAAD//wMAUEsDBBQABgAIAAAAIQBMLKk24AAAAAoBAAAPAAAAZHJzL2Rvd25y&#10;ZXYueG1sTI/LTsMwEEX3SPyDNUjsqB1omzaNU1VIIMQGNXTDzo2nSURsR3606d8zrGA3ozm6c265&#10;nczAzuhD76yEbCaAoW2c7m0r4fD58rACFqKyWg3OooQrBthWtzelKrS72D2e69gyCrGhUBK6GMeC&#10;89B0aFSYuREt3U7OGxVp9S3XXl0o3Az8UYglN6q39KFTIz532HzXyUj44LuVyPf+dUpvMb3j1/WQ&#10;p1rK+7tptwEWcYp/MPzqkzpU5HR0yerABgmLp4y6RBryDBgBazFfAzsSOV8sgVcl/1+h+gEAAP//&#10;AwBQSwECLQAUAAYACAAAACEAtoM4kv4AAADhAQAAEwAAAAAAAAAAAAAAAAAAAAAAW0NvbnRlbnRf&#10;VHlwZXNdLnhtbFBLAQItABQABgAIAAAAIQA4/SH/1gAAAJQBAAALAAAAAAAAAAAAAAAAAC8BAABf&#10;cmVscy8ucmVsc1BLAQItABQABgAIAAAAIQCJKrTpLAIAAE8EAAAOAAAAAAAAAAAAAAAAAC4CAABk&#10;cnMvZTJvRG9jLnhtbFBLAQItABQABgAIAAAAIQBMLKk24AAAAAoBAAAPAAAAAAAAAAAAAAAAAIYE&#10;AABkcnMvZG93bnJldi54bWxQSwUGAAAAAAQABADzAAAAkwUAAAAA&#10;" strokecolor="#96002e" strokeweight="2.25pt">
                <v:textbox>
                  <w:txbxContent>
                    <w:p w:rsidR="00542D27" w:rsidRPr="00C92751" w:rsidRDefault="00542D27">
                      <w:pPr>
                        <w:rPr>
                          <w:rFonts w:ascii="Arial" w:hAnsi="Arial" w:cs="Arial"/>
                          <w:sz w:val="18"/>
                          <w:szCs w:val="18"/>
                        </w:rPr>
                      </w:pPr>
                      <w:r w:rsidRPr="00C92751">
                        <w:rPr>
                          <w:rFonts w:ascii="Arial" w:hAnsi="Arial" w:cs="Arial"/>
                          <w:sz w:val="18"/>
                          <w:szCs w:val="18"/>
                        </w:rPr>
                        <w:t>Be sure to keep “Current Status” up-to-date! Only “Published” papers will show up in reports.</w:t>
                      </w:r>
                    </w:p>
                  </w:txbxContent>
                </v:textbox>
              </v:shape>
            </w:pict>
          </mc:Fallback>
        </mc:AlternateContent>
      </w:r>
      <w:r w:rsidRPr="00A062AB">
        <w:rPr>
          <w:rFonts w:ascii="Arial" w:hAnsi="Arial" w:cs="Arial"/>
          <w:noProof/>
        </w:rPr>
        <w:drawing>
          <wp:inline distT="0" distB="0" distL="0" distR="0" wp14:anchorId="684ABE73" wp14:editId="1105C27C">
            <wp:extent cx="5519625" cy="1800225"/>
            <wp:effectExtent l="0" t="0" r="508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41774"/>
                    <a:stretch/>
                  </pic:blipFill>
                  <pic:spPr bwMode="auto">
                    <a:xfrm>
                      <a:off x="0" y="0"/>
                      <a:ext cx="5520519" cy="1800517"/>
                    </a:xfrm>
                    <a:prstGeom prst="rect">
                      <a:avLst/>
                    </a:prstGeom>
                    <a:ln>
                      <a:noFill/>
                    </a:ln>
                    <a:extLst>
                      <a:ext uri="{53640926-AAD7-44D8-BBD7-CCE9431645EC}">
                        <a14:shadowObscured xmlns:a14="http://schemas.microsoft.com/office/drawing/2010/main"/>
                      </a:ext>
                    </a:extLst>
                  </pic:spPr>
                </pic:pic>
              </a:graphicData>
            </a:graphic>
          </wp:inline>
        </w:drawing>
      </w:r>
    </w:p>
    <w:p w:rsidR="003F4A0E" w:rsidRPr="00A062AB" w:rsidRDefault="003F4A0E" w:rsidP="00EE3140">
      <w:pPr>
        <w:rPr>
          <w:rFonts w:ascii="Arial" w:hAnsi="Arial" w:cs="Arial"/>
        </w:rPr>
      </w:pPr>
    </w:p>
    <w:p w:rsidR="00231BA0" w:rsidRPr="00A062AB" w:rsidRDefault="00687D51" w:rsidP="006D57D4">
      <w:pPr>
        <w:rPr>
          <w:rFonts w:ascii="Arial" w:hAnsi="Arial" w:cs="Arial"/>
        </w:rPr>
      </w:pPr>
      <w:r w:rsidRPr="00A062AB">
        <w:rPr>
          <w:rFonts w:ascii="Arial" w:hAnsi="Arial" w:cs="Arial"/>
          <w:noProof/>
        </w:rPr>
        <mc:AlternateContent>
          <mc:Choice Requires="wps">
            <w:drawing>
              <wp:anchor distT="0" distB="0" distL="114300" distR="114300" simplePos="0" relativeHeight="251755520" behindDoc="0" locked="0" layoutInCell="1" allowOverlap="1" wp14:anchorId="787B0AB3" wp14:editId="23567887">
                <wp:simplePos x="0" y="0"/>
                <wp:positionH relativeFrom="column">
                  <wp:posOffset>2254885</wp:posOffset>
                </wp:positionH>
                <wp:positionV relativeFrom="paragraph">
                  <wp:posOffset>1677035</wp:posOffset>
                </wp:positionV>
                <wp:extent cx="1139190" cy="381635"/>
                <wp:effectExtent l="38100" t="19050" r="22860" b="75565"/>
                <wp:wrapNone/>
                <wp:docPr id="310" name="Straight Arrow Connector 310"/>
                <wp:cNvGraphicFramePr/>
                <a:graphic xmlns:a="http://schemas.openxmlformats.org/drawingml/2006/main">
                  <a:graphicData uri="http://schemas.microsoft.com/office/word/2010/wordprocessingShape">
                    <wps:wsp>
                      <wps:cNvCnPr/>
                      <wps:spPr>
                        <a:xfrm flipH="1">
                          <a:off x="0" y="0"/>
                          <a:ext cx="1139190" cy="381635"/>
                        </a:xfrm>
                        <a:prstGeom prst="straightConnector1">
                          <a:avLst/>
                        </a:prstGeom>
                        <a:ln w="28575">
                          <a:solidFill>
                            <a:srgbClr val="96002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A1AFD" id="Straight Arrow Connector 310" o:spid="_x0000_s1026" type="#_x0000_t32" style="position:absolute;margin-left:177.55pt;margin-top:132.05pt;width:89.7pt;height:30.0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G/AEAAE4EAAAOAAAAZHJzL2Uyb0RvYy54bWysVNuO0zAUfEfiHyy/0yStWtqq6Qp1d+EB&#10;QcXCB7iOnVjyTcemaf+eYyfNcpMQiBcrts/MmZmcZHd3MZqcBQTlbE2rWUmJsNw1yrY1/fL58dWa&#10;khCZbZh2VtT0KgK92798sev9Vsxd53QjgCCJDdve17SL0W+LIvBOGBZmzguLl9KBYRG30BYNsB7Z&#10;jS7mZbkqegeNB8dFCHh6P1zSfeaXUvD4UcogItE1RW0xr5DXU1qL/Y5tW2C+U3yUwf5BhWHKYtOJ&#10;6p5FRr6C+oXKKA4uOBln3JnCSam4yB7QTVX+5OapY15kLxhO8FNM4f/R8g/nIxDV1HRRYT6WGXxJ&#10;TxGYartI3gC4nhyctRikA5JqMLHehy0CD/YI4y74IyT7FwmGSK38OxyGHAhaJJec93XKW1wi4XhY&#10;VYtNtcG2HO8W62q1WCb6YuBJfB5CfCucIemhpmEUNikaerDz+xAH4A2QwNqSvqbz9fL1MksJTqvm&#10;UWmdLgO0p4MGcmY4GZtVWc4fxt4/lEWm9INtSLx6DIalPMYybVFpSmLwnp/iVYuh8ychMdXkcWid&#10;5llM/RjnwsZqYsLqBJOobQKWfwaO9Qkq8qz/DXhC5M7OxglslHXwu+7xcpMsh/pbAoPvFMHJNdc8&#10;FTkaHNr8OscPLH0V3+8z/Pk3sP8GAAD//wMAUEsDBBQABgAIAAAAIQD5MZkr3wAAAAsBAAAPAAAA&#10;ZHJzL2Rvd25yZXYueG1sTI/BSsNAEIbvgu+wjODNbpompU2zKRIQQaRglJ432TEJZmdDdpvGt3c8&#10;6W2G/+Ofb/LjYgcx4+R7RwrWqwgEUuNMT62Cj/enhx0IHzQZPThCBd/o4Vjc3uQ6M+5KbzhXoRVc&#10;Qj7TCroQxkxK33RotV+5EYmzTzdZHXidWmkmfeVyO8g4irbS6p74QqdHLDtsvqqLVVCedkjP+5fE&#10;nk0ZXscK6/N8Uur+bnk8gAi4hD8YfvVZHQp2qt2FjBeDgk2arhlVEG8THphIN0kKouYoTmKQRS7/&#10;/1D8AAAA//8DAFBLAQItABQABgAIAAAAIQC2gziS/gAAAOEBAAATAAAAAAAAAAAAAAAAAAAAAABb&#10;Q29udGVudF9UeXBlc10ueG1sUEsBAi0AFAAGAAgAAAAhADj9If/WAAAAlAEAAAsAAAAAAAAAAAAA&#10;AAAALwEAAF9yZWxzLy5yZWxzUEsBAi0AFAAGAAgAAAAhAI76iYb8AQAATgQAAA4AAAAAAAAAAAAA&#10;AAAALgIAAGRycy9lMm9Eb2MueG1sUEsBAi0AFAAGAAgAAAAhAPkxmSvfAAAACwEAAA8AAAAAAAAA&#10;AAAAAAAAVgQAAGRycy9kb3ducmV2LnhtbFBLBQYAAAAABAAEAPMAAABiBQAAAAA=&#10;" strokecolor="#96002e" strokeweight="2.25pt">
                <v:stroke endarrow="open"/>
              </v:shape>
            </w:pict>
          </mc:Fallback>
        </mc:AlternateContent>
      </w:r>
      <w:r w:rsidRPr="00A062AB">
        <w:rPr>
          <w:rFonts w:ascii="Arial" w:hAnsi="Arial" w:cs="Arial"/>
          <w:noProof/>
        </w:rPr>
        <mc:AlternateContent>
          <mc:Choice Requires="wps">
            <w:drawing>
              <wp:anchor distT="0" distB="0" distL="114300" distR="114300" simplePos="0" relativeHeight="251743232" behindDoc="0" locked="0" layoutInCell="1" allowOverlap="1" wp14:anchorId="520E331C" wp14:editId="05CB9A22">
                <wp:simplePos x="0" y="0"/>
                <wp:positionH relativeFrom="column">
                  <wp:posOffset>3409315</wp:posOffset>
                </wp:positionH>
                <wp:positionV relativeFrom="paragraph">
                  <wp:posOffset>1419225</wp:posOffset>
                </wp:positionV>
                <wp:extent cx="2505075" cy="641350"/>
                <wp:effectExtent l="19050" t="19050" r="28575" b="2540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41350"/>
                        </a:xfrm>
                        <a:prstGeom prst="rect">
                          <a:avLst/>
                        </a:prstGeom>
                        <a:solidFill>
                          <a:srgbClr val="FFFFFF"/>
                        </a:solidFill>
                        <a:ln w="28575">
                          <a:solidFill>
                            <a:srgbClr val="96002E"/>
                          </a:solidFill>
                          <a:miter lim="800000"/>
                          <a:headEnd/>
                          <a:tailEnd/>
                        </a:ln>
                      </wps:spPr>
                      <wps:txbx>
                        <w:txbxContent>
                          <w:p w:rsidR="00542D27" w:rsidRPr="003A6D88" w:rsidRDefault="00542D27">
                            <w:pPr>
                              <w:rPr>
                                <w:rFonts w:ascii="Arial" w:hAnsi="Arial" w:cs="Arial"/>
                                <w:sz w:val="20"/>
                              </w:rPr>
                            </w:pPr>
                            <w:r w:rsidRPr="003A6D88">
                              <w:rPr>
                                <w:rFonts w:ascii="Arial" w:hAnsi="Arial" w:cs="Arial"/>
                                <w:sz w:val="20"/>
                              </w:rPr>
                              <w:t>Dates are critical</w:t>
                            </w:r>
                            <w:r w:rsidR="005669E7" w:rsidRPr="003A6D88">
                              <w:rPr>
                                <w:rFonts w:ascii="Arial" w:hAnsi="Arial" w:cs="Arial"/>
                                <w:sz w:val="20"/>
                              </w:rPr>
                              <w:t xml:space="preserve"> and at least one date (which can be a year) is required to save the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E331C" id="_x0000_s1046" type="#_x0000_t202" style="position:absolute;margin-left:268.45pt;margin-top:111.75pt;width:197.25pt;height: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OTKwIAAE8EAAAOAAAAZHJzL2Uyb0RvYy54bWysVNtu2zAMfR+wfxD0vthx4zQ14hRd2gwD&#10;ugvQ7gNkWY6FSaImKbG7rx+lpGnQDXsY5geBEqmjw0PSy+tRK7IXzkswNZ1OckqE4dBKs63pt8fN&#10;uwUlPjDTMgVG1PRJeHq9evtmOdhKFNCDaoUjCGJ8Ndia9iHYKss874VmfgJWGHR24DQLuHXbrHVs&#10;QHStsiLP59kArrUOuPAeT28PTrpK+F0nePjSdV4EomqK3EJaXVqbuGarJau2jtle8iMN9g8sNJMG&#10;Hz1B3bLAyM7J36C05A48dGHCQWfQdZKLlANmM81fZfPQMytSLiiOtyeZ/P+D5Z/3Xx2RbU0vihkl&#10;hmks0qMYA3kPIymiPoP1FYY9WAwMIx5jnVOu3t4D/+6JgXXPzFbcOAdDL1iL/KbxZnZ29YDjI0gz&#10;fIIWn2G7AAlo7JyO4qEcBNGxTk+n2kQqHA+LMi/zy5ISjr75bHpRpuJlrHq+bZ0PHwRoEo2aOqx9&#10;Qmf7ex8iG1Y9h8THPCjZbqRSaeO2zVo5smfYJ5v0pQRehSlDBqSyKJHI3zGu5nle3P0JQ8uAHa+k&#10;rukij18MYlXU7c60yQ5MqoONnJU5Chm1O6gYxmZMNSvS5ahyA+0TSuvg0OE4kWj04H5SMmB319T/&#10;2DEnKFEfDZbnajqbxXFIm1l5iUDEnXuacw8zHKFqGig5mOuQRijyNnCDZexkUviFyZEzdm0S/jhh&#10;cSzO9ynq5T+w+gUAAP//AwBQSwMEFAAGAAgAAAAhAMlPyg7gAAAACwEAAA8AAABkcnMvZG93bnJl&#10;di54bWxMj8FOg0AQhu8mvsNmTLzZpVCqIEOjpp48WLEPsMAUSNlZsrtt8e1dT/Y4+b/8/zfFZtaj&#10;OJN1g2GE5SICQdyYduAOYf/9/vAEwnnFrRoNE8IPOdiUtzeFyltz4S86V74ToYRdrhB676dcStf0&#10;pJVbmIk4ZAdjtfLhtJ1srbqEcj3KOIrWUquBw0KvJnrrqTlWJ43wsa+V3WXbz0fjjnaIXrvDttoh&#10;3t/NL88gPM3+H4Y//aAOZXCqzYlbJ0aENFlnAUWI4yQFEYgsWa5A1AhJvEpBloW8/qH8BQAA//8D&#10;AFBLAQItABQABgAIAAAAIQC2gziS/gAAAOEBAAATAAAAAAAAAAAAAAAAAAAAAABbQ29udGVudF9U&#10;eXBlc10ueG1sUEsBAi0AFAAGAAgAAAAhADj9If/WAAAAlAEAAAsAAAAAAAAAAAAAAAAALwEAAF9y&#10;ZWxzLy5yZWxzUEsBAi0AFAAGAAgAAAAhABivc5MrAgAATwQAAA4AAAAAAAAAAAAAAAAALgIAAGRy&#10;cy9lMm9Eb2MueG1sUEsBAi0AFAAGAAgAAAAhAMlPyg7gAAAACwEAAA8AAAAAAAAAAAAAAAAAhQQA&#10;AGRycy9kb3ducmV2LnhtbFBLBQYAAAAABAAEAPMAAACSBQAAAAA=&#10;" strokecolor="#96002e" strokeweight="2.25pt">
                <v:textbox>
                  <w:txbxContent>
                    <w:p w:rsidR="00542D27" w:rsidRPr="003A6D88" w:rsidRDefault="00542D27">
                      <w:pPr>
                        <w:rPr>
                          <w:rFonts w:ascii="Arial" w:hAnsi="Arial" w:cs="Arial"/>
                          <w:sz w:val="20"/>
                        </w:rPr>
                      </w:pPr>
                      <w:r w:rsidRPr="003A6D88">
                        <w:rPr>
                          <w:rFonts w:ascii="Arial" w:hAnsi="Arial" w:cs="Arial"/>
                          <w:sz w:val="20"/>
                        </w:rPr>
                        <w:t>Dates are critical</w:t>
                      </w:r>
                      <w:r w:rsidR="005669E7" w:rsidRPr="003A6D88">
                        <w:rPr>
                          <w:rFonts w:ascii="Arial" w:hAnsi="Arial" w:cs="Arial"/>
                          <w:sz w:val="20"/>
                        </w:rPr>
                        <w:t xml:space="preserve"> and at least one date (which can be a year) is required to save the record.</w:t>
                      </w:r>
                    </w:p>
                  </w:txbxContent>
                </v:textbox>
              </v:shape>
            </w:pict>
          </mc:Fallback>
        </mc:AlternateContent>
      </w:r>
      <w:r w:rsidR="00EE3140" w:rsidRPr="00A062AB">
        <w:rPr>
          <w:rFonts w:ascii="Arial" w:hAnsi="Arial" w:cs="Arial"/>
          <w:noProof/>
        </w:rPr>
        <w:drawing>
          <wp:inline distT="0" distB="0" distL="0" distR="0" wp14:anchorId="44705D70" wp14:editId="25BD66E2">
            <wp:extent cx="5542690" cy="2667000"/>
            <wp:effectExtent l="0" t="0" r="127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5306"/>
                    <a:stretch/>
                  </pic:blipFill>
                  <pic:spPr bwMode="auto">
                    <a:xfrm>
                      <a:off x="0" y="0"/>
                      <a:ext cx="5548923" cy="2669999"/>
                    </a:xfrm>
                    <a:prstGeom prst="rect">
                      <a:avLst/>
                    </a:prstGeom>
                    <a:ln>
                      <a:noFill/>
                    </a:ln>
                    <a:extLst>
                      <a:ext uri="{53640926-AAD7-44D8-BBD7-CCE9431645EC}">
                        <a14:shadowObscured xmlns:a14="http://schemas.microsoft.com/office/drawing/2010/main"/>
                      </a:ext>
                    </a:extLst>
                  </pic:spPr>
                </pic:pic>
              </a:graphicData>
            </a:graphic>
          </wp:inline>
        </w:drawing>
      </w:r>
    </w:p>
    <w:p w:rsidR="00687D51" w:rsidRDefault="00687D51" w:rsidP="00762028">
      <w:pPr>
        <w:autoSpaceDE w:val="0"/>
        <w:autoSpaceDN w:val="0"/>
        <w:adjustRightInd w:val="0"/>
        <w:spacing w:after="0" w:line="240" w:lineRule="auto"/>
        <w:rPr>
          <w:rFonts w:ascii="Arial" w:hAnsi="Arial" w:cs="Arial"/>
          <w:b/>
          <w:bCs/>
        </w:rPr>
      </w:pPr>
    </w:p>
    <w:p w:rsidR="00687D51" w:rsidRDefault="00687D51" w:rsidP="00762028">
      <w:pPr>
        <w:autoSpaceDE w:val="0"/>
        <w:autoSpaceDN w:val="0"/>
        <w:adjustRightInd w:val="0"/>
        <w:spacing w:after="0" w:line="240" w:lineRule="auto"/>
        <w:rPr>
          <w:rFonts w:ascii="Arial" w:hAnsi="Arial" w:cs="Arial"/>
          <w:b/>
          <w:bCs/>
        </w:rPr>
      </w:pPr>
    </w:p>
    <w:p w:rsidR="00687D51" w:rsidRDefault="00687D51" w:rsidP="00762028">
      <w:pPr>
        <w:autoSpaceDE w:val="0"/>
        <w:autoSpaceDN w:val="0"/>
        <w:adjustRightInd w:val="0"/>
        <w:spacing w:after="0" w:line="240" w:lineRule="auto"/>
        <w:rPr>
          <w:rFonts w:ascii="Arial" w:hAnsi="Arial" w:cs="Arial"/>
          <w:b/>
          <w:bCs/>
        </w:rPr>
      </w:pPr>
    </w:p>
    <w:p w:rsidR="00025E52" w:rsidRPr="00687D51" w:rsidRDefault="00762028" w:rsidP="00762028">
      <w:pPr>
        <w:autoSpaceDE w:val="0"/>
        <w:autoSpaceDN w:val="0"/>
        <w:adjustRightInd w:val="0"/>
        <w:spacing w:after="0" w:line="240" w:lineRule="auto"/>
        <w:rPr>
          <w:rFonts w:ascii="Arial" w:hAnsi="Arial" w:cs="Arial"/>
          <w:b/>
          <w:bCs/>
          <w:color w:val="96002E"/>
        </w:rPr>
      </w:pPr>
      <w:r w:rsidRPr="00687D51">
        <w:rPr>
          <w:rFonts w:ascii="Arial" w:hAnsi="Arial" w:cs="Arial"/>
          <w:b/>
          <w:bCs/>
          <w:color w:val="96002E"/>
        </w:rPr>
        <w:t>Intellectual Property</w:t>
      </w:r>
    </w:p>
    <w:p w:rsidR="00762028" w:rsidRPr="00A062AB" w:rsidRDefault="00762028" w:rsidP="00762028">
      <w:pPr>
        <w:autoSpaceDE w:val="0"/>
        <w:autoSpaceDN w:val="0"/>
        <w:adjustRightInd w:val="0"/>
        <w:spacing w:after="0" w:line="240" w:lineRule="auto"/>
        <w:rPr>
          <w:rFonts w:ascii="Arial" w:hAnsi="Arial" w:cs="Arial"/>
        </w:rPr>
      </w:pPr>
      <w:r w:rsidRPr="00A062AB">
        <w:rPr>
          <w:rFonts w:ascii="Arial" w:hAnsi="Arial" w:cs="Arial"/>
        </w:rPr>
        <w:t>This would include all protected works not listed above. Examples would be inventions whether</w:t>
      </w:r>
    </w:p>
    <w:p w:rsidR="00762028" w:rsidRPr="00A062AB" w:rsidRDefault="00762028" w:rsidP="00762028">
      <w:pPr>
        <w:autoSpaceDE w:val="0"/>
        <w:autoSpaceDN w:val="0"/>
        <w:adjustRightInd w:val="0"/>
        <w:spacing w:after="0" w:line="240" w:lineRule="auto"/>
        <w:rPr>
          <w:rFonts w:ascii="Arial" w:hAnsi="Arial" w:cs="Arial"/>
        </w:rPr>
      </w:pPr>
      <w:r w:rsidRPr="00A062AB">
        <w:rPr>
          <w:rFonts w:ascii="Arial" w:hAnsi="Arial" w:cs="Arial"/>
        </w:rPr>
        <w:t>patented or not, trademarks, and copyrighted materials such as computer programs.</w:t>
      </w:r>
    </w:p>
    <w:p w:rsidR="00025E52" w:rsidRDefault="00025E52" w:rsidP="00762028">
      <w:pPr>
        <w:autoSpaceDE w:val="0"/>
        <w:autoSpaceDN w:val="0"/>
        <w:adjustRightInd w:val="0"/>
        <w:spacing w:after="0" w:line="240" w:lineRule="auto"/>
        <w:rPr>
          <w:rFonts w:ascii="Arial" w:hAnsi="Arial" w:cs="Arial"/>
        </w:rPr>
      </w:pPr>
    </w:p>
    <w:p w:rsidR="00687D51" w:rsidRPr="00A062AB" w:rsidRDefault="00687D51" w:rsidP="00762028">
      <w:pPr>
        <w:autoSpaceDE w:val="0"/>
        <w:autoSpaceDN w:val="0"/>
        <w:adjustRightInd w:val="0"/>
        <w:spacing w:after="0" w:line="240" w:lineRule="auto"/>
        <w:rPr>
          <w:rFonts w:ascii="Arial" w:hAnsi="Arial" w:cs="Arial"/>
        </w:rPr>
      </w:pPr>
    </w:p>
    <w:p w:rsidR="00025E52" w:rsidRPr="00687D51" w:rsidRDefault="00762028" w:rsidP="00762028">
      <w:pPr>
        <w:autoSpaceDE w:val="0"/>
        <w:autoSpaceDN w:val="0"/>
        <w:adjustRightInd w:val="0"/>
        <w:spacing w:after="0" w:line="240" w:lineRule="auto"/>
        <w:rPr>
          <w:rFonts w:ascii="Arial" w:hAnsi="Arial" w:cs="Arial"/>
          <w:b/>
          <w:bCs/>
          <w:color w:val="96002E"/>
        </w:rPr>
      </w:pPr>
      <w:r w:rsidRPr="00687D51">
        <w:rPr>
          <w:rFonts w:ascii="Arial" w:hAnsi="Arial" w:cs="Arial"/>
          <w:b/>
          <w:bCs/>
          <w:color w:val="96002E"/>
        </w:rPr>
        <w:t>Presentations</w:t>
      </w:r>
      <w:r w:rsidR="001A45E1">
        <w:rPr>
          <w:rFonts w:ascii="Arial" w:hAnsi="Arial" w:cs="Arial"/>
          <w:b/>
          <w:bCs/>
          <w:color w:val="96002E"/>
        </w:rPr>
        <w:t>/Programs/Lectures/Workshops</w:t>
      </w:r>
    </w:p>
    <w:p w:rsidR="00762028" w:rsidRPr="00A062AB" w:rsidRDefault="00762028" w:rsidP="00762028">
      <w:pPr>
        <w:autoSpaceDE w:val="0"/>
        <w:autoSpaceDN w:val="0"/>
        <w:adjustRightInd w:val="0"/>
        <w:spacing w:after="0" w:line="240" w:lineRule="auto"/>
        <w:rPr>
          <w:rFonts w:ascii="Arial" w:hAnsi="Arial" w:cs="Arial"/>
        </w:rPr>
      </w:pPr>
      <w:r w:rsidRPr="00A062AB">
        <w:rPr>
          <w:rFonts w:ascii="Arial" w:hAnsi="Arial" w:cs="Arial"/>
        </w:rPr>
        <w:t>This would include all talks, posters, and other presentations made to an audience of your</w:t>
      </w:r>
    </w:p>
    <w:p w:rsidR="00762028" w:rsidRDefault="00762028" w:rsidP="00687D51">
      <w:pPr>
        <w:autoSpaceDE w:val="0"/>
        <w:autoSpaceDN w:val="0"/>
        <w:adjustRightInd w:val="0"/>
        <w:spacing w:after="0" w:line="240" w:lineRule="auto"/>
        <w:rPr>
          <w:rFonts w:ascii="Arial" w:hAnsi="Arial" w:cs="Arial"/>
        </w:rPr>
      </w:pPr>
      <w:r w:rsidRPr="00A062AB">
        <w:rPr>
          <w:rFonts w:ascii="Arial" w:hAnsi="Arial" w:cs="Arial"/>
        </w:rPr>
        <w:t>professional peers. Please include the date, location, and event. Presentations given on multiple occasions</w:t>
      </w:r>
      <w:r w:rsidR="00687D51">
        <w:rPr>
          <w:rFonts w:ascii="Arial" w:hAnsi="Arial" w:cs="Arial"/>
        </w:rPr>
        <w:t xml:space="preserve"> </w:t>
      </w:r>
      <w:r w:rsidRPr="00A062AB">
        <w:rPr>
          <w:rFonts w:ascii="Arial" w:hAnsi="Arial" w:cs="Arial"/>
        </w:rPr>
        <w:t>can be entered by “copying” the first entry then editing the data and location. If “Other” is selected as</w:t>
      </w:r>
      <w:r w:rsidR="00687D51">
        <w:rPr>
          <w:rFonts w:ascii="Arial" w:hAnsi="Arial" w:cs="Arial"/>
        </w:rPr>
        <w:t xml:space="preserve"> </w:t>
      </w:r>
      <w:r w:rsidRPr="00A062AB">
        <w:rPr>
          <w:rFonts w:ascii="Arial" w:hAnsi="Arial" w:cs="Arial"/>
        </w:rPr>
        <w:t>presentation type, please complete Explanation of Other. Location of presentation should be used to</w:t>
      </w:r>
      <w:r w:rsidR="00687D51">
        <w:rPr>
          <w:rFonts w:ascii="Arial" w:hAnsi="Arial" w:cs="Arial"/>
        </w:rPr>
        <w:t xml:space="preserve"> </w:t>
      </w:r>
      <w:r w:rsidRPr="00A062AB">
        <w:rPr>
          <w:rFonts w:ascii="Arial" w:hAnsi="Arial" w:cs="Arial"/>
        </w:rPr>
        <w:t>document city and state.</w:t>
      </w:r>
      <w:r w:rsidR="005669E7">
        <w:rPr>
          <w:rFonts w:ascii="Arial" w:hAnsi="Arial" w:cs="Arial"/>
        </w:rPr>
        <w:t xml:space="preserve"> Please use the two letter for the state, e.g. “SC” for South Carolina.</w:t>
      </w:r>
    </w:p>
    <w:p w:rsidR="00687D51" w:rsidRDefault="00687D51" w:rsidP="00687D51">
      <w:pPr>
        <w:autoSpaceDE w:val="0"/>
        <w:autoSpaceDN w:val="0"/>
        <w:adjustRightInd w:val="0"/>
        <w:spacing w:after="0" w:line="240" w:lineRule="auto"/>
        <w:rPr>
          <w:rFonts w:ascii="Arial" w:hAnsi="Arial" w:cs="Arial"/>
        </w:rPr>
      </w:pPr>
    </w:p>
    <w:p w:rsidR="00687D51" w:rsidRPr="00A062AB" w:rsidRDefault="00687D51" w:rsidP="00687D51">
      <w:pPr>
        <w:autoSpaceDE w:val="0"/>
        <w:autoSpaceDN w:val="0"/>
        <w:adjustRightInd w:val="0"/>
        <w:spacing w:after="0" w:line="240" w:lineRule="auto"/>
        <w:rPr>
          <w:rFonts w:ascii="Arial" w:hAnsi="Arial" w:cs="Arial"/>
        </w:rPr>
      </w:pPr>
    </w:p>
    <w:p w:rsidR="00687D51" w:rsidRDefault="00A67CDD" w:rsidP="00687D51">
      <w:pPr>
        <w:spacing w:after="0" w:line="240" w:lineRule="auto"/>
        <w:rPr>
          <w:rFonts w:ascii="Arial" w:hAnsi="Arial" w:cs="Arial"/>
          <w:b/>
          <w:color w:val="96002E"/>
        </w:rPr>
      </w:pPr>
      <w:r>
        <w:rPr>
          <w:rFonts w:ascii="Arial" w:hAnsi="Arial" w:cs="Arial"/>
          <w:b/>
          <w:color w:val="96002E"/>
        </w:rPr>
        <w:t xml:space="preserve">Scholarly </w:t>
      </w:r>
      <w:r w:rsidR="001A45E1">
        <w:rPr>
          <w:rFonts w:ascii="Arial" w:hAnsi="Arial" w:cs="Arial"/>
          <w:b/>
          <w:color w:val="96002E"/>
        </w:rPr>
        <w:t xml:space="preserve">Research </w:t>
      </w:r>
    </w:p>
    <w:p w:rsidR="00762028" w:rsidRDefault="008C7941" w:rsidP="006D57D4">
      <w:pPr>
        <w:rPr>
          <w:rFonts w:ascii="Arial" w:hAnsi="Arial" w:cs="Arial"/>
        </w:rPr>
      </w:pPr>
      <w:r w:rsidRPr="00A062AB">
        <w:rPr>
          <w:rFonts w:ascii="Arial" w:hAnsi="Arial" w:cs="Arial"/>
        </w:rPr>
        <w:t xml:space="preserve">Use this screen </w:t>
      </w:r>
      <w:r w:rsidR="00762028" w:rsidRPr="00A062AB">
        <w:rPr>
          <w:rFonts w:ascii="Arial" w:hAnsi="Arial" w:cs="Arial"/>
        </w:rPr>
        <w:t xml:space="preserve">to enter </w:t>
      </w:r>
      <w:r w:rsidR="00A67CDD">
        <w:rPr>
          <w:rFonts w:ascii="Arial" w:hAnsi="Arial" w:cs="Arial"/>
        </w:rPr>
        <w:t xml:space="preserve">scholarly </w:t>
      </w:r>
      <w:r w:rsidR="00762028" w:rsidRPr="00A062AB">
        <w:rPr>
          <w:rFonts w:ascii="Arial" w:hAnsi="Arial" w:cs="Arial"/>
        </w:rPr>
        <w:t xml:space="preserve">research </w:t>
      </w:r>
      <w:r w:rsidR="00A67CDD">
        <w:rPr>
          <w:rFonts w:ascii="Arial" w:hAnsi="Arial" w:cs="Arial"/>
        </w:rPr>
        <w:t>which receives internal funding or no funding. Research t</w:t>
      </w:r>
      <w:r w:rsidR="00762028" w:rsidRPr="00A062AB">
        <w:rPr>
          <w:rFonts w:ascii="Arial" w:hAnsi="Arial" w:cs="Arial"/>
        </w:rPr>
        <w:t>hat is underway in stages of plannin</w:t>
      </w:r>
      <w:r w:rsidR="001A45E1">
        <w:rPr>
          <w:rFonts w:ascii="Arial" w:hAnsi="Arial" w:cs="Arial"/>
        </w:rPr>
        <w:t>g, on-going, or writing results or ot</w:t>
      </w:r>
      <w:r w:rsidR="00A67CDD">
        <w:rPr>
          <w:rFonts w:ascii="Arial" w:hAnsi="Arial" w:cs="Arial"/>
        </w:rPr>
        <w:t>her scholarly research can be recorded here.</w:t>
      </w:r>
    </w:p>
    <w:p w:rsidR="00687D51" w:rsidRPr="00687D51" w:rsidRDefault="00687D51" w:rsidP="006D57D4">
      <w:pPr>
        <w:rPr>
          <w:rFonts w:ascii="Arial" w:hAnsi="Arial" w:cs="Arial"/>
          <w:b/>
          <w:color w:val="96002E"/>
        </w:rPr>
      </w:pPr>
    </w:p>
    <w:p w:rsidR="00231BA0" w:rsidRPr="00687D51" w:rsidRDefault="003F4A0E" w:rsidP="006D57D4">
      <w:pPr>
        <w:rPr>
          <w:rFonts w:ascii="Arial" w:hAnsi="Arial" w:cs="Arial"/>
          <w:b/>
          <w:bCs/>
          <w:color w:val="96002E"/>
          <w:sz w:val="28"/>
          <w:szCs w:val="24"/>
        </w:rPr>
      </w:pPr>
      <w:r w:rsidRPr="00687D51">
        <w:rPr>
          <w:rFonts w:ascii="Arial" w:hAnsi="Arial" w:cs="Arial"/>
          <w:b/>
          <w:bCs/>
          <w:color w:val="96002E"/>
          <w:sz w:val="28"/>
          <w:szCs w:val="24"/>
        </w:rPr>
        <w:t>Service Section</w:t>
      </w:r>
    </w:p>
    <w:p w:rsidR="00025E52" w:rsidRPr="00687D51" w:rsidRDefault="00025E52" w:rsidP="00025E52">
      <w:pPr>
        <w:autoSpaceDE w:val="0"/>
        <w:autoSpaceDN w:val="0"/>
        <w:adjustRightInd w:val="0"/>
        <w:spacing w:after="0" w:line="240" w:lineRule="auto"/>
        <w:rPr>
          <w:rFonts w:ascii="Arial" w:hAnsi="Arial" w:cs="Arial"/>
          <w:b/>
          <w:bCs/>
          <w:color w:val="96002E"/>
        </w:rPr>
      </w:pPr>
      <w:r w:rsidRPr="00687D51">
        <w:rPr>
          <w:rFonts w:ascii="Arial" w:hAnsi="Arial" w:cs="Arial"/>
          <w:b/>
          <w:bCs/>
          <w:color w:val="96002E"/>
        </w:rPr>
        <w:t>General Service</w:t>
      </w:r>
    </w:p>
    <w:p w:rsidR="005002E1" w:rsidRDefault="00025E52" w:rsidP="00025E52">
      <w:pPr>
        <w:autoSpaceDE w:val="0"/>
        <w:autoSpaceDN w:val="0"/>
        <w:adjustRightInd w:val="0"/>
        <w:spacing w:after="0" w:line="240" w:lineRule="auto"/>
        <w:rPr>
          <w:rFonts w:ascii="Arial" w:hAnsi="Arial" w:cs="Arial"/>
        </w:rPr>
      </w:pPr>
      <w:r w:rsidRPr="00A062AB">
        <w:rPr>
          <w:rFonts w:ascii="Arial" w:hAnsi="Arial" w:cs="Arial"/>
        </w:rPr>
        <w:t>The General Service screen allows faculty to docum</w:t>
      </w:r>
      <w:r w:rsidR="00B7288E" w:rsidRPr="00A062AB">
        <w:rPr>
          <w:rFonts w:ascii="Arial" w:hAnsi="Arial" w:cs="Arial"/>
        </w:rPr>
        <w:t>ent service in the department, Greenville Health System, university,</w:t>
      </w:r>
      <w:r w:rsidRPr="00A062AB">
        <w:rPr>
          <w:rFonts w:ascii="Arial" w:hAnsi="Arial" w:cs="Arial"/>
        </w:rPr>
        <w:t xml:space="preserve"> professional and public areas.</w:t>
      </w:r>
      <w:r w:rsidR="008C7941" w:rsidRPr="00A062AB">
        <w:rPr>
          <w:rFonts w:ascii="Arial" w:hAnsi="Arial" w:cs="Arial"/>
        </w:rPr>
        <w:t xml:space="preserve">  </w:t>
      </w:r>
      <w:r w:rsidR="005002E1">
        <w:rPr>
          <w:rFonts w:ascii="Arial" w:hAnsi="Arial" w:cs="Arial"/>
        </w:rPr>
        <w:t>Work as a committee member or in a leadership role for a committee is recorded here.</w:t>
      </w:r>
    </w:p>
    <w:p w:rsidR="005002E1" w:rsidRDefault="005002E1" w:rsidP="00025E52">
      <w:pPr>
        <w:autoSpaceDE w:val="0"/>
        <w:autoSpaceDN w:val="0"/>
        <w:adjustRightInd w:val="0"/>
        <w:spacing w:after="0" w:line="240" w:lineRule="auto"/>
        <w:rPr>
          <w:rFonts w:ascii="Arial" w:hAnsi="Arial" w:cs="Arial"/>
        </w:rPr>
      </w:pPr>
    </w:p>
    <w:p w:rsidR="00025E52" w:rsidRPr="00A062AB" w:rsidRDefault="00145596" w:rsidP="00025E52">
      <w:pPr>
        <w:autoSpaceDE w:val="0"/>
        <w:autoSpaceDN w:val="0"/>
        <w:adjustRightInd w:val="0"/>
        <w:spacing w:after="0" w:line="240" w:lineRule="auto"/>
        <w:rPr>
          <w:rFonts w:ascii="Arial" w:hAnsi="Arial" w:cs="Arial"/>
        </w:rPr>
      </w:pPr>
      <w:r w:rsidRPr="00A062AB">
        <w:rPr>
          <w:rFonts w:ascii="Arial" w:hAnsi="Arial" w:cs="Arial"/>
        </w:rPr>
        <w:t>U</w:t>
      </w:r>
      <w:r w:rsidR="00025E52" w:rsidRPr="00A062AB">
        <w:rPr>
          <w:rFonts w:ascii="Arial" w:hAnsi="Arial" w:cs="Arial"/>
        </w:rPr>
        <w:t>ncompensated or nominally</w:t>
      </w:r>
      <w:r w:rsidR="00487C68" w:rsidRPr="00A062AB">
        <w:rPr>
          <w:rFonts w:ascii="Arial" w:hAnsi="Arial" w:cs="Arial"/>
        </w:rPr>
        <w:t xml:space="preserve"> </w:t>
      </w:r>
      <w:r w:rsidR="00025E52" w:rsidRPr="00A062AB">
        <w:rPr>
          <w:rFonts w:ascii="Arial" w:hAnsi="Arial" w:cs="Arial"/>
        </w:rPr>
        <w:t xml:space="preserve">compensated </w:t>
      </w:r>
      <w:r w:rsidRPr="00A062AB">
        <w:rPr>
          <w:rFonts w:ascii="Arial" w:hAnsi="Arial" w:cs="Arial"/>
        </w:rPr>
        <w:t xml:space="preserve">service should be </w:t>
      </w:r>
      <w:r w:rsidR="00025E52" w:rsidRPr="00A062AB">
        <w:rPr>
          <w:rFonts w:ascii="Arial" w:hAnsi="Arial" w:cs="Arial"/>
        </w:rPr>
        <w:t>included here. Paid service</w:t>
      </w:r>
      <w:r w:rsidR="008C7941" w:rsidRPr="00A062AB">
        <w:rPr>
          <w:rFonts w:ascii="Arial" w:hAnsi="Arial" w:cs="Arial"/>
        </w:rPr>
        <w:t xml:space="preserve"> </w:t>
      </w:r>
      <w:r w:rsidR="00025E52" w:rsidRPr="00A062AB">
        <w:rPr>
          <w:rFonts w:ascii="Arial" w:hAnsi="Arial" w:cs="Arial"/>
        </w:rPr>
        <w:t xml:space="preserve">should be appropriately documented in the screen for </w:t>
      </w:r>
      <w:r w:rsidR="00A67CDD">
        <w:rPr>
          <w:rFonts w:ascii="Arial" w:hAnsi="Arial" w:cs="Arial"/>
        </w:rPr>
        <w:t xml:space="preserve">Current &amp; Previous Employment (including GHS or USCSOMG Teaching Positions, </w:t>
      </w:r>
      <w:r w:rsidR="00025E52" w:rsidRPr="00A062AB">
        <w:rPr>
          <w:rFonts w:ascii="Arial" w:hAnsi="Arial" w:cs="Arial"/>
        </w:rPr>
        <w:t xml:space="preserve">Military </w:t>
      </w:r>
      <w:r w:rsidR="00A67CDD">
        <w:rPr>
          <w:rFonts w:ascii="Arial" w:hAnsi="Arial" w:cs="Arial"/>
        </w:rPr>
        <w:t>Experience, &amp; Hospital Privileges).</w:t>
      </w:r>
    </w:p>
    <w:p w:rsidR="00025E52" w:rsidRPr="00A062AB" w:rsidRDefault="00025E52" w:rsidP="00025E52">
      <w:pPr>
        <w:autoSpaceDE w:val="0"/>
        <w:autoSpaceDN w:val="0"/>
        <w:adjustRightInd w:val="0"/>
        <w:spacing w:after="0" w:line="240" w:lineRule="auto"/>
        <w:rPr>
          <w:rFonts w:ascii="Arial" w:hAnsi="Arial" w:cs="Arial"/>
        </w:rPr>
      </w:pPr>
    </w:p>
    <w:p w:rsidR="00025E52" w:rsidRPr="00687D51" w:rsidRDefault="00025E52" w:rsidP="00025E52">
      <w:pPr>
        <w:autoSpaceDE w:val="0"/>
        <w:autoSpaceDN w:val="0"/>
        <w:adjustRightInd w:val="0"/>
        <w:spacing w:after="0" w:line="240" w:lineRule="auto"/>
        <w:rPr>
          <w:rFonts w:ascii="Arial" w:hAnsi="Arial" w:cs="Arial"/>
        </w:rPr>
      </w:pPr>
      <w:r w:rsidRPr="00687D51">
        <w:rPr>
          <w:rFonts w:ascii="Arial" w:hAnsi="Arial" w:cs="Arial"/>
        </w:rPr>
        <w:t>While it is appropriate to include offices held with professional organizations, membership in</w:t>
      </w:r>
      <w:r w:rsidR="00687D51" w:rsidRPr="00687D51">
        <w:rPr>
          <w:rFonts w:ascii="Arial" w:hAnsi="Arial" w:cs="Arial"/>
        </w:rPr>
        <w:t xml:space="preserve"> </w:t>
      </w:r>
      <w:r w:rsidRPr="00687D51">
        <w:rPr>
          <w:rFonts w:ascii="Arial" w:hAnsi="Arial" w:cs="Arial"/>
        </w:rPr>
        <w:t xml:space="preserve">such organizations should be documented under </w:t>
      </w:r>
      <w:r w:rsidR="008C7941" w:rsidRPr="00687D51">
        <w:rPr>
          <w:rFonts w:ascii="Arial" w:hAnsi="Arial" w:cs="Arial"/>
        </w:rPr>
        <w:t xml:space="preserve">the </w:t>
      </w:r>
      <w:r w:rsidRPr="00687D51">
        <w:rPr>
          <w:rFonts w:ascii="Arial" w:hAnsi="Arial" w:cs="Arial"/>
        </w:rPr>
        <w:t xml:space="preserve">Professional </w:t>
      </w:r>
      <w:r w:rsidR="00F05F23" w:rsidRPr="00687D51">
        <w:rPr>
          <w:rFonts w:ascii="Arial" w:hAnsi="Arial" w:cs="Arial"/>
        </w:rPr>
        <w:t xml:space="preserve">&amp; Scientific </w:t>
      </w:r>
      <w:r w:rsidRPr="00687D51">
        <w:rPr>
          <w:rFonts w:ascii="Arial" w:hAnsi="Arial" w:cs="Arial"/>
        </w:rPr>
        <w:t>Memberships screen.</w:t>
      </w:r>
    </w:p>
    <w:p w:rsidR="00025E52" w:rsidRPr="00A062AB" w:rsidRDefault="00025E52" w:rsidP="00025E52">
      <w:pPr>
        <w:autoSpaceDE w:val="0"/>
        <w:autoSpaceDN w:val="0"/>
        <w:adjustRightInd w:val="0"/>
        <w:spacing w:after="0" w:line="240" w:lineRule="auto"/>
        <w:rPr>
          <w:rFonts w:ascii="Arial" w:hAnsi="Arial" w:cs="Arial"/>
          <w:b/>
          <w:bCs/>
        </w:rPr>
      </w:pPr>
    </w:p>
    <w:p w:rsidR="00A67CDD" w:rsidRDefault="00A67CDD" w:rsidP="00A02761">
      <w:pPr>
        <w:autoSpaceDE w:val="0"/>
        <w:autoSpaceDN w:val="0"/>
        <w:adjustRightInd w:val="0"/>
        <w:spacing w:after="0" w:line="240" w:lineRule="auto"/>
        <w:rPr>
          <w:rFonts w:ascii="Arial" w:hAnsi="Arial" w:cs="Arial"/>
          <w:b/>
          <w:bCs/>
          <w:color w:val="96002E"/>
          <w:sz w:val="28"/>
          <w:szCs w:val="28"/>
        </w:rPr>
      </w:pPr>
    </w:p>
    <w:p w:rsidR="00A67CDD" w:rsidRDefault="00A67CDD" w:rsidP="00A02761">
      <w:pPr>
        <w:autoSpaceDE w:val="0"/>
        <w:autoSpaceDN w:val="0"/>
        <w:adjustRightInd w:val="0"/>
        <w:spacing w:after="0" w:line="240" w:lineRule="auto"/>
        <w:rPr>
          <w:rFonts w:ascii="Arial" w:hAnsi="Arial" w:cs="Arial"/>
          <w:b/>
          <w:bCs/>
          <w:color w:val="96002E"/>
          <w:sz w:val="28"/>
          <w:szCs w:val="28"/>
        </w:rPr>
      </w:pPr>
    </w:p>
    <w:p w:rsidR="00A02761" w:rsidRDefault="00A02761" w:rsidP="00A02761">
      <w:pPr>
        <w:autoSpaceDE w:val="0"/>
        <w:autoSpaceDN w:val="0"/>
        <w:adjustRightInd w:val="0"/>
        <w:spacing w:after="0" w:line="240" w:lineRule="auto"/>
        <w:rPr>
          <w:rFonts w:ascii="Arial" w:hAnsi="Arial" w:cs="Arial"/>
          <w:b/>
          <w:bCs/>
          <w:color w:val="96002E"/>
          <w:sz w:val="28"/>
          <w:szCs w:val="28"/>
        </w:rPr>
      </w:pPr>
      <w:r w:rsidRPr="00687D51">
        <w:rPr>
          <w:rFonts w:ascii="Arial" w:hAnsi="Arial" w:cs="Arial"/>
          <w:b/>
          <w:bCs/>
          <w:color w:val="96002E"/>
          <w:sz w:val="28"/>
          <w:szCs w:val="28"/>
        </w:rPr>
        <w:t>REPORT GENERATION</w:t>
      </w:r>
    </w:p>
    <w:p w:rsidR="006861EB" w:rsidRPr="0034717B" w:rsidRDefault="006861EB" w:rsidP="00A02761">
      <w:pPr>
        <w:autoSpaceDE w:val="0"/>
        <w:autoSpaceDN w:val="0"/>
        <w:adjustRightInd w:val="0"/>
        <w:spacing w:after="0" w:line="240" w:lineRule="auto"/>
        <w:rPr>
          <w:rFonts w:ascii="Arial" w:hAnsi="Arial" w:cs="Arial"/>
          <w:b/>
          <w:bCs/>
          <w:color w:val="96002E"/>
          <w:sz w:val="28"/>
          <w:szCs w:val="28"/>
        </w:rPr>
      </w:pPr>
    </w:p>
    <w:p w:rsidR="006861EB" w:rsidRPr="0034717B" w:rsidRDefault="00A02761" w:rsidP="00A02761">
      <w:pPr>
        <w:autoSpaceDE w:val="0"/>
        <w:autoSpaceDN w:val="0"/>
        <w:adjustRightInd w:val="0"/>
        <w:spacing w:after="0" w:line="240" w:lineRule="auto"/>
        <w:rPr>
          <w:rFonts w:ascii="Arial" w:hAnsi="Arial" w:cs="Arial"/>
        </w:rPr>
      </w:pPr>
      <w:r w:rsidRPr="0034717B">
        <w:rPr>
          <w:rFonts w:ascii="Arial" w:hAnsi="Arial" w:cs="Arial"/>
          <w:b/>
        </w:rPr>
        <w:t>Faculty</w:t>
      </w:r>
      <w:r w:rsidRPr="0034717B">
        <w:rPr>
          <w:rFonts w:ascii="Arial" w:hAnsi="Arial" w:cs="Arial"/>
        </w:rPr>
        <w:t xml:space="preserve"> have access to </w:t>
      </w:r>
      <w:r w:rsidR="007E6A39">
        <w:rPr>
          <w:rFonts w:ascii="Arial" w:hAnsi="Arial" w:cs="Arial"/>
        </w:rPr>
        <w:t>these</w:t>
      </w:r>
      <w:r w:rsidRPr="0034717B">
        <w:rPr>
          <w:rFonts w:ascii="Arial" w:hAnsi="Arial" w:cs="Arial"/>
        </w:rPr>
        <w:t xml:space="preserve"> reports – </w:t>
      </w:r>
      <w:r w:rsidR="00AE4E9A" w:rsidRPr="0034717B">
        <w:rPr>
          <w:rFonts w:ascii="Arial" w:hAnsi="Arial" w:cs="Arial"/>
        </w:rPr>
        <w:t xml:space="preserve">Curriculum </w:t>
      </w:r>
      <w:r w:rsidRPr="0034717B">
        <w:rPr>
          <w:rFonts w:ascii="Arial" w:hAnsi="Arial" w:cs="Arial"/>
        </w:rPr>
        <w:t>Vita</w:t>
      </w:r>
      <w:r w:rsidR="00AE4E9A" w:rsidRPr="0034717B">
        <w:rPr>
          <w:rFonts w:ascii="Arial" w:hAnsi="Arial" w:cs="Arial"/>
        </w:rPr>
        <w:t>e</w:t>
      </w:r>
      <w:r w:rsidRPr="0034717B">
        <w:rPr>
          <w:rFonts w:ascii="Arial" w:hAnsi="Arial" w:cs="Arial"/>
        </w:rPr>
        <w:t xml:space="preserve">, </w:t>
      </w:r>
      <w:r w:rsidR="00EE5102" w:rsidRPr="0034717B">
        <w:rPr>
          <w:rFonts w:ascii="Arial" w:hAnsi="Arial" w:cs="Arial"/>
        </w:rPr>
        <w:t>Candidate Template (</w:t>
      </w:r>
      <w:r w:rsidR="00A02C0E" w:rsidRPr="0034717B">
        <w:rPr>
          <w:rFonts w:ascii="Arial" w:hAnsi="Arial" w:cs="Arial"/>
        </w:rPr>
        <w:t>Appointment &amp; Promotion</w:t>
      </w:r>
      <w:r w:rsidR="00EE5102" w:rsidRPr="0034717B">
        <w:rPr>
          <w:rFonts w:ascii="Arial" w:hAnsi="Arial" w:cs="Arial"/>
        </w:rPr>
        <w:t>)</w:t>
      </w:r>
      <w:r w:rsidR="003C6CC2" w:rsidRPr="0034717B">
        <w:rPr>
          <w:rFonts w:ascii="Arial" w:hAnsi="Arial" w:cs="Arial"/>
        </w:rPr>
        <w:t xml:space="preserve">, </w:t>
      </w:r>
      <w:r w:rsidR="007E6A39">
        <w:rPr>
          <w:rFonts w:ascii="Arial" w:hAnsi="Arial" w:cs="Arial"/>
        </w:rPr>
        <w:t xml:space="preserve">EVU Data (Ob-gyn Department), </w:t>
      </w:r>
      <w:r w:rsidR="00A02C0E" w:rsidRPr="0034717B">
        <w:rPr>
          <w:rFonts w:ascii="Arial" w:hAnsi="Arial" w:cs="Arial"/>
        </w:rPr>
        <w:t>NIH and NSF Biographical Sketches</w:t>
      </w:r>
      <w:r w:rsidR="003C6CC2" w:rsidRPr="0034717B">
        <w:rPr>
          <w:rFonts w:ascii="Arial" w:hAnsi="Arial" w:cs="Arial"/>
        </w:rPr>
        <w:t>, and Scholarly Activities &amp; Intellectual Contributions by Contribution Type</w:t>
      </w:r>
      <w:r w:rsidRPr="0034717B">
        <w:rPr>
          <w:rFonts w:ascii="Arial" w:hAnsi="Arial" w:cs="Arial"/>
        </w:rPr>
        <w:t xml:space="preserve">. </w:t>
      </w:r>
    </w:p>
    <w:p w:rsidR="006861EB" w:rsidRPr="0034717B" w:rsidRDefault="006861EB" w:rsidP="00A02761">
      <w:pPr>
        <w:autoSpaceDE w:val="0"/>
        <w:autoSpaceDN w:val="0"/>
        <w:adjustRightInd w:val="0"/>
        <w:spacing w:after="0" w:line="240" w:lineRule="auto"/>
        <w:rPr>
          <w:rFonts w:ascii="Arial" w:hAnsi="Arial" w:cs="Arial"/>
        </w:rPr>
      </w:pPr>
    </w:p>
    <w:p w:rsidR="0034717B" w:rsidRDefault="006861EB" w:rsidP="0034717B">
      <w:pPr>
        <w:pStyle w:val="NoSpacing"/>
        <w:rPr>
          <w:rFonts w:ascii="Arial" w:hAnsi="Arial" w:cs="Arial"/>
        </w:rPr>
      </w:pPr>
      <w:r w:rsidRPr="0034717B">
        <w:rPr>
          <w:rFonts w:ascii="Arial" w:hAnsi="Arial" w:cs="Arial"/>
          <w:b/>
        </w:rPr>
        <w:t xml:space="preserve">Department </w:t>
      </w:r>
      <w:r w:rsidR="00185774">
        <w:rPr>
          <w:rFonts w:ascii="Arial" w:hAnsi="Arial" w:cs="Arial"/>
          <w:b/>
        </w:rPr>
        <w:t>administrator</w:t>
      </w:r>
      <w:r w:rsidRPr="0034717B">
        <w:rPr>
          <w:rFonts w:ascii="Arial" w:hAnsi="Arial" w:cs="Arial"/>
          <w:b/>
        </w:rPr>
        <w:t>s</w:t>
      </w:r>
      <w:r w:rsidRPr="0034717B">
        <w:rPr>
          <w:rFonts w:ascii="Arial" w:hAnsi="Arial" w:cs="Arial"/>
        </w:rPr>
        <w:t xml:space="preserve"> have access to the following reports--</w:t>
      </w:r>
      <w:r w:rsidRPr="0034717B">
        <w:rPr>
          <w:rFonts w:ascii="Arial" w:hAnsi="Arial" w:cs="Arial"/>
          <w:b/>
        </w:rPr>
        <w:t xml:space="preserve"> </w:t>
      </w:r>
      <w:r w:rsidRPr="0034717B">
        <w:rPr>
          <w:rFonts w:ascii="Arial" w:hAnsi="Arial" w:cs="Arial"/>
        </w:rPr>
        <w:t xml:space="preserve">Academic Degrees Earned; Annual Faculty Evaluation Document—Biomedical Sciences; Awards and Honors; Birthday Report by Month; Candidate Template (Appointment &amp; Promotion Report); Contracts, Grants and Sponsored Research by Faculty; Curriculum Vitae (CV) – Biomedical Sciences/Academic; </w:t>
      </w:r>
      <w:r w:rsidR="0034717B" w:rsidRPr="0034717B">
        <w:rPr>
          <w:rFonts w:ascii="Arial" w:hAnsi="Arial" w:cs="Arial"/>
        </w:rPr>
        <w:t>Curriculum Vitae (CV) – Clinical; Editorial and Review Activities by Faculty; EVU Data; Faculty Directory; General Service by Faculty; Intellectual Contributions by Faculty; NIH Biosketch; NSF Biosketch; Outside Professional Activities/Conflict of Interest; Scholarly Activities &amp; Intellectual Co</w:t>
      </w:r>
      <w:r w:rsidR="00A67CDD">
        <w:rPr>
          <w:rFonts w:ascii="Arial" w:hAnsi="Arial" w:cs="Arial"/>
        </w:rPr>
        <w:t>ntribution by Contribution Type, and Scholarly Activities &amp; Intellectual Contributions by Faculty Member.</w:t>
      </w:r>
    </w:p>
    <w:p w:rsidR="0034717B" w:rsidRDefault="0034717B" w:rsidP="0034717B">
      <w:pPr>
        <w:pStyle w:val="NoSpacing"/>
        <w:rPr>
          <w:rFonts w:ascii="Arial" w:hAnsi="Arial" w:cs="Arial"/>
        </w:rPr>
      </w:pPr>
    </w:p>
    <w:p w:rsidR="00A02761" w:rsidRDefault="0034717B" w:rsidP="00A02761">
      <w:pPr>
        <w:autoSpaceDE w:val="0"/>
        <w:autoSpaceDN w:val="0"/>
        <w:adjustRightInd w:val="0"/>
        <w:spacing w:after="0" w:line="240" w:lineRule="auto"/>
        <w:rPr>
          <w:rFonts w:ascii="Arial" w:hAnsi="Arial" w:cs="Arial"/>
        </w:rPr>
      </w:pPr>
      <w:r>
        <w:rPr>
          <w:rFonts w:ascii="Arial" w:hAnsi="Arial" w:cs="Arial"/>
        </w:rPr>
        <w:t>There are three ways</w:t>
      </w:r>
      <w:r w:rsidR="004753CE">
        <w:rPr>
          <w:rFonts w:ascii="Arial" w:hAnsi="Arial" w:cs="Arial"/>
        </w:rPr>
        <w:t xml:space="preserve"> to get reports from the system and these are described below.</w:t>
      </w:r>
    </w:p>
    <w:p w:rsidR="0034717B" w:rsidRDefault="0034717B" w:rsidP="00A02761">
      <w:pPr>
        <w:autoSpaceDE w:val="0"/>
        <w:autoSpaceDN w:val="0"/>
        <w:adjustRightInd w:val="0"/>
        <w:spacing w:after="0" w:line="240" w:lineRule="auto"/>
        <w:rPr>
          <w:rFonts w:ascii="Arial" w:hAnsi="Arial" w:cs="Arial"/>
        </w:rPr>
      </w:pPr>
    </w:p>
    <w:p w:rsidR="0034717B" w:rsidRPr="004753CE" w:rsidRDefault="0034717B" w:rsidP="00A02761">
      <w:pPr>
        <w:autoSpaceDE w:val="0"/>
        <w:autoSpaceDN w:val="0"/>
        <w:adjustRightInd w:val="0"/>
        <w:spacing w:after="0" w:line="240" w:lineRule="auto"/>
        <w:rPr>
          <w:rFonts w:ascii="Arial" w:hAnsi="Arial" w:cs="Arial"/>
          <w:i/>
        </w:rPr>
      </w:pPr>
      <w:r w:rsidRPr="004753CE">
        <w:rPr>
          <w:rFonts w:ascii="Arial" w:hAnsi="Arial" w:cs="Arial"/>
          <w:i/>
        </w:rPr>
        <w:t>P</w:t>
      </w:r>
      <w:r w:rsidR="00CC5DBD">
        <w:rPr>
          <w:rFonts w:ascii="Arial" w:hAnsi="Arial" w:cs="Arial"/>
          <w:i/>
        </w:rPr>
        <w:t xml:space="preserve">lease note that </w:t>
      </w:r>
      <w:r w:rsidR="00A67CDD">
        <w:rPr>
          <w:rFonts w:ascii="Arial" w:hAnsi="Arial" w:cs="Arial"/>
          <w:i/>
        </w:rPr>
        <w:t xml:space="preserve">all </w:t>
      </w:r>
      <w:r w:rsidRPr="004753CE">
        <w:rPr>
          <w:rFonts w:ascii="Arial" w:hAnsi="Arial" w:cs="Arial"/>
          <w:i/>
        </w:rPr>
        <w:t>reports</w:t>
      </w:r>
      <w:r w:rsidR="00A67CDD">
        <w:rPr>
          <w:rFonts w:ascii="Arial" w:hAnsi="Arial" w:cs="Arial"/>
          <w:i/>
        </w:rPr>
        <w:t xml:space="preserve"> should be reviewed and may</w:t>
      </w:r>
      <w:r w:rsidRPr="004753CE">
        <w:rPr>
          <w:rFonts w:ascii="Arial" w:hAnsi="Arial" w:cs="Arial"/>
          <w:i/>
        </w:rPr>
        <w:t xml:space="preserve"> need to be edited.</w:t>
      </w:r>
      <w:r w:rsidR="003A2A65" w:rsidRPr="004753CE">
        <w:rPr>
          <w:rFonts w:ascii="Arial" w:hAnsi="Arial" w:cs="Arial"/>
          <w:i/>
        </w:rPr>
        <w:t xml:space="preserve"> </w:t>
      </w:r>
      <w:r w:rsidR="00744841" w:rsidRPr="004753CE">
        <w:rPr>
          <w:rFonts w:ascii="Arial" w:hAnsi="Arial" w:cs="Arial"/>
          <w:i/>
        </w:rPr>
        <w:t xml:space="preserve">The default report format is Microsoft Word.  </w:t>
      </w:r>
      <w:r w:rsidR="003A2A65" w:rsidRPr="004753CE">
        <w:rPr>
          <w:rFonts w:ascii="Arial" w:hAnsi="Arial" w:cs="Arial"/>
          <w:i/>
        </w:rPr>
        <w:t xml:space="preserve">Editing a report will allow you to add any information which </w:t>
      </w:r>
      <w:r w:rsidR="00744841" w:rsidRPr="004753CE">
        <w:rPr>
          <w:rFonts w:ascii="Arial" w:hAnsi="Arial" w:cs="Arial"/>
          <w:i/>
        </w:rPr>
        <w:t xml:space="preserve">may be missing, incomplete, or incorrect. </w:t>
      </w:r>
      <w:r w:rsidR="00CC5DBD">
        <w:rPr>
          <w:rFonts w:ascii="Arial" w:hAnsi="Arial" w:cs="Arial"/>
          <w:i/>
        </w:rPr>
        <w:t xml:space="preserve">You will also want to pay attention to how the document is spaced, especially at the top and bottom of each page.  </w:t>
      </w:r>
      <w:r w:rsidR="00744841" w:rsidRPr="004753CE">
        <w:rPr>
          <w:rFonts w:ascii="Arial" w:hAnsi="Arial" w:cs="Arial"/>
          <w:i/>
        </w:rPr>
        <w:t>Just make your changes in Word format on the report itself and save it on your computer.</w:t>
      </w:r>
      <w:r w:rsidR="004753CE" w:rsidRPr="004753CE">
        <w:rPr>
          <w:rFonts w:ascii="Arial" w:hAnsi="Arial" w:cs="Arial"/>
          <w:i/>
        </w:rPr>
        <w:t xml:space="preserve">  Information in your profile may need to changed, added, or adjusted in order to make certain reports come out correctly.  </w:t>
      </w:r>
    </w:p>
    <w:p w:rsidR="00A02761" w:rsidRPr="00A062AB" w:rsidRDefault="00A02761" w:rsidP="00A02761">
      <w:pPr>
        <w:autoSpaceDE w:val="0"/>
        <w:autoSpaceDN w:val="0"/>
        <w:adjustRightInd w:val="0"/>
        <w:spacing w:after="0" w:line="240" w:lineRule="auto"/>
        <w:rPr>
          <w:rFonts w:ascii="Arial" w:hAnsi="Arial" w:cs="Arial"/>
        </w:rPr>
      </w:pPr>
    </w:p>
    <w:p w:rsidR="00A02761" w:rsidRPr="00A062AB" w:rsidRDefault="006861EB" w:rsidP="00A02761">
      <w:pPr>
        <w:autoSpaceDE w:val="0"/>
        <w:autoSpaceDN w:val="0"/>
        <w:adjustRightInd w:val="0"/>
        <w:spacing w:after="0" w:line="240" w:lineRule="auto"/>
        <w:rPr>
          <w:rFonts w:ascii="Arial" w:hAnsi="Arial" w:cs="Arial"/>
        </w:rPr>
      </w:pPr>
      <w:r>
        <w:rPr>
          <w:rFonts w:ascii="Arial" w:hAnsi="Arial" w:cs="Arial"/>
          <w:b/>
        </w:rPr>
        <w:t xml:space="preserve">I. </w:t>
      </w:r>
      <w:r w:rsidR="001A711D">
        <w:rPr>
          <w:rFonts w:ascii="Arial" w:hAnsi="Arial" w:cs="Arial"/>
          <w:b/>
        </w:rPr>
        <w:t xml:space="preserve">For individual reports (just for yourself), </w:t>
      </w:r>
      <w:r w:rsidR="001A711D">
        <w:rPr>
          <w:rFonts w:ascii="Arial" w:hAnsi="Arial" w:cs="Arial"/>
        </w:rPr>
        <w:t>s</w:t>
      </w:r>
      <w:r w:rsidR="00FD6DC0" w:rsidRPr="00A062AB">
        <w:rPr>
          <w:rFonts w:ascii="Arial" w:hAnsi="Arial" w:cs="Arial"/>
        </w:rPr>
        <w:t>elect “Rapid Reports” from the left sidebar menu</w:t>
      </w:r>
      <w:r w:rsidR="00A02761" w:rsidRPr="00A062AB">
        <w:rPr>
          <w:rFonts w:ascii="Arial" w:hAnsi="Arial" w:cs="Arial"/>
        </w:rPr>
        <w:t>.</w:t>
      </w:r>
      <w:r w:rsidR="00FD6DC0" w:rsidRPr="00A062AB">
        <w:rPr>
          <w:rFonts w:ascii="Arial" w:hAnsi="Arial" w:cs="Arial"/>
        </w:rPr>
        <w:t xml:space="preserve"> </w:t>
      </w:r>
      <w:r w:rsidR="003C6CC2">
        <w:rPr>
          <w:rFonts w:ascii="Arial" w:hAnsi="Arial" w:cs="Arial"/>
        </w:rPr>
        <w:t xml:space="preserve"> </w:t>
      </w:r>
    </w:p>
    <w:p w:rsidR="00924791" w:rsidRPr="00A062AB" w:rsidRDefault="00924791" w:rsidP="00A02761">
      <w:pPr>
        <w:autoSpaceDE w:val="0"/>
        <w:autoSpaceDN w:val="0"/>
        <w:adjustRightInd w:val="0"/>
        <w:spacing w:after="0" w:line="240" w:lineRule="auto"/>
        <w:rPr>
          <w:rFonts w:ascii="Arial" w:hAnsi="Arial" w:cs="Arial"/>
        </w:rPr>
      </w:pPr>
    </w:p>
    <w:p w:rsidR="00A02761" w:rsidRPr="00A062AB" w:rsidRDefault="00A02761" w:rsidP="00687D51">
      <w:pPr>
        <w:autoSpaceDE w:val="0"/>
        <w:autoSpaceDN w:val="0"/>
        <w:adjustRightInd w:val="0"/>
        <w:spacing w:after="0" w:line="240" w:lineRule="auto"/>
        <w:ind w:left="360"/>
        <w:rPr>
          <w:rFonts w:ascii="Arial" w:hAnsi="Arial" w:cs="Arial"/>
        </w:rPr>
      </w:pPr>
      <w:r w:rsidRPr="00A062AB">
        <w:rPr>
          <w:rFonts w:ascii="Arial" w:hAnsi="Arial" w:cs="Arial"/>
          <w:b/>
        </w:rPr>
        <w:t>Step 1</w:t>
      </w:r>
      <w:r w:rsidR="00A02C0E" w:rsidRPr="00A062AB">
        <w:rPr>
          <w:rFonts w:ascii="Arial" w:hAnsi="Arial" w:cs="Arial"/>
          <w:b/>
        </w:rPr>
        <w:t>:</w:t>
      </w:r>
      <w:r w:rsidRPr="00A062AB">
        <w:rPr>
          <w:rFonts w:ascii="Arial" w:hAnsi="Arial" w:cs="Arial"/>
        </w:rPr>
        <w:t xml:space="preserve"> Select desired report from the drop-down list then click on the “Select Report”.</w:t>
      </w:r>
    </w:p>
    <w:p w:rsidR="00A02761" w:rsidRPr="00A062AB" w:rsidRDefault="00A02761" w:rsidP="00687D51">
      <w:pPr>
        <w:autoSpaceDE w:val="0"/>
        <w:autoSpaceDN w:val="0"/>
        <w:adjustRightInd w:val="0"/>
        <w:spacing w:after="0" w:line="240" w:lineRule="auto"/>
        <w:ind w:left="360"/>
        <w:rPr>
          <w:rFonts w:ascii="Arial" w:hAnsi="Arial" w:cs="Arial"/>
        </w:rPr>
      </w:pPr>
    </w:p>
    <w:p w:rsidR="00A02C0E" w:rsidRDefault="00A02761" w:rsidP="00687D51">
      <w:pPr>
        <w:autoSpaceDE w:val="0"/>
        <w:autoSpaceDN w:val="0"/>
        <w:adjustRightInd w:val="0"/>
        <w:spacing w:after="0" w:line="240" w:lineRule="auto"/>
        <w:ind w:left="360"/>
        <w:rPr>
          <w:rFonts w:ascii="Arial" w:hAnsi="Arial" w:cs="Arial"/>
        </w:rPr>
      </w:pPr>
      <w:r w:rsidRPr="00A062AB">
        <w:rPr>
          <w:rFonts w:ascii="Arial" w:hAnsi="Arial" w:cs="Arial"/>
          <w:b/>
        </w:rPr>
        <w:t>Step 2</w:t>
      </w:r>
      <w:r w:rsidR="00A02C0E" w:rsidRPr="00A062AB">
        <w:rPr>
          <w:rFonts w:ascii="Arial" w:hAnsi="Arial" w:cs="Arial"/>
          <w:b/>
        </w:rPr>
        <w:t>:</w:t>
      </w:r>
      <w:r w:rsidRPr="00A062AB">
        <w:rPr>
          <w:rFonts w:ascii="Arial" w:hAnsi="Arial" w:cs="Arial"/>
        </w:rPr>
        <w:t xml:space="preserve"> Select the date range. </w:t>
      </w:r>
      <w:r w:rsidR="00400423">
        <w:rPr>
          <w:rFonts w:ascii="Arial" w:hAnsi="Arial" w:cs="Arial"/>
        </w:rPr>
        <w:t xml:space="preserve">The </w:t>
      </w:r>
      <w:r w:rsidR="00A463FD">
        <w:rPr>
          <w:rFonts w:ascii="Arial" w:hAnsi="Arial" w:cs="Arial"/>
        </w:rPr>
        <w:t>“</w:t>
      </w:r>
      <w:r w:rsidR="00400423">
        <w:rPr>
          <w:rFonts w:ascii="Arial" w:hAnsi="Arial" w:cs="Arial"/>
        </w:rPr>
        <w:t>Start Date</w:t>
      </w:r>
      <w:r w:rsidR="00A463FD">
        <w:rPr>
          <w:rFonts w:ascii="Arial" w:hAnsi="Arial" w:cs="Arial"/>
        </w:rPr>
        <w:t>”</w:t>
      </w:r>
      <w:r w:rsidR="00400423">
        <w:rPr>
          <w:rFonts w:ascii="Arial" w:hAnsi="Arial" w:cs="Arial"/>
        </w:rPr>
        <w:t xml:space="preserve"> should be the date of the earliest information</w:t>
      </w:r>
    </w:p>
    <w:p w:rsidR="00A02761" w:rsidRDefault="00400423" w:rsidP="00687D51">
      <w:pPr>
        <w:autoSpaceDE w:val="0"/>
        <w:autoSpaceDN w:val="0"/>
        <w:adjustRightInd w:val="0"/>
        <w:spacing w:after="0" w:line="240" w:lineRule="auto"/>
        <w:ind w:left="360"/>
        <w:rPr>
          <w:rFonts w:ascii="Arial" w:hAnsi="Arial" w:cs="Arial"/>
        </w:rPr>
      </w:pPr>
      <w:r>
        <w:rPr>
          <w:rFonts w:ascii="Arial" w:hAnsi="Arial" w:cs="Arial"/>
        </w:rPr>
        <w:t>you want to appear on your report.</w:t>
      </w:r>
      <w:r w:rsidR="00B41845">
        <w:rPr>
          <w:rFonts w:ascii="Arial" w:hAnsi="Arial" w:cs="Arial"/>
        </w:rPr>
        <w:t xml:space="preserve"> </w:t>
      </w:r>
    </w:p>
    <w:p w:rsidR="00A67CDD" w:rsidRPr="00A062AB" w:rsidRDefault="00A67CDD" w:rsidP="00687D51">
      <w:pPr>
        <w:autoSpaceDE w:val="0"/>
        <w:autoSpaceDN w:val="0"/>
        <w:adjustRightInd w:val="0"/>
        <w:spacing w:after="0" w:line="240" w:lineRule="auto"/>
        <w:ind w:left="360"/>
        <w:rPr>
          <w:rFonts w:ascii="Arial" w:hAnsi="Arial" w:cs="Arial"/>
        </w:rPr>
      </w:pPr>
    </w:p>
    <w:p w:rsidR="00DD17E4" w:rsidRPr="00A062AB" w:rsidRDefault="00A02761" w:rsidP="00687D51">
      <w:pPr>
        <w:autoSpaceDE w:val="0"/>
        <w:autoSpaceDN w:val="0"/>
        <w:adjustRightInd w:val="0"/>
        <w:spacing w:after="0" w:line="240" w:lineRule="auto"/>
        <w:ind w:left="360"/>
        <w:rPr>
          <w:rFonts w:ascii="Arial" w:hAnsi="Arial" w:cs="Arial"/>
        </w:rPr>
      </w:pPr>
      <w:r w:rsidRPr="00A062AB">
        <w:rPr>
          <w:rFonts w:ascii="Arial" w:hAnsi="Arial" w:cs="Arial"/>
          <w:b/>
        </w:rPr>
        <w:t>Step 3</w:t>
      </w:r>
      <w:r w:rsidR="00A02C0E" w:rsidRPr="00A062AB">
        <w:rPr>
          <w:rFonts w:ascii="Arial" w:hAnsi="Arial" w:cs="Arial"/>
          <w:b/>
        </w:rPr>
        <w:t>:</w:t>
      </w:r>
      <w:r w:rsidR="00AE4E9A" w:rsidRPr="00A062AB">
        <w:rPr>
          <w:rFonts w:ascii="Arial" w:hAnsi="Arial" w:cs="Arial"/>
        </w:rPr>
        <w:t xml:space="preserve"> </w:t>
      </w:r>
      <w:r w:rsidR="00AE4E9A" w:rsidRPr="00A062AB">
        <w:rPr>
          <w:rFonts w:ascii="Arial" w:hAnsi="Arial" w:cs="Arial"/>
          <w:b/>
        </w:rPr>
        <w:t xml:space="preserve"> </w:t>
      </w:r>
      <w:r w:rsidRPr="00A062AB">
        <w:rPr>
          <w:rFonts w:ascii="Arial" w:hAnsi="Arial" w:cs="Arial"/>
        </w:rPr>
        <w:t xml:space="preserve">Select report format (Microsoft Word, </w:t>
      </w:r>
      <w:r w:rsidR="00487C68" w:rsidRPr="00A062AB">
        <w:rPr>
          <w:rFonts w:ascii="Arial" w:hAnsi="Arial" w:cs="Arial"/>
        </w:rPr>
        <w:t xml:space="preserve">Excel, </w:t>
      </w:r>
      <w:r w:rsidRPr="00A062AB">
        <w:rPr>
          <w:rFonts w:ascii="Arial" w:hAnsi="Arial" w:cs="Arial"/>
        </w:rPr>
        <w:t xml:space="preserve">Adobe PDF, or HTML). Downloading </w:t>
      </w:r>
      <w:r w:rsidR="003C6CC2">
        <w:rPr>
          <w:rFonts w:ascii="Arial" w:hAnsi="Arial" w:cs="Arial"/>
        </w:rPr>
        <w:t xml:space="preserve">a document </w:t>
      </w:r>
      <w:r w:rsidRPr="00A062AB">
        <w:rPr>
          <w:rFonts w:ascii="Arial" w:hAnsi="Arial" w:cs="Arial"/>
        </w:rPr>
        <w:t>as</w:t>
      </w:r>
      <w:r w:rsidR="003C6CC2">
        <w:rPr>
          <w:rFonts w:ascii="Arial" w:hAnsi="Arial" w:cs="Arial"/>
        </w:rPr>
        <w:t xml:space="preserve"> a </w:t>
      </w:r>
      <w:r w:rsidRPr="00A062AB">
        <w:rPr>
          <w:rFonts w:ascii="Arial" w:hAnsi="Arial" w:cs="Arial"/>
        </w:rPr>
        <w:t>Microsoft Word document facilitates editing of any empty field, deleting unwanted data</w:t>
      </w:r>
      <w:r w:rsidR="00A67CDD">
        <w:rPr>
          <w:rFonts w:ascii="Arial" w:hAnsi="Arial" w:cs="Arial"/>
        </w:rPr>
        <w:t>,</w:t>
      </w:r>
      <w:r w:rsidRPr="00A062AB">
        <w:rPr>
          <w:rFonts w:ascii="Arial" w:hAnsi="Arial" w:cs="Arial"/>
        </w:rPr>
        <w:t xml:space="preserve"> or</w:t>
      </w:r>
      <w:r w:rsidR="003C6CC2">
        <w:rPr>
          <w:rFonts w:ascii="Arial" w:hAnsi="Arial" w:cs="Arial"/>
        </w:rPr>
        <w:t xml:space="preserve"> </w:t>
      </w:r>
      <w:r w:rsidRPr="00A062AB">
        <w:rPr>
          <w:rFonts w:ascii="Arial" w:hAnsi="Arial" w:cs="Arial"/>
        </w:rPr>
        <w:t>changing layout.</w:t>
      </w:r>
      <w:r w:rsidR="00DD17E4" w:rsidRPr="00A062AB">
        <w:rPr>
          <w:rFonts w:ascii="Arial" w:hAnsi="Arial" w:cs="Arial"/>
        </w:rPr>
        <w:t xml:space="preserve">  </w:t>
      </w:r>
    </w:p>
    <w:p w:rsidR="00DD17E4" w:rsidRPr="00A062AB" w:rsidRDefault="00DD17E4" w:rsidP="00687D51">
      <w:pPr>
        <w:autoSpaceDE w:val="0"/>
        <w:autoSpaceDN w:val="0"/>
        <w:adjustRightInd w:val="0"/>
        <w:spacing w:after="0" w:line="240" w:lineRule="auto"/>
        <w:ind w:left="360"/>
        <w:rPr>
          <w:rFonts w:ascii="Arial" w:hAnsi="Arial" w:cs="Arial"/>
        </w:rPr>
      </w:pPr>
    </w:p>
    <w:p w:rsidR="00DD17E4" w:rsidRPr="00A062AB" w:rsidRDefault="00DD17E4" w:rsidP="00687D51">
      <w:pPr>
        <w:autoSpaceDE w:val="0"/>
        <w:autoSpaceDN w:val="0"/>
        <w:adjustRightInd w:val="0"/>
        <w:spacing w:after="0" w:line="240" w:lineRule="auto"/>
        <w:ind w:left="360"/>
        <w:rPr>
          <w:rFonts w:ascii="Arial" w:hAnsi="Arial" w:cs="Arial"/>
          <w:b/>
        </w:rPr>
      </w:pPr>
      <w:r w:rsidRPr="00A062AB">
        <w:rPr>
          <w:rFonts w:ascii="Arial" w:hAnsi="Arial" w:cs="Arial"/>
          <w:b/>
        </w:rPr>
        <w:t>Any information that you type directly into the Microsoft Word or Excel document will NOT be saved in the Digital Measures system. You will need to save the Word document like a</w:t>
      </w:r>
      <w:r w:rsidR="003C6CC2">
        <w:rPr>
          <w:rFonts w:ascii="Arial" w:hAnsi="Arial" w:cs="Arial"/>
          <w:b/>
        </w:rPr>
        <w:t xml:space="preserve"> </w:t>
      </w:r>
      <w:r w:rsidRPr="00A062AB">
        <w:rPr>
          <w:rFonts w:ascii="Arial" w:hAnsi="Arial" w:cs="Arial"/>
          <w:b/>
        </w:rPr>
        <w:t>normal document and keep a copy for your records.</w:t>
      </w:r>
    </w:p>
    <w:p w:rsidR="00A02761" w:rsidRPr="00A062AB" w:rsidRDefault="00A02761" w:rsidP="00687D51">
      <w:pPr>
        <w:autoSpaceDE w:val="0"/>
        <w:autoSpaceDN w:val="0"/>
        <w:adjustRightInd w:val="0"/>
        <w:spacing w:after="0" w:line="240" w:lineRule="auto"/>
        <w:ind w:left="360"/>
        <w:rPr>
          <w:rFonts w:ascii="Arial" w:hAnsi="Arial" w:cs="Arial"/>
        </w:rPr>
      </w:pPr>
    </w:p>
    <w:p w:rsidR="004753CE" w:rsidRPr="00CC5DBD" w:rsidRDefault="00CC5DBD" w:rsidP="00687D51">
      <w:pPr>
        <w:ind w:left="360"/>
        <w:rPr>
          <w:rFonts w:ascii="Arial" w:hAnsi="Arial" w:cs="Arial"/>
          <w:bCs/>
        </w:rPr>
      </w:pPr>
      <w:r>
        <w:rPr>
          <w:rFonts w:ascii="Arial" w:hAnsi="Arial" w:cs="Arial"/>
          <w:b/>
          <w:bCs/>
        </w:rPr>
        <w:t xml:space="preserve">Step 4:  </w:t>
      </w:r>
      <w:r>
        <w:rPr>
          <w:rFonts w:ascii="Arial" w:hAnsi="Arial" w:cs="Arial"/>
          <w:bCs/>
        </w:rPr>
        <w:t xml:space="preserve">Click the “Run Report” button.  Your report will pop up in the left corner of the screen. Open, rename, and save the document on your computer.  </w:t>
      </w:r>
      <w:r>
        <w:rPr>
          <w:rFonts w:ascii="Arial" w:hAnsi="Arial" w:cs="Arial"/>
          <w:b/>
          <w:bCs/>
        </w:rPr>
        <w:t>Please review your document and make any necessary changes, then save it on your computer.</w:t>
      </w:r>
      <w:r>
        <w:rPr>
          <w:rFonts w:ascii="Arial" w:hAnsi="Arial" w:cs="Arial"/>
          <w:bCs/>
        </w:rPr>
        <w:t xml:space="preserve"> Make sure the margins and spacing, especially at the top and bottom of each page, is how you want it to be. Any information that needs to be added or removed from the report can be done at this time.</w:t>
      </w:r>
    </w:p>
    <w:p w:rsidR="004753CE" w:rsidRDefault="004753CE" w:rsidP="00687D51">
      <w:pPr>
        <w:ind w:left="360"/>
        <w:rPr>
          <w:rFonts w:ascii="Arial" w:hAnsi="Arial" w:cs="Arial"/>
          <w:bCs/>
        </w:rPr>
      </w:pPr>
    </w:p>
    <w:p w:rsidR="004753CE" w:rsidRDefault="004753CE" w:rsidP="00687D51">
      <w:pPr>
        <w:ind w:left="360"/>
        <w:rPr>
          <w:rFonts w:ascii="Arial" w:hAnsi="Arial" w:cs="Arial"/>
          <w:bCs/>
        </w:rPr>
      </w:pPr>
    </w:p>
    <w:p w:rsidR="0010297D" w:rsidRDefault="006861EB" w:rsidP="0034717B">
      <w:pPr>
        <w:pStyle w:val="NoSpacing"/>
        <w:rPr>
          <w:rFonts w:ascii="Arial" w:hAnsi="Arial" w:cs="Arial"/>
        </w:rPr>
      </w:pPr>
      <w:r w:rsidRPr="0034717B">
        <w:rPr>
          <w:rFonts w:ascii="Arial" w:hAnsi="Arial" w:cs="Arial"/>
          <w:b/>
        </w:rPr>
        <w:t>II.  C</w:t>
      </w:r>
      <w:r w:rsidR="0010297D" w:rsidRPr="0034717B">
        <w:rPr>
          <w:rFonts w:ascii="Arial" w:hAnsi="Arial" w:cs="Arial"/>
          <w:b/>
        </w:rPr>
        <w:t>ustom report</w:t>
      </w:r>
      <w:r w:rsidR="00156F42" w:rsidRPr="0034717B">
        <w:rPr>
          <w:rFonts w:ascii="Arial" w:hAnsi="Arial" w:cs="Arial"/>
          <w:b/>
        </w:rPr>
        <w:t>s</w:t>
      </w:r>
      <w:r w:rsidR="00156F42" w:rsidRPr="0034717B">
        <w:rPr>
          <w:rFonts w:ascii="Arial" w:hAnsi="Arial" w:cs="Arial"/>
        </w:rPr>
        <w:t xml:space="preserve"> </w:t>
      </w:r>
      <w:r w:rsidRPr="0034717B">
        <w:rPr>
          <w:rFonts w:ascii="Arial" w:hAnsi="Arial" w:cs="Arial"/>
        </w:rPr>
        <w:t xml:space="preserve">for topics not covered in the standard reports list </w:t>
      </w:r>
      <w:r w:rsidR="00914CCB">
        <w:rPr>
          <w:rFonts w:ascii="Arial" w:hAnsi="Arial" w:cs="Arial"/>
        </w:rPr>
        <w:t xml:space="preserve">are available </w:t>
      </w:r>
      <w:r w:rsidR="00156F42" w:rsidRPr="0034717B">
        <w:rPr>
          <w:rFonts w:ascii="Arial" w:hAnsi="Arial" w:cs="Arial"/>
        </w:rPr>
        <w:t>by</w:t>
      </w:r>
      <w:r w:rsidR="0010297D" w:rsidRPr="0034717B">
        <w:rPr>
          <w:rFonts w:ascii="Arial" w:hAnsi="Arial" w:cs="Arial"/>
        </w:rPr>
        <w:t xml:space="preserve"> click</w:t>
      </w:r>
      <w:r w:rsidR="00156F42" w:rsidRPr="0034717B">
        <w:rPr>
          <w:rFonts w:ascii="Arial" w:hAnsi="Arial" w:cs="Arial"/>
        </w:rPr>
        <w:t>ing</w:t>
      </w:r>
      <w:r w:rsidR="0010297D" w:rsidRPr="0034717B">
        <w:rPr>
          <w:rFonts w:ascii="Arial" w:hAnsi="Arial" w:cs="Arial"/>
        </w:rPr>
        <w:t xml:space="preserve"> on the “Run Report” option on the left hand menu.</w:t>
      </w:r>
    </w:p>
    <w:p w:rsidR="0034717B" w:rsidRPr="0034717B" w:rsidRDefault="0034717B" w:rsidP="0034717B">
      <w:pPr>
        <w:pStyle w:val="NoSpacing"/>
        <w:rPr>
          <w:rFonts w:ascii="Arial" w:hAnsi="Arial" w:cs="Arial"/>
        </w:rPr>
      </w:pPr>
    </w:p>
    <w:p w:rsidR="00400423" w:rsidRPr="0034717B" w:rsidRDefault="00914CCB" w:rsidP="00400423">
      <w:pPr>
        <w:pStyle w:val="NoSpacing"/>
        <w:rPr>
          <w:rFonts w:ascii="Arial" w:hAnsi="Arial" w:cs="Arial"/>
        </w:rPr>
      </w:pPr>
      <w:r>
        <w:rPr>
          <w:rFonts w:ascii="Arial" w:hAnsi="Arial" w:cs="Arial"/>
        </w:rPr>
        <w:t xml:space="preserve">    </w:t>
      </w:r>
      <w:r w:rsidR="00400423" w:rsidRPr="0034717B">
        <w:rPr>
          <w:rFonts w:ascii="Arial" w:hAnsi="Arial" w:cs="Arial"/>
          <w:b/>
        </w:rPr>
        <w:t xml:space="preserve">Step 1:  </w:t>
      </w:r>
      <w:r w:rsidR="00400423" w:rsidRPr="0034717B">
        <w:rPr>
          <w:rFonts w:ascii="Arial" w:hAnsi="Arial" w:cs="Arial"/>
        </w:rPr>
        <w:t>Select the “Create a new report” option at the bottom of the report drop-down, as</w:t>
      </w:r>
    </w:p>
    <w:p w:rsidR="00A62D56" w:rsidRDefault="00914CCB" w:rsidP="00400423">
      <w:pPr>
        <w:pStyle w:val="NoSpacing"/>
        <w:rPr>
          <w:noProof/>
        </w:rPr>
      </w:pPr>
      <w:r>
        <w:rPr>
          <w:rFonts w:ascii="Arial" w:hAnsi="Arial" w:cs="Arial"/>
        </w:rPr>
        <w:t xml:space="preserve">    </w:t>
      </w:r>
      <w:r w:rsidR="00400423">
        <w:rPr>
          <w:rFonts w:ascii="Arial" w:hAnsi="Arial" w:cs="Arial"/>
        </w:rPr>
        <w:t xml:space="preserve"> shown here.</w:t>
      </w:r>
      <w:r w:rsidR="006861EB" w:rsidRPr="006861EB">
        <w:rPr>
          <w:noProof/>
        </w:rPr>
        <w:t xml:space="preserve"> </w:t>
      </w:r>
    </w:p>
    <w:p w:rsidR="00A62D56" w:rsidRDefault="00A62D56" w:rsidP="00400423">
      <w:pPr>
        <w:pStyle w:val="NoSpacing"/>
        <w:rPr>
          <w:noProof/>
        </w:rPr>
      </w:pPr>
    </w:p>
    <w:p w:rsidR="00A62D56" w:rsidRDefault="00A62D56" w:rsidP="00400423">
      <w:pPr>
        <w:pStyle w:val="NoSpacing"/>
        <w:rPr>
          <w:noProof/>
        </w:rPr>
      </w:pPr>
    </w:p>
    <w:p w:rsidR="00400423" w:rsidRDefault="00CC5DBD" w:rsidP="00400423">
      <w:pPr>
        <w:pStyle w:val="NoSpacing"/>
        <w:rPr>
          <w:rFonts w:ascii="Arial" w:hAnsi="Arial" w:cs="Arial"/>
        </w:rPr>
      </w:pPr>
      <w:r w:rsidRPr="00400423">
        <w:rPr>
          <w:noProof/>
          <w:color w:val="C00000"/>
        </w:rPr>
        <mc:AlternateContent>
          <mc:Choice Requires="wps">
            <w:drawing>
              <wp:anchor distT="0" distB="0" distL="114300" distR="114300" simplePos="0" relativeHeight="251768832" behindDoc="0" locked="0" layoutInCell="1" allowOverlap="1" wp14:anchorId="0CF5B3B2" wp14:editId="48FB7C58">
                <wp:simplePos x="0" y="0"/>
                <wp:positionH relativeFrom="column">
                  <wp:posOffset>1019175</wp:posOffset>
                </wp:positionH>
                <wp:positionV relativeFrom="paragraph">
                  <wp:posOffset>2360930</wp:posOffset>
                </wp:positionV>
                <wp:extent cx="485775" cy="318770"/>
                <wp:effectExtent l="38100" t="38100" r="28575" b="24130"/>
                <wp:wrapNone/>
                <wp:docPr id="14" name="Straight Arrow Connector 14"/>
                <wp:cNvGraphicFramePr/>
                <a:graphic xmlns:a="http://schemas.openxmlformats.org/drawingml/2006/main">
                  <a:graphicData uri="http://schemas.microsoft.com/office/word/2010/wordprocessingShape">
                    <wps:wsp>
                      <wps:cNvCnPr/>
                      <wps:spPr>
                        <a:xfrm flipH="1" flipV="1">
                          <a:off x="0" y="0"/>
                          <a:ext cx="485775" cy="31877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7F9F9" id="Straight Arrow Connector 14" o:spid="_x0000_s1026" type="#_x0000_t32" style="position:absolute;margin-left:80.25pt;margin-top:185.9pt;width:38.25pt;height:25.1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6D8AEAACQEAAAOAAAAZHJzL2Uyb0RvYy54bWysU02P0zAUvCPxHyzfadKypaVqukJdPg6I&#10;rViWu9exG0v+0vOjaf89z042oEVCYsXFsWPPvJnx8/b67Cw7KUgm+IbPZzVnysvQGn9s+P23D6/W&#10;nCUUvhU2eNXwi0r8evfyxbaPG7UIXbCtAkYkPm362PAOMW6qKslOOZFmISpPmzqAE0hLOFYtiJ7Y&#10;na0Wdf2m6gO0EYJUKdHfm2GT7wq/1krirdZJIbMNJ21YRijjQx6r3VZsjiBiZ+QoQzxDhRPGU9GJ&#10;6kagYD/A/EHljISQgsaZDK4KWhupigdyM6+fuLnrRFTFC4WT4hRT+n+08svpAMy0dHdXnHnh6I7u&#10;EIQ5dsjeAYSe7YP3lGMARkcorz6mDcH2/gDjKsUDZPNnDY5pa+InouNl9j3P8h5ZZeeS+2XKXZ2R&#10;Sfp5tV6uVkvOJG29nq9Xq3Iv1UCYwRESflTBsTxpeBoFTsqGEuL0OSFJIuAjIIOtZz2peFsv66IE&#10;hbHvfcvwEsksghH+aFV2RkDr6ZMdDp7KDC9WDURflaasSPFQsHSp2ltgJ0H9JaRUHhcTE53OMG2s&#10;nYCDhL8Cx/MZqkoH/wt4QpTKweMEdsYHKAE8qY7n+ShZD+cfExh85wgeQnspt12ioVYsWY3PJvf6&#10;7+sC//W4dz8BAAD//wMAUEsDBBQABgAIAAAAIQC/AyNK3wAAAAsBAAAPAAAAZHJzL2Rvd25yZXYu&#10;eG1sTI/LTsMwEEX3SPyDNUjsqN0U2iqNU0WVQGJHC4itGw9JFD8i201Tvp5hRZdXc3TnnmI7WcNG&#10;DLHzTsJ8JoChq73uXCPh4/35YQ0sJuW0Mt6hhAtG2Ja3N4XKtT+7PY6H1DAqcTFXEtqUhpzzWLdo&#10;VZz5AR3dvn2wKlEMDddBnancGp4JseRWdY4+tGrAXYt1fzhZCY91P1VjZQLuXz9f+suOv339jFLe&#10;303VBljCKf3D8DefpkNJm47+5HRkhvJSPBEqYbGakwMR2WJFdkeqzzIBvCz4tUP5CwAA//8DAFBL&#10;AQItABQABgAIAAAAIQC2gziS/gAAAOEBAAATAAAAAAAAAAAAAAAAAAAAAABbQ29udGVudF9UeXBl&#10;c10ueG1sUEsBAi0AFAAGAAgAAAAhADj9If/WAAAAlAEAAAsAAAAAAAAAAAAAAAAALwEAAF9yZWxz&#10;Ly5yZWxzUEsBAi0AFAAGAAgAAAAhAACqnoPwAQAAJAQAAA4AAAAAAAAAAAAAAAAALgIAAGRycy9l&#10;Mm9Eb2MueG1sUEsBAi0AFAAGAAgAAAAhAL8DI0rfAAAACwEAAA8AAAAAAAAAAAAAAAAASgQAAGRy&#10;cy9kb3ducmV2LnhtbFBLBQYAAAAABAAEAPMAAABWBQAAAAA=&#10;" strokecolor="#bc4542 [3045]" strokeweight="1.5pt">
                <v:stroke endarrow="block"/>
              </v:shape>
            </w:pict>
          </mc:Fallback>
        </mc:AlternateContent>
      </w:r>
      <w:r w:rsidR="006861EB">
        <w:rPr>
          <w:noProof/>
        </w:rPr>
        <w:drawing>
          <wp:inline distT="0" distB="0" distL="0" distR="0" wp14:anchorId="08C26E2C" wp14:editId="260940DD">
            <wp:extent cx="5798869" cy="2671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1702" cy="2672750"/>
                    </a:xfrm>
                    <a:prstGeom prst="rect">
                      <a:avLst/>
                    </a:prstGeom>
                  </pic:spPr>
                </pic:pic>
              </a:graphicData>
            </a:graphic>
          </wp:inline>
        </w:drawing>
      </w:r>
    </w:p>
    <w:p w:rsidR="00400423" w:rsidRDefault="006861EB" w:rsidP="00400423">
      <w:pPr>
        <w:pStyle w:val="NoSpacing"/>
        <w:rPr>
          <w:rFonts w:ascii="Arial" w:hAnsi="Arial" w:cs="Arial"/>
        </w:rPr>
      </w:pPr>
      <w:r>
        <w:rPr>
          <w:noProof/>
        </w:rPr>
        <mc:AlternateContent>
          <mc:Choice Requires="wps">
            <w:drawing>
              <wp:anchor distT="0" distB="0" distL="114300" distR="114300" simplePos="0" relativeHeight="251770880" behindDoc="0" locked="0" layoutInCell="1" allowOverlap="1" wp14:anchorId="4C0A1E93" wp14:editId="3B43C166">
                <wp:simplePos x="0" y="0"/>
                <wp:positionH relativeFrom="margin">
                  <wp:posOffset>942975</wp:posOffset>
                </wp:positionH>
                <wp:positionV relativeFrom="paragraph">
                  <wp:posOffset>6350</wp:posOffset>
                </wp:positionV>
                <wp:extent cx="1447800" cy="257175"/>
                <wp:effectExtent l="0" t="0" r="19050" b="28575"/>
                <wp:wrapSquare wrapText="bothSides"/>
                <wp:docPr id="18" name="Text Box 18"/>
                <wp:cNvGraphicFramePr/>
                <a:graphic xmlns:a="http://schemas.openxmlformats.org/drawingml/2006/main">
                  <a:graphicData uri="http://schemas.microsoft.com/office/word/2010/wordprocessingShape">
                    <wps:wsp>
                      <wps:cNvSpPr txBox="1"/>
                      <wps:spPr>
                        <a:xfrm>
                          <a:off x="0" y="0"/>
                          <a:ext cx="1447800" cy="257175"/>
                        </a:xfrm>
                        <a:prstGeom prst="rect">
                          <a:avLst/>
                        </a:prstGeom>
                        <a:noFill/>
                        <a:ln w="19050">
                          <a:solidFill>
                            <a:srgbClr val="96002E"/>
                          </a:solidFill>
                        </a:ln>
                        <a:effectLst/>
                      </wps:spPr>
                      <wps:txbx>
                        <w:txbxContent>
                          <w:p w:rsidR="00542D27" w:rsidRPr="00400423" w:rsidRDefault="00542D27" w:rsidP="00400423">
                            <w:pPr>
                              <w:pStyle w:val="NoSpacing"/>
                              <w:rPr>
                                <w:rFonts w:ascii="Arial" w:hAnsi="Arial" w:cs="Arial"/>
                                <w:b/>
                              </w:rPr>
                            </w:pPr>
                            <w:r>
                              <w:rPr>
                                <w:rFonts w:ascii="Arial" w:hAnsi="Arial" w:cs="Arial"/>
                                <w:b/>
                              </w:rPr>
                              <w:t>Select this option.</w:t>
                            </w:r>
                          </w:p>
                          <w:p w:rsidR="00542D27" w:rsidRPr="00783F8F" w:rsidRDefault="00542D27" w:rsidP="00400423">
                            <w:pPr>
                              <w:pStyle w:val="NoSpacing"/>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A1E93" id="Text Box 18" o:spid="_x0000_s1047" type="#_x0000_t202" style="position:absolute;margin-left:74.25pt;margin-top:.5pt;width:114pt;height:20.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xqTAIAAJMEAAAOAAAAZHJzL2Uyb0RvYy54bWysVE1vGjEQvVfqf7B8b3ZBISSIJaJJqSqh&#10;JFIS5Wy8XljJ63Ftwy799X32AkFpT1Uvxp55Ox/vzTC97RrNdsr5mkzBBxc5Z8pIKmuzLvjry+LL&#10;NWc+CFMKTUYVfK88v519/jRt7UQNaUO6VI4hiPGT1hZ8E4KdZJmXG9UIf0FWGTgrco0IeLp1VjrR&#10;Inqjs2GeX2UtudI6ksp7WO97J5+l+FWlZHisKq8C0wVHbSGdLp2reGazqZisnbCbWh7KEP9QRSNq&#10;g6SnUPciCLZ19R+hmlo68lSFC0lNRlVVS5V6QDeD/EM3zxthVeoF5Hh7osn/v7DyYffkWF1COyhl&#10;RAONXlQX2FfqGEzgp7V+AtizBTB0sAN7tHsYY9td5Zr4i4YY/GB6f2I3RpPxo8vL8XUOl4RvOBoP&#10;xqMYJnv/2jofvitqWLwU3EG9RKrYLX3ooUdITGZoUWudFNSGtchwk4/y9IUnXZfRG3HerVd32rGd&#10;wBDcXOX58Nsh8RkMZWgT0SpNzSFh7L3vMd5Ct+oSV8MTASsq9+DFUT9Z3spFjeKXwocn4TBK6Bfr&#10;ER5xVJpQJB1unG3I/fqbPeKhMLyctRjNgvufW+EUZ/qHgfY3YDLOcnpcjsZDPNy5Z3XuMdvmjtD4&#10;AItoZbpGfNDHa+WoecMWzWNWuISRyF3wcLzehX5hsIVSzecJhOm1IizNs5UxdCQuSvPSvQlnD/oF&#10;KP9AxyEWkw8y9theyPk2UFUnjSPRPauYjfjA5KcpOWxpXK3zd0K9/5fMfgMAAP//AwBQSwMEFAAG&#10;AAgAAAAhADAISBXeAAAACAEAAA8AAABkcnMvZG93bnJldi54bWxMj8FOwzAQRO9I/IO1SFwQdQpt&#10;WoU4VUHqpYAQBalXJ17iqPE6ip02/H23J7jtaEazb/LV6FpxxD40nhRMJwkIpMqbhmoF31+b+yWI&#10;EDUZ3XpCBb8YYFVcX+U6M/5En3jcxVpwCYVMK7AxdpmUobLodJj4Dom9H987HVn2tTS9PnG5a+VD&#10;kqTS6Yb4g9UdvlisDrvBKdi+3n3sbbp3EevN87CVi7f3sVTq9mZcP4GIOMa/MFzwGR0KZir9QCaI&#10;lvVsOecoHzyJ/cdFyrpUMJvOQRa5/D+gOAMAAP//AwBQSwECLQAUAAYACAAAACEAtoM4kv4AAADh&#10;AQAAEwAAAAAAAAAAAAAAAAAAAAAAW0NvbnRlbnRfVHlwZXNdLnhtbFBLAQItABQABgAIAAAAIQA4&#10;/SH/1gAAAJQBAAALAAAAAAAAAAAAAAAAAC8BAABfcmVscy8ucmVsc1BLAQItABQABgAIAAAAIQAR&#10;FixqTAIAAJMEAAAOAAAAAAAAAAAAAAAAAC4CAABkcnMvZTJvRG9jLnhtbFBLAQItABQABgAIAAAA&#10;IQAwCEgV3gAAAAgBAAAPAAAAAAAAAAAAAAAAAKYEAABkcnMvZG93bnJldi54bWxQSwUGAAAAAAQA&#10;BADzAAAAsQUAAAAA&#10;" filled="f" strokecolor="#96002e" strokeweight="1.5pt">
                <v:textbox>
                  <w:txbxContent>
                    <w:p w:rsidR="00542D27" w:rsidRPr="00400423" w:rsidRDefault="00542D27" w:rsidP="00400423">
                      <w:pPr>
                        <w:pStyle w:val="NoSpacing"/>
                        <w:rPr>
                          <w:rFonts w:ascii="Arial" w:hAnsi="Arial" w:cs="Arial"/>
                          <w:b/>
                        </w:rPr>
                      </w:pPr>
                      <w:r>
                        <w:rPr>
                          <w:rFonts w:ascii="Arial" w:hAnsi="Arial" w:cs="Arial"/>
                          <w:b/>
                        </w:rPr>
                        <w:t>Select this option.</w:t>
                      </w:r>
                    </w:p>
                    <w:p w:rsidR="00542D27" w:rsidRPr="00783F8F" w:rsidRDefault="00542D27" w:rsidP="00400423">
                      <w:pPr>
                        <w:pStyle w:val="NoSpacing"/>
                        <w:rPr>
                          <w:rFonts w:ascii="Arial" w:hAnsi="Arial" w:cs="Arial"/>
                        </w:rPr>
                      </w:pPr>
                    </w:p>
                  </w:txbxContent>
                </v:textbox>
                <w10:wrap type="square" anchorx="margin"/>
              </v:shape>
            </w:pict>
          </mc:Fallback>
        </mc:AlternateContent>
      </w:r>
    </w:p>
    <w:p w:rsidR="00400423" w:rsidRDefault="00400423" w:rsidP="00400423">
      <w:pPr>
        <w:pStyle w:val="NoSpacing"/>
        <w:rPr>
          <w:rFonts w:ascii="Arial" w:hAnsi="Arial" w:cs="Arial"/>
        </w:rPr>
      </w:pPr>
    </w:p>
    <w:p w:rsidR="00400423" w:rsidRPr="00400423" w:rsidRDefault="00400423" w:rsidP="00400423">
      <w:pPr>
        <w:pStyle w:val="NoSpacing"/>
        <w:rPr>
          <w:rFonts w:ascii="Arial" w:hAnsi="Arial" w:cs="Arial"/>
        </w:rPr>
      </w:pPr>
      <w:r>
        <w:rPr>
          <w:rFonts w:ascii="Arial" w:hAnsi="Arial" w:cs="Arial"/>
          <w:b/>
        </w:rPr>
        <w:t xml:space="preserve">              </w:t>
      </w:r>
    </w:p>
    <w:p w:rsidR="00603188" w:rsidRDefault="00603188" w:rsidP="00603188">
      <w:pPr>
        <w:autoSpaceDE w:val="0"/>
        <w:autoSpaceDN w:val="0"/>
        <w:adjustRightInd w:val="0"/>
        <w:spacing w:after="0" w:line="240" w:lineRule="auto"/>
        <w:rPr>
          <w:rFonts w:ascii="Arial" w:hAnsi="Arial" w:cs="Arial"/>
        </w:rPr>
      </w:pPr>
      <w:r>
        <w:rPr>
          <w:rFonts w:ascii="Arial" w:hAnsi="Arial" w:cs="Arial"/>
          <w:b/>
        </w:rPr>
        <w:t xml:space="preserve">     </w:t>
      </w:r>
      <w:r w:rsidR="00400423" w:rsidRPr="00400423">
        <w:rPr>
          <w:rFonts w:ascii="Arial" w:hAnsi="Arial" w:cs="Arial"/>
          <w:b/>
        </w:rPr>
        <w:t>Step 2:</w:t>
      </w:r>
      <w:r w:rsidR="00400423">
        <w:rPr>
          <w:rFonts w:ascii="Arial" w:hAnsi="Arial" w:cs="Arial"/>
          <w:b/>
        </w:rPr>
        <w:t xml:space="preserve">  </w:t>
      </w:r>
      <w:r w:rsidR="00400423" w:rsidRPr="00A062AB">
        <w:rPr>
          <w:rFonts w:ascii="Arial" w:hAnsi="Arial" w:cs="Arial"/>
        </w:rPr>
        <w:t xml:space="preserve">Select the date range. </w:t>
      </w:r>
      <w:r>
        <w:rPr>
          <w:rFonts w:ascii="Arial" w:hAnsi="Arial" w:cs="Arial"/>
        </w:rPr>
        <w:t xml:space="preserve">The </w:t>
      </w:r>
      <w:r w:rsidR="00492652">
        <w:rPr>
          <w:rFonts w:ascii="Arial" w:hAnsi="Arial" w:cs="Arial"/>
        </w:rPr>
        <w:t>‘</w:t>
      </w:r>
      <w:r>
        <w:rPr>
          <w:rFonts w:ascii="Arial" w:hAnsi="Arial" w:cs="Arial"/>
        </w:rPr>
        <w:t>Start Date</w:t>
      </w:r>
      <w:r w:rsidR="00492652">
        <w:rPr>
          <w:rFonts w:ascii="Arial" w:hAnsi="Arial" w:cs="Arial"/>
        </w:rPr>
        <w:t>”</w:t>
      </w:r>
      <w:r>
        <w:rPr>
          <w:rFonts w:ascii="Arial" w:hAnsi="Arial" w:cs="Arial"/>
        </w:rPr>
        <w:t xml:space="preserve"> should be the date of the earliest information </w:t>
      </w:r>
    </w:p>
    <w:p w:rsidR="004753CE" w:rsidRDefault="00603188" w:rsidP="004753CE">
      <w:pPr>
        <w:autoSpaceDE w:val="0"/>
        <w:autoSpaceDN w:val="0"/>
        <w:adjustRightInd w:val="0"/>
        <w:spacing w:after="0" w:line="240" w:lineRule="auto"/>
        <w:rPr>
          <w:rFonts w:ascii="Arial" w:hAnsi="Arial" w:cs="Arial"/>
          <w:b/>
        </w:rPr>
      </w:pPr>
      <w:r>
        <w:rPr>
          <w:rFonts w:ascii="Arial" w:hAnsi="Arial" w:cs="Arial"/>
        </w:rPr>
        <w:t xml:space="preserve">      you want to appear on your report.</w:t>
      </w:r>
      <w:r w:rsidR="004753CE">
        <w:rPr>
          <w:rFonts w:ascii="Arial" w:hAnsi="Arial" w:cs="Arial"/>
        </w:rPr>
        <w:t xml:space="preserve"> </w:t>
      </w:r>
      <w:r w:rsidR="00400423" w:rsidRPr="00A062AB">
        <w:rPr>
          <w:rFonts w:ascii="Arial" w:hAnsi="Arial" w:cs="Arial"/>
          <w:b/>
          <w:bCs/>
        </w:rPr>
        <w:t xml:space="preserve">Remember </w:t>
      </w:r>
      <w:r w:rsidR="00400423" w:rsidRPr="00A062AB">
        <w:rPr>
          <w:rFonts w:ascii="Arial" w:hAnsi="Arial" w:cs="Arial"/>
          <w:b/>
        </w:rPr>
        <w:t xml:space="preserve">– activities with no dates will always </w:t>
      </w:r>
    </w:p>
    <w:p w:rsidR="00603188" w:rsidRDefault="004753CE" w:rsidP="004753CE">
      <w:pPr>
        <w:autoSpaceDE w:val="0"/>
        <w:autoSpaceDN w:val="0"/>
        <w:adjustRightInd w:val="0"/>
        <w:spacing w:after="0" w:line="240" w:lineRule="auto"/>
        <w:rPr>
          <w:rFonts w:ascii="Arial" w:hAnsi="Arial" w:cs="Arial"/>
          <w:b/>
        </w:rPr>
      </w:pPr>
      <w:r>
        <w:rPr>
          <w:rFonts w:ascii="Arial" w:hAnsi="Arial" w:cs="Arial"/>
          <w:b/>
        </w:rPr>
        <w:t xml:space="preserve">      </w:t>
      </w:r>
      <w:r w:rsidR="00400423" w:rsidRPr="00A062AB">
        <w:rPr>
          <w:rFonts w:ascii="Arial" w:hAnsi="Arial" w:cs="Arial"/>
          <w:b/>
        </w:rPr>
        <w:t>appear regardless of date range selected.</w:t>
      </w:r>
    </w:p>
    <w:p w:rsidR="004753CE" w:rsidRDefault="004753CE" w:rsidP="004753CE">
      <w:pPr>
        <w:autoSpaceDE w:val="0"/>
        <w:autoSpaceDN w:val="0"/>
        <w:adjustRightInd w:val="0"/>
        <w:spacing w:after="0" w:line="240" w:lineRule="auto"/>
        <w:rPr>
          <w:rFonts w:ascii="Arial" w:hAnsi="Arial" w:cs="Arial"/>
          <w:b/>
        </w:rPr>
      </w:pPr>
    </w:p>
    <w:p w:rsidR="004753CE" w:rsidRDefault="004753CE" w:rsidP="004753CE">
      <w:pPr>
        <w:autoSpaceDE w:val="0"/>
        <w:autoSpaceDN w:val="0"/>
        <w:adjustRightInd w:val="0"/>
        <w:spacing w:after="0" w:line="240" w:lineRule="auto"/>
        <w:rPr>
          <w:rFonts w:ascii="Arial" w:hAnsi="Arial" w:cs="Arial"/>
          <w:b/>
        </w:rPr>
      </w:pPr>
    </w:p>
    <w:p w:rsidR="00603188" w:rsidRDefault="00603188" w:rsidP="00603188">
      <w:pPr>
        <w:autoSpaceDE w:val="0"/>
        <w:autoSpaceDN w:val="0"/>
        <w:adjustRightInd w:val="0"/>
        <w:spacing w:after="0" w:line="240" w:lineRule="auto"/>
        <w:ind w:left="360"/>
        <w:rPr>
          <w:rFonts w:ascii="Arial" w:hAnsi="Arial" w:cs="Arial"/>
        </w:rPr>
      </w:pPr>
      <w:r w:rsidRPr="00603188">
        <w:rPr>
          <w:rFonts w:ascii="Arial" w:hAnsi="Arial" w:cs="Arial"/>
          <w:b/>
        </w:rPr>
        <w:t>Step 3:</w:t>
      </w:r>
      <w:r>
        <w:rPr>
          <w:rFonts w:ascii="Arial" w:hAnsi="Arial" w:cs="Arial"/>
          <w:b/>
        </w:rPr>
        <w:t xml:space="preserve">  </w:t>
      </w:r>
      <w:r>
        <w:rPr>
          <w:rFonts w:ascii="Arial" w:hAnsi="Arial" w:cs="Arial"/>
        </w:rPr>
        <w:t xml:space="preserve">Select </w:t>
      </w:r>
      <w:r w:rsidR="00A463FD">
        <w:rPr>
          <w:rFonts w:ascii="Arial" w:hAnsi="Arial" w:cs="Arial"/>
        </w:rPr>
        <w:t>“</w:t>
      </w:r>
      <w:r>
        <w:rPr>
          <w:rFonts w:ascii="Arial" w:hAnsi="Arial" w:cs="Arial"/>
        </w:rPr>
        <w:t>Whom to Include</w:t>
      </w:r>
      <w:r w:rsidR="00A463FD">
        <w:rPr>
          <w:rFonts w:ascii="Arial" w:hAnsi="Arial" w:cs="Arial"/>
        </w:rPr>
        <w:t>”</w:t>
      </w:r>
      <w:r>
        <w:rPr>
          <w:rFonts w:ascii="Arial" w:hAnsi="Arial" w:cs="Arial"/>
        </w:rPr>
        <w:t xml:space="preserve"> by clicking the </w:t>
      </w:r>
      <w:r>
        <w:rPr>
          <w:rFonts w:ascii="Arial" w:hAnsi="Arial" w:cs="Arial"/>
          <w:color w:val="00B050"/>
          <w:u w:val="single"/>
        </w:rPr>
        <w:t>Change Selection</w:t>
      </w:r>
      <w:r>
        <w:rPr>
          <w:rFonts w:ascii="Arial" w:hAnsi="Arial" w:cs="Arial"/>
          <w:color w:val="00B050"/>
        </w:rPr>
        <w:t xml:space="preserve"> </w:t>
      </w:r>
      <w:r>
        <w:rPr>
          <w:rFonts w:ascii="Arial" w:hAnsi="Arial" w:cs="Arial"/>
        </w:rPr>
        <w:t>link, as shown here.</w:t>
      </w:r>
    </w:p>
    <w:p w:rsidR="00603188" w:rsidRDefault="00603188" w:rsidP="00603188">
      <w:pPr>
        <w:autoSpaceDE w:val="0"/>
        <w:autoSpaceDN w:val="0"/>
        <w:adjustRightInd w:val="0"/>
        <w:spacing w:after="0" w:line="240" w:lineRule="auto"/>
        <w:ind w:left="360"/>
        <w:rPr>
          <w:rFonts w:ascii="Arial" w:hAnsi="Arial" w:cs="Arial"/>
        </w:rPr>
      </w:pPr>
    </w:p>
    <w:p w:rsidR="00400423" w:rsidRPr="00400423" w:rsidRDefault="00566FD3" w:rsidP="00603188">
      <w:pPr>
        <w:autoSpaceDE w:val="0"/>
        <w:autoSpaceDN w:val="0"/>
        <w:adjustRightInd w:val="0"/>
        <w:spacing w:after="0" w:line="240" w:lineRule="auto"/>
        <w:ind w:left="360"/>
        <w:rPr>
          <w:rFonts w:ascii="Arial" w:hAnsi="Arial" w:cs="Arial"/>
        </w:rPr>
      </w:pPr>
      <w:r>
        <w:rPr>
          <w:noProof/>
        </w:rPr>
        <mc:AlternateContent>
          <mc:Choice Requires="wps">
            <w:drawing>
              <wp:anchor distT="0" distB="0" distL="114300" distR="114300" simplePos="0" relativeHeight="251772928" behindDoc="0" locked="0" layoutInCell="1" allowOverlap="1" wp14:anchorId="05312029" wp14:editId="48AB7FB7">
                <wp:simplePos x="0" y="0"/>
                <wp:positionH relativeFrom="column">
                  <wp:posOffset>4276725</wp:posOffset>
                </wp:positionH>
                <wp:positionV relativeFrom="paragraph">
                  <wp:posOffset>2011680</wp:posOffset>
                </wp:positionV>
                <wp:extent cx="1314450" cy="2476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1314450" cy="247650"/>
                        </a:xfrm>
                        <a:prstGeom prst="rect">
                          <a:avLst/>
                        </a:prstGeom>
                        <a:noFill/>
                        <a:ln w="19050">
                          <a:solidFill>
                            <a:srgbClr val="96002E"/>
                          </a:solidFill>
                        </a:ln>
                        <a:effectLst/>
                      </wps:spPr>
                      <wps:style>
                        <a:lnRef idx="0">
                          <a:schemeClr val="accent1"/>
                        </a:lnRef>
                        <a:fillRef idx="0">
                          <a:schemeClr val="accent1"/>
                        </a:fillRef>
                        <a:effectRef idx="0">
                          <a:schemeClr val="accent1"/>
                        </a:effectRef>
                        <a:fontRef idx="minor">
                          <a:schemeClr val="dk1"/>
                        </a:fontRef>
                      </wps:style>
                      <wps:txbx>
                        <w:txbxContent>
                          <w:p w:rsidR="00542D27" w:rsidRPr="00603188" w:rsidRDefault="00542D27">
                            <w:pPr>
                              <w:rPr>
                                <w:b/>
                              </w:rPr>
                            </w:pPr>
                            <w:r w:rsidRPr="00603188">
                              <w:rPr>
                                <w:b/>
                              </w:rPr>
                              <w:t>Select this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2029" id="Text Box 35" o:spid="_x0000_s1048" type="#_x0000_t202" style="position:absolute;left:0;text-align:left;margin-left:336.75pt;margin-top:158.4pt;width:103.5pt;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Y1lAIAAJYFAAAOAAAAZHJzL2Uyb0RvYy54bWysVN9v0zAQfkfif7D8zpJm3WDV0qlsDCFN&#10;28SG9uw6dmth+4ztNil/PWcn6crgZYiX5Oz7fD+/u/OLzmiyFT4osDWdHJWUCMuhUXZV02+P1+8+&#10;UBIisw3TYEVNdyLQi/nbN+etm4kK1qAb4QkasWHWupquY3Szogh8LQwLR+CERaUEb1jEo18VjWct&#10;Wje6qMrytGjBN84DFyHg7VWvpPNsX0rB452UQUSia4qxxfz1+btM32J+zmYrz9xa8SEM9g9RGKYs&#10;Ot2bumKRkY1Xf5gyinsIIOMRB1OAlIqLnANmMylfZPOwZk7kXLA4we3LFP6fWX67vfdENTU9PqHE&#10;MoM9ehRdJB+hI3iF9WldmCHswSEwdniPfR7vA16mtDvpTfpjQgT1WOndvrrJGk+PjifT6QmqOOqq&#10;6ftTlNF88fza+RA/CzAkCTX12L1cVLa9CbGHjpDkzMK10jp3UFvSooezEm0mVQCtmqTNB79aXmpP&#10;tgxJcHZaltWnwfEBDMPQNqFFZs3gMOXe55iluNMiYbT9KiRWLaeaXSS+ir0TxrmwMVcp20V0QkkM&#10;6DUPB/xzVK953OcxegYb94+NsuD7Mv0edvN9DFn2eOzOQd5JjN2yy3SpqpEDS2h2SA0P/XAFx68V&#10;9u+GhXjPPE4Tthw3RLzDj9SAfYJBomQN/uff7hMeSY5aSlqczpqGHxvmBSX6i0X6nyGV0jjnw/Tk&#10;fYUHf6hZHmrsxlwC9n6Cu8jxLCZ81KMoPZgnXCSL5BVVzHL0XdM4ipex3xm4iLhYLDIIB9ixeGMf&#10;HE+mU5cSOx+7J+bdQOGI5L+FcY7Z7AWTe2x6aWGxiSBVpnkqdF/VoQE4/HlQhkWVtsvhOaOe1+n8&#10;FwAAAP//AwBQSwMEFAAGAAgAAAAhANZ5OJrgAAAACwEAAA8AAABkcnMvZG93bnJldi54bWxMj01L&#10;w0AQhu+C/2EZwYvYTS1JQ8ymqNBLtYhV6HWTHbPB7GzIbtr47x1Pepx3Ht6PcjO7XpxwDJ0nBctF&#10;AgKp8aajVsHH+/Y2BxGiJqN7T6jgGwNsqsuLUhfGn+kNT4fYCjahUGgFNsahkDI0Fp0OCz8g8e/T&#10;j05HPsdWmlGf2dz18i5JMul0R5xg9YBPFpuvw+QU7J5vXo82O7qI7fZx2sn1y36ulbq+mh/uQUSc&#10;4x8Mv/W5OlTcqfYTmSB6Bdl6lTKqYLXMeAMTeZ6wUrOSpjnIqpT/N1Q/AAAA//8DAFBLAQItABQA&#10;BgAIAAAAIQC2gziS/gAAAOEBAAATAAAAAAAAAAAAAAAAAAAAAABbQ29udGVudF9UeXBlc10ueG1s&#10;UEsBAi0AFAAGAAgAAAAhADj9If/WAAAAlAEAAAsAAAAAAAAAAAAAAAAALwEAAF9yZWxzLy5yZWxz&#10;UEsBAi0AFAAGAAgAAAAhAMJEFjWUAgAAlgUAAA4AAAAAAAAAAAAAAAAALgIAAGRycy9lMm9Eb2Mu&#10;eG1sUEsBAi0AFAAGAAgAAAAhANZ5OJrgAAAACwEAAA8AAAAAAAAAAAAAAAAA7gQAAGRycy9kb3du&#10;cmV2LnhtbFBLBQYAAAAABAAEAPMAAAD7BQAAAAA=&#10;" filled="f" strokecolor="#96002e" strokeweight="1.5pt">
                <v:textbox>
                  <w:txbxContent>
                    <w:p w:rsidR="00542D27" w:rsidRPr="00603188" w:rsidRDefault="00542D27">
                      <w:pPr>
                        <w:rPr>
                          <w:b/>
                        </w:rPr>
                      </w:pPr>
                      <w:r w:rsidRPr="00603188">
                        <w:rPr>
                          <w:b/>
                        </w:rPr>
                        <w:t>Select this option.</w:t>
                      </w:r>
                    </w:p>
                  </w:txbxContent>
                </v:textbox>
              </v:shape>
            </w:pict>
          </mc:Fallback>
        </mc:AlternateContent>
      </w:r>
      <w:r w:rsidR="00060A94">
        <w:rPr>
          <w:noProof/>
        </w:rPr>
        <w:drawing>
          <wp:inline distT="0" distB="0" distL="0" distR="0" wp14:anchorId="30F75669" wp14:editId="1BBADABB">
            <wp:extent cx="5943600" cy="31616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61665"/>
                    </a:xfrm>
                    <a:prstGeom prst="rect">
                      <a:avLst/>
                    </a:prstGeom>
                  </pic:spPr>
                </pic:pic>
              </a:graphicData>
            </a:graphic>
          </wp:inline>
        </w:drawing>
      </w:r>
      <w:r w:rsidR="00060A94">
        <w:rPr>
          <w:noProof/>
        </w:rPr>
        <w:t xml:space="preserve"> </w:t>
      </w:r>
      <w:r w:rsidR="00603188">
        <w:rPr>
          <w:noProof/>
        </w:rPr>
        <mc:AlternateContent>
          <mc:Choice Requires="wps">
            <w:drawing>
              <wp:anchor distT="0" distB="0" distL="114300" distR="114300" simplePos="0" relativeHeight="251771904" behindDoc="0" locked="0" layoutInCell="1" allowOverlap="1">
                <wp:simplePos x="0" y="0"/>
                <wp:positionH relativeFrom="column">
                  <wp:posOffset>3581400</wp:posOffset>
                </wp:positionH>
                <wp:positionV relativeFrom="paragraph">
                  <wp:posOffset>1392555</wp:posOffset>
                </wp:positionV>
                <wp:extent cx="866775" cy="619125"/>
                <wp:effectExtent l="38100" t="38100" r="28575" b="28575"/>
                <wp:wrapNone/>
                <wp:docPr id="34" name="Straight Arrow Connector 34"/>
                <wp:cNvGraphicFramePr/>
                <a:graphic xmlns:a="http://schemas.openxmlformats.org/drawingml/2006/main">
                  <a:graphicData uri="http://schemas.microsoft.com/office/word/2010/wordprocessingShape">
                    <wps:wsp>
                      <wps:cNvCnPr/>
                      <wps:spPr>
                        <a:xfrm flipH="1" flipV="1">
                          <a:off x="0" y="0"/>
                          <a:ext cx="866775" cy="61912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8DA9792" id="Straight Arrow Connector 34" o:spid="_x0000_s1026" type="#_x0000_t32" style="position:absolute;margin-left:282pt;margin-top:109.65pt;width:68.25pt;height:48.75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wB7gEAACQEAAAOAAAAZHJzL2Uyb0RvYy54bWysU8uOEzEQvCPxD5bvZGYCye5GmaxQlscB&#10;QcQCd6/HzljyS+0mk/w9bc/sgBYJCcTF8quqq8rt7e3ZWXZSkEzwLW8WNWfKy9AZf2z51y9vX1xz&#10;llD4TtjgVcsvKvHb3fNn2yFu1DL0wXYKGJH4tBliy3vEuKmqJHvlRFqEqDwd6gBOIC3hWHUgBmJ3&#10;tlrW9boaAnQRglQp0e7deMh3hV9rJfGT1kkhsy0nbVhGKONDHqvdVmyOIGJv5CRD/IMKJ4ynojPV&#10;nUDBvoP5jcoZCSEFjQsZXBW0NlIVD+SmqZ+4ue9FVMULhZPiHFP6f7Ty4+kAzHQtf/mKMy8cvdE9&#10;gjDHHtlrgDCwffCecgzA6ArlNcS0IdjeH2BapXiAbP6swTFtTXxPrcDL7Fue5TOyys4l98ucuzoj&#10;k7R5vV5fXa04k3S0bm6a5SrXqUbCDI6Q8J0KjuVJy9MkcFY2lhCnDwlH4CMgg61nA6m4qVd1UYLC&#10;2De+Y3iJZBbBCH+0aqpoPRXODkdPZYYXq0aiz0pTVqR4LFi6VO0tsJOg/hJSKo/LmYluZ5g21s7A&#10;UcIfgdP9DFWlg/8GPCNK5eBxBjvjA5QAnlTHczNJ1uP9xwRG3zmCh9BdymuXaKgVy+tM3yb3+q/r&#10;Av/5uXc/AAAA//8DAFBLAwQUAAYACAAAACEAJYwoAOIAAAALAQAADwAAAGRycy9kb3ducmV2Lnht&#10;bEyPzU7DMBCE70i8g7VI3Kid/oQS4lRRJZB6owXE1Y2XJIq9jmI3TXl63BMcRzOa+SbfTNawEQff&#10;OpKQzAQwpMrplmoJH+8vD2tgPijSyjhCCRf0sClub3KVaXemPY6HULNYQj5TEpoQ+oxzXzVolZ+5&#10;Hil6326wKkQ51FwP6hzLreFzIVJuVUtxoVE9bhususPJSlhW3VSOpRlwv/t87S5b/vb1M0p5fzeV&#10;z8ACTuEvDFf8iA5FZDq6E2nPjIRVuoxfgoR58rQAFhOPQqyAHSUsknQNvMj5/w/FLwAAAP//AwBQ&#10;SwECLQAUAAYACAAAACEAtoM4kv4AAADhAQAAEwAAAAAAAAAAAAAAAAAAAAAAW0NvbnRlbnRfVHlw&#10;ZXNdLnhtbFBLAQItABQABgAIAAAAIQA4/SH/1gAAAJQBAAALAAAAAAAAAAAAAAAAAC8BAABfcmVs&#10;cy8ucmVsc1BLAQItABQABgAIAAAAIQDyoUwB7gEAACQEAAAOAAAAAAAAAAAAAAAAAC4CAABkcnMv&#10;ZTJvRG9jLnhtbFBLAQItABQABgAIAAAAIQAljCgA4gAAAAsBAAAPAAAAAAAAAAAAAAAAAEgEAABk&#10;cnMvZG93bnJldi54bWxQSwUGAAAAAAQABADzAAAAVwUAAAAA&#10;" strokecolor="#bc4542 [3045]" strokeweight="1.5pt">
                <v:stroke endarrow="block"/>
              </v:shape>
            </w:pict>
          </mc:Fallback>
        </mc:AlternateContent>
      </w:r>
    </w:p>
    <w:p w:rsidR="00603188" w:rsidRPr="00400423" w:rsidRDefault="00603188" w:rsidP="00603188">
      <w:pPr>
        <w:pStyle w:val="NoSpacing"/>
        <w:rPr>
          <w:rFonts w:ascii="Arial" w:hAnsi="Arial" w:cs="Arial"/>
          <w:b/>
        </w:rPr>
      </w:pPr>
      <w:r>
        <w:rPr>
          <w:rFonts w:ascii="Arial" w:hAnsi="Arial" w:cs="Arial"/>
          <w:b/>
        </w:rPr>
        <w:tab/>
        <w:t xml:space="preserve">                                                                                     </w:t>
      </w:r>
    </w:p>
    <w:p w:rsidR="00400423" w:rsidRDefault="00400423" w:rsidP="00603188">
      <w:pPr>
        <w:tabs>
          <w:tab w:val="left" w:pos="7305"/>
        </w:tabs>
        <w:autoSpaceDE w:val="0"/>
        <w:autoSpaceDN w:val="0"/>
        <w:adjustRightInd w:val="0"/>
        <w:spacing w:after="0" w:line="240" w:lineRule="auto"/>
        <w:rPr>
          <w:rFonts w:ascii="Arial" w:hAnsi="Arial" w:cs="Arial"/>
          <w:b/>
        </w:rPr>
      </w:pPr>
    </w:p>
    <w:p w:rsidR="00492652" w:rsidRDefault="00A463FD" w:rsidP="00603188">
      <w:pPr>
        <w:tabs>
          <w:tab w:val="left" w:pos="7305"/>
        </w:tabs>
        <w:autoSpaceDE w:val="0"/>
        <w:autoSpaceDN w:val="0"/>
        <w:adjustRightInd w:val="0"/>
        <w:spacing w:after="0" w:line="240" w:lineRule="auto"/>
        <w:rPr>
          <w:rFonts w:ascii="Arial" w:hAnsi="Arial" w:cs="Arial"/>
          <w:b/>
        </w:rPr>
      </w:pPr>
      <w:r>
        <w:rPr>
          <w:rFonts w:ascii="Arial" w:hAnsi="Arial" w:cs="Arial"/>
          <w:b/>
        </w:rPr>
        <w:t xml:space="preserve">        Note that there is an option here to include </w:t>
      </w:r>
      <w:r w:rsidR="00492652">
        <w:rPr>
          <w:rFonts w:ascii="Arial" w:hAnsi="Arial" w:cs="Arial"/>
          <w:b/>
        </w:rPr>
        <w:t>“</w:t>
      </w:r>
      <w:r>
        <w:rPr>
          <w:rFonts w:ascii="Arial" w:hAnsi="Arial" w:cs="Arial"/>
          <w:b/>
        </w:rPr>
        <w:t>Enabled Accounts,</w:t>
      </w:r>
      <w:r w:rsidR="00492652">
        <w:rPr>
          <w:rFonts w:ascii="Arial" w:hAnsi="Arial" w:cs="Arial"/>
          <w:b/>
        </w:rPr>
        <w:t>”</w:t>
      </w:r>
      <w:r>
        <w:rPr>
          <w:rFonts w:ascii="Arial" w:hAnsi="Arial" w:cs="Arial"/>
          <w:b/>
        </w:rPr>
        <w:t xml:space="preserve"> </w:t>
      </w:r>
      <w:r w:rsidR="00492652">
        <w:rPr>
          <w:rFonts w:ascii="Arial" w:hAnsi="Arial" w:cs="Arial"/>
          <w:b/>
        </w:rPr>
        <w:t>“</w:t>
      </w:r>
      <w:r>
        <w:rPr>
          <w:rFonts w:ascii="Arial" w:hAnsi="Arial" w:cs="Arial"/>
          <w:b/>
        </w:rPr>
        <w:t xml:space="preserve">Disabled </w:t>
      </w:r>
    </w:p>
    <w:p w:rsidR="00492652"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b/>
        </w:rPr>
        <w:t xml:space="preserve">        Accounts,” </w:t>
      </w:r>
      <w:r w:rsidR="00A463FD">
        <w:rPr>
          <w:rFonts w:ascii="Arial" w:hAnsi="Arial" w:cs="Arial"/>
          <w:b/>
        </w:rPr>
        <w:t xml:space="preserve">and </w:t>
      </w:r>
      <w:r>
        <w:rPr>
          <w:rFonts w:ascii="Arial" w:hAnsi="Arial" w:cs="Arial"/>
          <w:b/>
        </w:rPr>
        <w:t>“</w:t>
      </w:r>
      <w:r w:rsidR="00A463FD">
        <w:rPr>
          <w:rFonts w:ascii="Arial" w:hAnsi="Arial" w:cs="Arial"/>
          <w:b/>
        </w:rPr>
        <w:t>Enabled and Disabled</w:t>
      </w:r>
      <w:r>
        <w:rPr>
          <w:rFonts w:ascii="Arial" w:hAnsi="Arial" w:cs="Arial"/>
          <w:b/>
        </w:rPr>
        <w:t xml:space="preserve"> Accounts</w:t>
      </w:r>
      <w:r w:rsidR="00A463FD">
        <w:rPr>
          <w:rFonts w:ascii="Arial" w:hAnsi="Arial" w:cs="Arial"/>
          <w:b/>
        </w:rPr>
        <w:t>.</w:t>
      </w:r>
      <w:r>
        <w:rPr>
          <w:rFonts w:ascii="Arial" w:hAnsi="Arial" w:cs="Arial"/>
          <w:b/>
        </w:rPr>
        <w:t>”</w:t>
      </w:r>
      <w:r w:rsidR="00A463FD">
        <w:rPr>
          <w:rFonts w:ascii="Arial" w:hAnsi="Arial" w:cs="Arial"/>
          <w:b/>
        </w:rPr>
        <w:t xml:space="preserve">  </w:t>
      </w:r>
      <w:r w:rsidR="00A463FD">
        <w:rPr>
          <w:rFonts w:ascii="Arial" w:hAnsi="Arial" w:cs="Arial"/>
        </w:rPr>
        <w:t xml:space="preserve">The </w:t>
      </w:r>
      <w:r>
        <w:rPr>
          <w:rFonts w:ascii="Arial" w:hAnsi="Arial" w:cs="Arial"/>
        </w:rPr>
        <w:t>“</w:t>
      </w:r>
      <w:r w:rsidR="00A463FD">
        <w:rPr>
          <w:rFonts w:ascii="Arial" w:hAnsi="Arial" w:cs="Arial"/>
        </w:rPr>
        <w:t>Enabled Accounts</w:t>
      </w:r>
      <w:r>
        <w:rPr>
          <w:rFonts w:ascii="Arial" w:hAnsi="Arial" w:cs="Arial"/>
        </w:rPr>
        <w:t>”</w:t>
      </w:r>
      <w:r w:rsidR="00A463FD">
        <w:rPr>
          <w:rFonts w:ascii="Arial" w:hAnsi="Arial" w:cs="Arial"/>
        </w:rPr>
        <w:t xml:space="preserve"> are </w:t>
      </w:r>
    </w:p>
    <w:p w:rsidR="004753CE"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rPr>
        <w:t xml:space="preserve">        </w:t>
      </w:r>
      <w:r w:rsidR="004753CE">
        <w:rPr>
          <w:rFonts w:ascii="Arial" w:hAnsi="Arial" w:cs="Arial"/>
        </w:rPr>
        <w:t>current user accounts</w:t>
      </w:r>
      <w:r w:rsidR="00A463FD">
        <w:rPr>
          <w:rFonts w:ascii="Arial" w:hAnsi="Arial" w:cs="Arial"/>
        </w:rPr>
        <w:t xml:space="preserve">.  </w:t>
      </w:r>
      <w:r>
        <w:rPr>
          <w:rFonts w:ascii="Arial" w:hAnsi="Arial" w:cs="Arial"/>
        </w:rPr>
        <w:t>“</w:t>
      </w:r>
      <w:r w:rsidR="00A463FD">
        <w:rPr>
          <w:rFonts w:ascii="Arial" w:hAnsi="Arial" w:cs="Arial"/>
        </w:rPr>
        <w:t>Disabled Accounts</w:t>
      </w:r>
      <w:r>
        <w:rPr>
          <w:rFonts w:ascii="Arial" w:hAnsi="Arial" w:cs="Arial"/>
        </w:rPr>
        <w:t>”</w:t>
      </w:r>
      <w:r w:rsidR="00A463FD">
        <w:rPr>
          <w:rFonts w:ascii="Arial" w:hAnsi="Arial" w:cs="Arial"/>
        </w:rPr>
        <w:t xml:space="preserve"> are user accounts </w:t>
      </w:r>
      <w:r>
        <w:rPr>
          <w:rFonts w:ascii="Arial" w:hAnsi="Arial" w:cs="Arial"/>
        </w:rPr>
        <w:t>w</w:t>
      </w:r>
      <w:r w:rsidR="00A463FD">
        <w:rPr>
          <w:rFonts w:ascii="Arial" w:hAnsi="Arial" w:cs="Arial"/>
        </w:rPr>
        <w:t>hose records are</w:t>
      </w:r>
      <w:r>
        <w:rPr>
          <w:rFonts w:ascii="Arial" w:hAnsi="Arial" w:cs="Arial"/>
        </w:rPr>
        <w:t xml:space="preserve"> </w:t>
      </w:r>
      <w:r w:rsidR="00A463FD">
        <w:rPr>
          <w:rFonts w:ascii="Arial" w:hAnsi="Arial" w:cs="Arial"/>
        </w:rPr>
        <w:t xml:space="preserve">needed </w:t>
      </w:r>
    </w:p>
    <w:p w:rsidR="00DE44AC" w:rsidRDefault="004753CE" w:rsidP="00603188">
      <w:pPr>
        <w:tabs>
          <w:tab w:val="left" w:pos="7305"/>
        </w:tabs>
        <w:autoSpaceDE w:val="0"/>
        <w:autoSpaceDN w:val="0"/>
        <w:adjustRightInd w:val="0"/>
        <w:spacing w:after="0" w:line="240" w:lineRule="auto"/>
        <w:rPr>
          <w:rFonts w:ascii="Arial" w:hAnsi="Arial" w:cs="Arial"/>
        </w:rPr>
      </w:pPr>
      <w:r>
        <w:rPr>
          <w:rFonts w:ascii="Arial" w:hAnsi="Arial" w:cs="Arial"/>
        </w:rPr>
        <w:t xml:space="preserve">        </w:t>
      </w:r>
      <w:r w:rsidR="00A463FD">
        <w:rPr>
          <w:rFonts w:ascii="Arial" w:hAnsi="Arial" w:cs="Arial"/>
        </w:rPr>
        <w:t>for the organization</w:t>
      </w:r>
      <w:r>
        <w:rPr>
          <w:rFonts w:ascii="Arial" w:hAnsi="Arial" w:cs="Arial"/>
        </w:rPr>
        <w:t>,</w:t>
      </w:r>
      <w:r w:rsidR="00A463FD">
        <w:rPr>
          <w:rFonts w:ascii="Arial" w:hAnsi="Arial" w:cs="Arial"/>
        </w:rPr>
        <w:t xml:space="preserve"> but </w:t>
      </w:r>
      <w:r w:rsidR="00492652">
        <w:rPr>
          <w:rFonts w:ascii="Arial" w:hAnsi="Arial" w:cs="Arial"/>
        </w:rPr>
        <w:t>the user</w:t>
      </w:r>
      <w:r w:rsidR="00DE44AC">
        <w:rPr>
          <w:rFonts w:ascii="Arial" w:hAnsi="Arial" w:cs="Arial"/>
        </w:rPr>
        <w:t xml:space="preserve">s </w:t>
      </w:r>
      <w:r w:rsidR="00A463FD">
        <w:rPr>
          <w:rFonts w:ascii="Arial" w:hAnsi="Arial" w:cs="Arial"/>
        </w:rPr>
        <w:t xml:space="preserve">no longer work here.  At this time, the only </w:t>
      </w:r>
      <w:r w:rsidR="00DE44AC">
        <w:rPr>
          <w:rFonts w:ascii="Arial" w:hAnsi="Arial" w:cs="Arial"/>
        </w:rPr>
        <w:t xml:space="preserve">Disabled </w:t>
      </w:r>
    </w:p>
    <w:p w:rsidR="004753CE" w:rsidRDefault="00DE44AC" w:rsidP="00603188">
      <w:pPr>
        <w:tabs>
          <w:tab w:val="left" w:pos="7305"/>
        </w:tabs>
        <w:autoSpaceDE w:val="0"/>
        <w:autoSpaceDN w:val="0"/>
        <w:adjustRightInd w:val="0"/>
        <w:spacing w:after="0" w:line="240" w:lineRule="auto"/>
        <w:rPr>
          <w:rFonts w:ascii="Arial" w:hAnsi="Arial" w:cs="Arial"/>
        </w:rPr>
      </w:pPr>
      <w:r>
        <w:rPr>
          <w:rFonts w:ascii="Arial" w:hAnsi="Arial" w:cs="Arial"/>
        </w:rPr>
        <w:t xml:space="preserve">        </w:t>
      </w:r>
      <w:r w:rsidR="00A463FD">
        <w:rPr>
          <w:rFonts w:ascii="Arial" w:hAnsi="Arial" w:cs="Arial"/>
        </w:rPr>
        <w:t xml:space="preserve">records </w:t>
      </w:r>
      <w:r w:rsidR="00492652">
        <w:rPr>
          <w:rFonts w:ascii="Arial" w:hAnsi="Arial" w:cs="Arial"/>
        </w:rPr>
        <w:t xml:space="preserve">in our </w:t>
      </w:r>
      <w:r>
        <w:rPr>
          <w:rFonts w:ascii="Arial" w:hAnsi="Arial" w:cs="Arial"/>
        </w:rPr>
        <w:t xml:space="preserve">system </w:t>
      </w:r>
      <w:r w:rsidR="00492652">
        <w:rPr>
          <w:rFonts w:ascii="Arial" w:hAnsi="Arial" w:cs="Arial"/>
        </w:rPr>
        <w:t xml:space="preserve">are Course Directors’ accounts for people who no longer work </w:t>
      </w:r>
    </w:p>
    <w:p w:rsidR="00060A94" w:rsidRDefault="004753CE" w:rsidP="00603188">
      <w:pPr>
        <w:tabs>
          <w:tab w:val="left" w:pos="7305"/>
        </w:tabs>
        <w:autoSpaceDE w:val="0"/>
        <w:autoSpaceDN w:val="0"/>
        <w:adjustRightInd w:val="0"/>
        <w:spacing w:after="0" w:line="240" w:lineRule="auto"/>
        <w:rPr>
          <w:rFonts w:ascii="Arial" w:hAnsi="Arial" w:cs="Arial"/>
        </w:rPr>
      </w:pPr>
      <w:r>
        <w:rPr>
          <w:rFonts w:ascii="Arial" w:hAnsi="Arial" w:cs="Arial"/>
        </w:rPr>
        <w:t xml:space="preserve">        </w:t>
      </w:r>
      <w:r w:rsidR="00492652">
        <w:rPr>
          <w:rFonts w:ascii="Arial" w:hAnsi="Arial" w:cs="Arial"/>
        </w:rPr>
        <w:t xml:space="preserve">here. </w:t>
      </w:r>
    </w:p>
    <w:p w:rsidR="00060A94" w:rsidRDefault="00060A94" w:rsidP="00603188">
      <w:pPr>
        <w:tabs>
          <w:tab w:val="left" w:pos="7305"/>
        </w:tabs>
        <w:autoSpaceDE w:val="0"/>
        <w:autoSpaceDN w:val="0"/>
        <w:adjustRightInd w:val="0"/>
        <w:spacing w:after="0" w:line="240" w:lineRule="auto"/>
        <w:rPr>
          <w:rFonts w:ascii="Arial" w:hAnsi="Arial" w:cs="Arial"/>
        </w:rPr>
      </w:pPr>
    </w:p>
    <w:p w:rsidR="00060A94" w:rsidRDefault="00060A94" w:rsidP="00603188">
      <w:pPr>
        <w:tabs>
          <w:tab w:val="left" w:pos="7305"/>
        </w:tabs>
        <w:autoSpaceDE w:val="0"/>
        <w:autoSpaceDN w:val="0"/>
        <w:adjustRightInd w:val="0"/>
        <w:spacing w:after="0" w:line="240" w:lineRule="auto"/>
        <w:rPr>
          <w:rFonts w:ascii="Arial" w:hAnsi="Arial" w:cs="Arial"/>
        </w:rPr>
      </w:pPr>
    </w:p>
    <w:p w:rsidR="00603188" w:rsidRDefault="00603188" w:rsidP="00603188">
      <w:pPr>
        <w:tabs>
          <w:tab w:val="left" w:pos="7305"/>
        </w:tabs>
        <w:autoSpaceDE w:val="0"/>
        <w:autoSpaceDN w:val="0"/>
        <w:adjustRightInd w:val="0"/>
        <w:spacing w:after="0" w:line="240" w:lineRule="auto"/>
        <w:rPr>
          <w:rFonts w:ascii="Arial" w:hAnsi="Arial" w:cs="Arial"/>
        </w:rPr>
      </w:pPr>
      <w:r>
        <w:rPr>
          <w:rFonts w:ascii="Arial" w:hAnsi="Arial" w:cs="Arial"/>
        </w:rPr>
        <w:t xml:space="preserve">When you click “Change Selection,” the following box will pop up with several options. </w:t>
      </w:r>
    </w:p>
    <w:p w:rsidR="00A463FD" w:rsidRDefault="00060A94" w:rsidP="00603188">
      <w:pPr>
        <w:tabs>
          <w:tab w:val="left" w:pos="7305"/>
        </w:tabs>
        <w:autoSpaceDE w:val="0"/>
        <w:autoSpaceDN w:val="0"/>
        <w:adjustRightInd w:val="0"/>
        <w:spacing w:after="0" w:line="240" w:lineRule="auto"/>
        <w:rPr>
          <w:rFonts w:ascii="Arial" w:hAnsi="Arial" w:cs="Arial"/>
        </w:rPr>
      </w:pPr>
      <w:r>
        <w:rPr>
          <w:rFonts w:ascii="Arial" w:hAnsi="Arial" w:cs="Arial"/>
        </w:rPr>
        <w:t xml:space="preserve"> </w:t>
      </w:r>
      <w:r w:rsidR="00603188">
        <w:rPr>
          <w:rFonts w:ascii="Arial" w:hAnsi="Arial" w:cs="Arial"/>
        </w:rPr>
        <w:t>Select the i</w:t>
      </w:r>
      <w:r w:rsidR="00492652">
        <w:rPr>
          <w:rFonts w:ascii="Arial" w:hAnsi="Arial" w:cs="Arial"/>
        </w:rPr>
        <w:t>ndividuals or groups to include and click “Save.”</w:t>
      </w:r>
      <w:r w:rsidR="00603188">
        <w:rPr>
          <w:rFonts w:ascii="Arial" w:hAnsi="Arial" w:cs="Arial"/>
        </w:rPr>
        <w:t xml:space="preserve">  </w:t>
      </w:r>
    </w:p>
    <w:p w:rsidR="00A463FD" w:rsidRDefault="00A463FD" w:rsidP="00603188">
      <w:pPr>
        <w:tabs>
          <w:tab w:val="left" w:pos="7305"/>
        </w:tabs>
        <w:autoSpaceDE w:val="0"/>
        <w:autoSpaceDN w:val="0"/>
        <w:adjustRightInd w:val="0"/>
        <w:spacing w:after="0" w:line="240" w:lineRule="auto"/>
        <w:rPr>
          <w:rFonts w:ascii="Arial" w:hAnsi="Arial" w:cs="Arial"/>
        </w:rPr>
      </w:pPr>
    </w:p>
    <w:p w:rsidR="00603188" w:rsidRDefault="00603188" w:rsidP="00603188">
      <w:pPr>
        <w:tabs>
          <w:tab w:val="left" w:pos="7305"/>
        </w:tabs>
        <w:autoSpaceDE w:val="0"/>
        <w:autoSpaceDN w:val="0"/>
        <w:adjustRightInd w:val="0"/>
        <w:spacing w:after="0" w:line="240" w:lineRule="auto"/>
        <w:rPr>
          <w:rFonts w:ascii="Arial" w:hAnsi="Arial" w:cs="Arial"/>
        </w:rPr>
      </w:pPr>
      <w:r>
        <w:rPr>
          <w:noProof/>
        </w:rPr>
        <w:drawing>
          <wp:inline distT="0" distB="0" distL="0" distR="0" wp14:anchorId="348DC4E6" wp14:editId="75414C57">
            <wp:extent cx="3427351" cy="271272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7351" cy="2712720"/>
                    </a:xfrm>
                    <a:prstGeom prst="rect">
                      <a:avLst/>
                    </a:prstGeom>
                  </pic:spPr>
                </pic:pic>
              </a:graphicData>
            </a:graphic>
          </wp:inline>
        </w:drawing>
      </w:r>
    </w:p>
    <w:p w:rsidR="00A67CDD" w:rsidRDefault="00A67CDD" w:rsidP="00603188">
      <w:pPr>
        <w:tabs>
          <w:tab w:val="left" w:pos="7305"/>
        </w:tabs>
        <w:autoSpaceDE w:val="0"/>
        <w:autoSpaceDN w:val="0"/>
        <w:adjustRightInd w:val="0"/>
        <w:spacing w:after="0" w:line="240" w:lineRule="auto"/>
        <w:rPr>
          <w:rFonts w:ascii="Arial" w:hAnsi="Arial" w:cs="Arial"/>
        </w:rPr>
      </w:pPr>
    </w:p>
    <w:p w:rsidR="00A67CDD" w:rsidRDefault="00A67CDD" w:rsidP="00603188">
      <w:pPr>
        <w:tabs>
          <w:tab w:val="left" w:pos="7305"/>
        </w:tabs>
        <w:autoSpaceDE w:val="0"/>
        <w:autoSpaceDN w:val="0"/>
        <w:adjustRightInd w:val="0"/>
        <w:spacing w:after="0" w:line="240" w:lineRule="auto"/>
        <w:rPr>
          <w:rFonts w:ascii="Arial" w:hAnsi="Arial" w:cs="Arial"/>
        </w:rPr>
      </w:pPr>
    </w:p>
    <w:p w:rsidR="00A67CDD" w:rsidRDefault="00A67CDD" w:rsidP="00603188">
      <w:pPr>
        <w:tabs>
          <w:tab w:val="left" w:pos="7305"/>
        </w:tabs>
        <w:autoSpaceDE w:val="0"/>
        <w:autoSpaceDN w:val="0"/>
        <w:adjustRightInd w:val="0"/>
        <w:spacing w:after="0" w:line="240" w:lineRule="auto"/>
        <w:rPr>
          <w:rFonts w:ascii="Arial" w:hAnsi="Arial" w:cs="Arial"/>
        </w:rPr>
      </w:pPr>
    </w:p>
    <w:p w:rsidR="004753CE" w:rsidRDefault="004753CE" w:rsidP="00603188">
      <w:pPr>
        <w:tabs>
          <w:tab w:val="left" w:pos="7305"/>
        </w:tabs>
        <w:autoSpaceDE w:val="0"/>
        <w:autoSpaceDN w:val="0"/>
        <w:adjustRightInd w:val="0"/>
        <w:spacing w:after="0" w:line="240" w:lineRule="auto"/>
        <w:rPr>
          <w:rFonts w:ascii="Arial" w:hAnsi="Arial" w:cs="Arial"/>
          <w:b/>
        </w:rPr>
      </w:pPr>
    </w:p>
    <w:p w:rsidR="00492652"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b/>
        </w:rPr>
        <w:t xml:space="preserve">Step 4:  </w:t>
      </w:r>
      <w:r w:rsidRPr="00492652">
        <w:rPr>
          <w:rFonts w:ascii="Arial" w:hAnsi="Arial" w:cs="Arial"/>
        </w:rPr>
        <w:t xml:space="preserve">Select </w:t>
      </w:r>
      <w:r>
        <w:rPr>
          <w:rFonts w:ascii="Arial" w:hAnsi="Arial" w:cs="Arial"/>
        </w:rPr>
        <w:t>“</w:t>
      </w:r>
      <w:r w:rsidRPr="00492652">
        <w:rPr>
          <w:rFonts w:ascii="Arial" w:hAnsi="Arial" w:cs="Arial"/>
        </w:rPr>
        <w:t>Data to Inc</w:t>
      </w:r>
      <w:r w:rsidR="00060A94">
        <w:rPr>
          <w:rFonts w:ascii="Arial" w:hAnsi="Arial" w:cs="Arial"/>
        </w:rPr>
        <w:t>lude</w:t>
      </w:r>
      <w:r>
        <w:rPr>
          <w:rFonts w:ascii="Arial" w:hAnsi="Arial" w:cs="Arial"/>
        </w:rPr>
        <w:t>”</w:t>
      </w:r>
      <w:r w:rsidR="00060A94">
        <w:rPr>
          <w:rFonts w:ascii="Arial" w:hAnsi="Arial" w:cs="Arial"/>
        </w:rPr>
        <w:t xml:space="preserve"> by clicking on the green “Change Selection” link here. </w:t>
      </w:r>
    </w:p>
    <w:p w:rsidR="00060A94" w:rsidRDefault="00060A94" w:rsidP="00603188">
      <w:pPr>
        <w:tabs>
          <w:tab w:val="left" w:pos="7305"/>
        </w:tabs>
        <w:autoSpaceDE w:val="0"/>
        <w:autoSpaceDN w:val="0"/>
        <w:adjustRightInd w:val="0"/>
        <w:spacing w:after="0" w:line="240" w:lineRule="auto"/>
        <w:rPr>
          <w:rFonts w:ascii="Arial" w:hAnsi="Arial" w:cs="Arial"/>
        </w:rPr>
      </w:pPr>
    </w:p>
    <w:p w:rsidR="00060A94" w:rsidRDefault="00060A94" w:rsidP="00603188">
      <w:pPr>
        <w:tabs>
          <w:tab w:val="left" w:pos="7305"/>
        </w:tabs>
        <w:autoSpaceDE w:val="0"/>
        <w:autoSpaceDN w:val="0"/>
        <w:adjustRightInd w:val="0"/>
        <w:spacing w:after="0" w:line="240" w:lineRule="auto"/>
        <w:rPr>
          <w:rFonts w:ascii="Arial" w:hAnsi="Arial" w:cs="Arial"/>
        </w:rPr>
      </w:pPr>
    </w:p>
    <w:p w:rsidR="00060A94" w:rsidRDefault="00566FD3" w:rsidP="00603188">
      <w:pPr>
        <w:tabs>
          <w:tab w:val="left" w:pos="7305"/>
        </w:tabs>
        <w:autoSpaceDE w:val="0"/>
        <w:autoSpaceDN w:val="0"/>
        <w:adjustRightInd w:val="0"/>
        <w:spacing w:after="0" w:line="240" w:lineRule="auto"/>
        <w:rPr>
          <w:rFonts w:ascii="Arial" w:hAnsi="Arial" w:cs="Arial"/>
        </w:rPr>
      </w:pPr>
      <w:r>
        <w:rPr>
          <w:noProof/>
        </w:rPr>
        <mc:AlternateContent>
          <mc:Choice Requires="wps">
            <w:drawing>
              <wp:anchor distT="0" distB="0" distL="114300" distR="114300" simplePos="0" relativeHeight="251780096" behindDoc="0" locked="0" layoutInCell="1" allowOverlap="1" wp14:anchorId="65B6AA51" wp14:editId="2BB0E268">
                <wp:simplePos x="0" y="0"/>
                <wp:positionH relativeFrom="margin">
                  <wp:posOffset>4161692</wp:posOffset>
                </wp:positionH>
                <wp:positionV relativeFrom="paragraph">
                  <wp:posOffset>1296914</wp:posOffset>
                </wp:positionV>
                <wp:extent cx="1289539" cy="266700"/>
                <wp:effectExtent l="0" t="0" r="25400" b="19050"/>
                <wp:wrapNone/>
                <wp:docPr id="42" name="Text Box 42"/>
                <wp:cNvGraphicFramePr/>
                <a:graphic xmlns:a="http://schemas.openxmlformats.org/drawingml/2006/main">
                  <a:graphicData uri="http://schemas.microsoft.com/office/word/2010/wordprocessingShape">
                    <wps:wsp>
                      <wps:cNvSpPr txBox="1"/>
                      <wps:spPr>
                        <a:xfrm rot="10800000" flipV="1">
                          <a:off x="0" y="0"/>
                          <a:ext cx="1289539" cy="266700"/>
                        </a:xfrm>
                        <a:prstGeom prst="rect">
                          <a:avLst/>
                        </a:prstGeom>
                        <a:solidFill>
                          <a:sysClr val="window" lastClr="FFFFFF"/>
                        </a:solidFill>
                        <a:ln w="19050">
                          <a:solidFill>
                            <a:srgbClr val="96002E"/>
                          </a:solidFill>
                        </a:ln>
                        <a:effectLst/>
                      </wps:spPr>
                      <wps:txbx>
                        <w:txbxContent>
                          <w:p w:rsidR="00542D27" w:rsidRPr="00603188" w:rsidRDefault="00542D27" w:rsidP="00566FD3">
                            <w:pPr>
                              <w:rPr>
                                <w:b/>
                              </w:rPr>
                            </w:pPr>
                            <w:r w:rsidRPr="00603188">
                              <w:rPr>
                                <w:b/>
                              </w:rPr>
                              <w:t>Select this option.</w:t>
                            </w:r>
                          </w:p>
                          <w:p w:rsidR="00542D27" w:rsidRPr="00603188" w:rsidRDefault="00542D27" w:rsidP="00566FD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AA51" id="Text Box 42" o:spid="_x0000_s1049" type="#_x0000_t202" style="position:absolute;margin-left:327.7pt;margin-top:102.1pt;width:101.55pt;height:21pt;rotation:180;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LIcAIAAOUEAAAOAAAAZHJzL2Uyb0RvYy54bWysVMtu2zAQvBfoPxC8N5IVx4mNyIGb1EWB&#10;IAmQtDnTFGUToEiWpC25X98hZbl59FRUB4L74Ozu7K4ur7pGkZ1wXhpd0tFJTonQ3FRSr0v6/Wn5&#10;6YISH5iumDJalHQvPL2af/xw2dqZKMzGqEo4AhDtZ60t6SYEO8syzzeiYf7EWKFhrI1rWIDo1lnl&#10;WAv0RmVFnk+y1rjKOsOF99De9EY6T/h1LXi4r2svAlElRW4hnS6dq3hm80s2WztmN5If0mD/kEXD&#10;pEbQI9QNC4xsnXwH1UjujDd1OOGmyUxdSy5SDahmlL+p5nHDrEi1gBxvjzT5/wfL73YPjsiqpOOC&#10;Es0a9OhJdIF8Nh2BCvy01s/g9mjhGDro0edB76GMZXe1a4gzoHeUX+Txo6RW0v6IvtEBlRI8hHp/&#10;pD2G4RGtuJienU4p4bAVk8k5XiNu1sPG19b58FWYhsRLSR3amlDZ7taH3nVwie7eKFktpVJJ2Ptr&#10;5ciOYQIwOJVpKVHMByhLukzfIdqrZ0qTFqlN87M8hXpl9G69OoJOJ3lefHmPgfyVjhmINIeHTCOb&#10;PWvxFrpVl9gvTgdKV6bag+lEJujyli8lqr5Fyg/MYTihxMKFexy1MkjSHG6UbIz79Td99MfMwEpJ&#10;i2Evqf+5ZU6AiW8a0zQdjceADUkYn50XENxLy+qlRW+bawM2Rym7dI3+QQ3X2pnmGXu5iFFhYpoj&#10;dknDcL0O/Qpir7lYLJIT9sGycKsfLR+GJvb0qXtmzh4aHzAyd2ZYCzZ70//eN1KuzWIbTC3TcESi&#10;e1YxVFHALqXxOux9XNaXcvL683ea/wYAAP//AwBQSwMEFAAGAAgAAAAhALBDV77hAAAACwEAAA8A&#10;AABkcnMvZG93bnJldi54bWxMj8FOwzAMhu9IvENkJG4sobRV1TWdEAgkLkwrSFyzJmsrEqdqsq7j&#10;6TGncbT96ff3V5vFWTabKQweJdyvBDCDrdcDdhI+P17uCmAhKtTKejQSzibApr6+qlSp/Ql3Zm5i&#10;xygEQ6kk9DGOJeeh7Y1TYeVHg3Q7+MmpSOPUcT2pE4U7yxMhcu7UgPShV6N56k373RydhO25aJ/f&#10;m/z1bRFbi8PPw7zLvqS8vVke18CiWeIFhj99UoeanPb+iDowKyHPspRQCYlIE2BEFFmRAdvTJs0T&#10;4HXF/3eofwEAAP//AwBQSwECLQAUAAYACAAAACEAtoM4kv4AAADhAQAAEwAAAAAAAAAAAAAAAAAA&#10;AAAAW0NvbnRlbnRfVHlwZXNdLnhtbFBLAQItABQABgAIAAAAIQA4/SH/1gAAAJQBAAALAAAAAAAA&#10;AAAAAAAAAC8BAABfcmVscy8ucmVsc1BLAQItABQABgAIAAAAIQAkRJLIcAIAAOUEAAAOAAAAAAAA&#10;AAAAAAAAAC4CAABkcnMvZTJvRG9jLnhtbFBLAQItABQABgAIAAAAIQCwQ1e+4QAAAAsBAAAPAAAA&#10;AAAAAAAAAAAAAMoEAABkcnMvZG93bnJldi54bWxQSwUGAAAAAAQABADzAAAA2AUAAAAA&#10;" fillcolor="window" strokecolor="#96002e" strokeweight="1.5pt">
                <v:textbox>
                  <w:txbxContent>
                    <w:p w:rsidR="00542D27" w:rsidRPr="00603188" w:rsidRDefault="00542D27" w:rsidP="00566FD3">
                      <w:pPr>
                        <w:rPr>
                          <w:b/>
                        </w:rPr>
                      </w:pPr>
                      <w:r w:rsidRPr="00603188">
                        <w:rPr>
                          <w:b/>
                        </w:rPr>
                        <w:t>Select this option.</w:t>
                      </w:r>
                    </w:p>
                    <w:p w:rsidR="00542D27" w:rsidRPr="00603188" w:rsidRDefault="00542D27" w:rsidP="00566FD3">
                      <w:pPr>
                        <w:rPr>
                          <w:b/>
                        </w:rPr>
                      </w:pPr>
                    </w:p>
                  </w:txbxContent>
                </v:textbox>
                <w10:wrap anchorx="margin"/>
              </v:shape>
            </w:pict>
          </mc:Fallback>
        </mc:AlternateContent>
      </w:r>
      <w:r>
        <w:rPr>
          <w:noProof/>
        </w:rPr>
        <mc:AlternateContent>
          <mc:Choice Requires="wps">
            <w:drawing>
              <wp:anchor distT="0" distB="0" distL="114300" distR="114300" simplePos="0" relativeHeight="251778048" behindDoc="0" locked="0" layoutInCell="1" allowOverlap="1" wp14:anchorId="03920350" wp14:editId="1395B6C2">
                <wp:simplePos x="0" y="0"/>
                <wp:positionH relativeFrom="column">
                  <wp:posOffset>3324225</wp:posOffset>
                </wp:positionH>
                <wp:positionV relativeFrom="paragraph">
                  <wp:posOffset>1544955</wp:posOffset>
                </wp:positionV>
                <wp:extent cx="781050" cy="295275"/>
                <wp:effectExtent l="38100" t="0" r="19050" b="66675"/>
                <wp:wrapNone/>
                <wp:docPr id="41" name="Straight Arrow Connector 41"/>
                <wp:cNvGraphicFramePr/>
                <a:graphic xmlns:a="http://schemas.openxmlformats.org/drawingml/2006/main">
                  <a:graphicData uri="http://schemas.microsoft.com/office/word/2010/wordprocessingShape">
                    <wps:wsp>
                      <wps:cNvCnPr/>
                      <wps:spPr>
                        <a:xfrm flipH="1">
                          <a:off x="0" y="0"/>
                          <a:ext cx="781050" cy="295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4156E" id="Straight Arrow Connector 41" o:spid="_x0000_s1026" type="#_x0000_t32" style="position:absolute;margin-left:261.75pt;margin-top:121.65pt;width:61.5pt;height:23.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Qq4gEAABAEAAAOAAAAZHJzL2Uyb0RvYy54bWysU9uO0zAQfUfiHyy/06QVZZeo6Qp1uTwg&#10;qNjlA7yO3VjyTeOhSf+esZMNCFZIIF4sX+acmXNmvLsZnWVnBckE3/L1quZMeRk6408t/3r/7sU1&#10;ZwmF74QNXrX8ohK/2T9/thtiozahD7ZTwIjEp2aILe8RY1NVSfbKibQKUXl61AGcQDrCqepADMTu&#10;bLWp61fVEKCLEKRKiW5vp0e+L/xaK4mftU4KmW051YZlhbI+5LXa70RzAhF7I+cyxD9U4YTxlHSh&#10;uhUo2Dcwv1E5IyGkoHElg6uC1kaqooHUrOtf1Nz1IqqihcxJcbEp/T9a+el8BGa6lr9cc+aFox7d&#10;IQhz6pG9AQgDOwTvyccAjELIryGmhmAHf4T5lOIRsvhRg2PamviBRqHYQQLZWNy+LG6rEZmky6vr&#10;db2lnkh62rzebq62mb2aaDJdhITvVXAsb1qe5rKWeqYU4vwx4QR8BGSw9XlFYexb3zG8RBKGYIQ/&#10;WTXnySFVVjPVX3Z4sWqCf1GafKE6pzRlItXBAjsLmiUhpfK4WZgoOsO0sXYB1sWCPwLn+AxVZVr/&#10;BrwgSubgcQE74wM8lR3H0kIyWU/xjw5MurMFD6G7lM4Wa2jsSk/mL5Ln+udzgf/4yPvvAAAA//8D&#10;AFBLAwQUAAYACAAAACEA1YJV9eIAAAALAQAADwAAAGRycy9kb3ducmV2LnhtbEyPwWrDMAyG74O9&#10;g9Fgl7E6TZqQZnHKKBQG2Q7rCr26sZuExXKI3dR9+2mn7ahfH78+lZtgBjbryfUWBSwXETCNjVU9&#10;tgIOX7vnHJjzEpUcLGoBN+1gU93flbJQ9oqfet77llEJukIK6LwfC85d02kj3cKOGml3tpORnsap&#10;5WqSVyo3A4+jKONG9kgXOjnqbaeb7/3FCPjAOBzSp7oO2+PxrZ7fdwnelkI8PoTXF2BeB/8Hw68+&#10;qUNFTid7QeXYICCNk5RQAfEqSYARka0ySk6U5OsceFXy/z9UPwAAAP//AwBQSwECLQAUAAYACAAA&#10;ACEAtoM4kv4AAADhAQAAEwAAAAAAAAAAAAAAAAAAAAAAW0NvbnRlbnRfVHlwZXNdLnhtbFBLAQIt&#10;ABQABgAIAAAAIQA4/SH/1gAAAJQBAAALAAAAAAAAAAAAAAAAAC8BAABfcmVscy8ucmVsc1BLAQIt&#10;ABQABgAIAAAAIQAqL2Qq4gEAABAEAAAOAAAAAAAAAAAAAAAAAC4CAABkcnMvZTJvRG9jLnhtbFBL&#10;AQItABQABgAIAAAAIQDVglX14gAAAAsBAAAPAAAAAAAAAAAAAAAAADwEAABkcnMvZG93bnJldi54&#10;bWxQSwUGAAAAAAQABADzAAAASwUAAAAA&#10;" strokecolor="#bc4542 [3045]">
                <v:stroke endarrow="block"/>
              </v:shape>
            </w:pict>
          </mc:Fallback>
        </mc:AlternateContent>
      </w:r>
      <w:r w:rsidR="00060A94">
        <w:rPr>
          <w:noProof/>
        </w:rPr>
        <w:drawing>
          <wp:inline distT="0" distB="0" distL="0" distR="0" wp14:anchorId="78990120" wp14:editId="20CD1B7E">
            <wp:extent cx="5943600" cy="31616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61665"/>
                    </a:xfrm>
                    <a:prstGeom prst="rect">
                      <a:avLst/>
                    </a:prstGeom>
                  </pic:spPr>
                </pic:pic>
              </a:graphicData>
            </a:graphic>
          </wp:inline>
        </w:drawing>
      </w:r>
    </w:p>
    <w:p w:rsidR="00060A94" w:rsidRDefault="00060A94" w:rsidP="00603188">
      <w:pPr>
        <w:tabs>
          <w:tab w:val="left" w:pos="7305"/>
        </w:tabs>
        <w:autoSpaceDE w:val="0"/>
        <w:autoSpaceDN w:val="0"/>
        <w:adjustRightInd w:val="0"/>
        <w:spacing w:after="0" w:line="240" w:lineRule="auto"/>
        <w:rPr>
          <w:rFonts w:ascii="Arial" w:hAnsi="Arial" w:cs="Arial"/>
        </w:rPr>
      </w:pPr>
    </w:p>
    <w:p w:rsidR="00060A94" w:rsidRDefault="00060A94" w:rsidP="00603188">
      <w:pPr>
        <w:tabs>
          <w:tab w:val="left" w:pos="7305"/>
        </w:tabs>
        <w:autoSpaceDE w:val="0"/>
        <w:autoSpaceDN w:val="0"/>
        <w:adjustRightInd w:val="0"/>
        <w:spacing w:after="0" w:line="240" w:lineRule="auto"/>
        <w:rPr>
          <w:rFonts w:ascii="Arial" w:hAnsi="Arial" w:cs="Arial"/>
        </w:rPr>
      </w:pPr>
    </w:p>
    <w:p w:rsidR="00060A94" w:rsidRPr="00603188" w:rsidRDefault="00604F04" w:rsidP="00060A94">
      <w:pPr>
        <w:rPr>
          <w:b/>
        </w:rPr>
      </w:pPr>
      <w:r>
        <w:rPr>
          <w:noProof/>
        </w:rPr>
        <mc:AlternateContent>
          <mc:Choice Requires="wps">
            <w:drawing>
              <wp:anchor distT="0" distB="0" distL="114300" distR="114300" simplePos="0" relativeHeight="251787264" behindDoc="0" locked="0" layoutInCell="1" allowOverlap="1" wp14:anchorId="17F51D0E" wp14:editId="316854BD">
                <wp:simplePos x="0" y="0"/>
                <wp:positionH relativeFrom="column">
                  <wp:posOffset>3333750</wp:posOffset>
                </wp:positionH>
                <wp:positionV relativeFrom="paragraph">
                  <wp:posOffset>1825625</wp:posOffset>
                </wp:positionV>
                <wp:extent cx="781050" cy="295275"/>
                <wp:effectExtent l="38100" t="0" r="19050" b="66675"/>
                <wp:wrapNone/>
                <wp:docPr id="33" name="Straight Arrow Connector 33"/>
                <wp:cNvGraphicFramePr/>
                <a:graphic xmlns:a="http://schemas.openxmlformats.org/drawingml/2006/main">
                  <a:graphicData uri="http://schemas.microsoft.com/office/word/2010/wordprocessingShape">
                    <wps:wsp>
                      <wps:cNvCnPr/>
                      <wps:spPr>
                        <a:xfrm flipH="1">
                          <a:off x="0" y="0"/>
                          <a:ext cx="781050" cy="29527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A6A97F" id="Straight Arrow Connector 33" o:spid="_x0000_s1026" type="#_x0000_t32" style="position:absolute;margin-left:262.5pt;margin-top:143.75pt;width:61.5pt;height:23.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y9wEAANYDAAAOAAAAZHJzL2Uyb0RvYy54bWysU02P0zAQvSPxHyzfadIuZXejpivUsnCA&#10;pdLCD5jaTmLJXxqbpv33jJ1QLXBDXCx7JvPmvZmXzcPZGnZSGLV3LV8uas6UE15q17f8+7fHN3ec&#10;xQROgvFOtfyiIn/Yvn61GUOjVn7wRipkBOJiM4aWDymFpqqiGJSFuPBBOUp2Hi0kemJfSYSR0K2p&#10;VnX9rho9yoBeqBgpup+SfFvwu06J9LXrokrMtJy4pXJiOY/5rLYbaHqEMGgx04B/YGFBO2p6hdpD&#10;AvYD9V9QVgv00XdpIbytfNdpoYoGUrOs/1DzPEBQRQsNJ4brmOL/gxVPpwMyLVt+c8OZA0s7ek4I&#10;uh8Se4/oR7bzztEcPTL6hOY1hthQ2c4dcH7FcMAs/tyhZZ3R4RNZoYyDBLJzmfblOm11TkxQ8PZu&#10;Wa9pJ4JSq/v16nad0asJJsMFjOmj8pblS8vjTOvKZ2oBp88xTYW/CnKx84/aGIpDYxwbW04d1tQM&#10;yGSdgURXG0h2dD1nYHpyr0hYSEdvtMzVuThif9wZZCcgB+2I8Nv99NEAUk3R+3Vdz06KkL54OYWz&#10;uilOmmaYou83/Mx5D3GYakpqMmUCbT44ydIl0E4SanC9UfOIjMvcVDH4LD+vZVpEvh29vJT9VPlF&#10;5imdZ6Nnd7580/3l77j9CQAA//8DAFBLAwQUAAYACAAAACEAElrwFOAAAAALAQAADwAAAGRycy9k&#10;b3ducmV2LnhtbEyPwU7DMAyG70i8Q2QkbiyhW0dUmk4MARJcEIMDx6w1abXGqZp0K2+POcHR9q/P&#10;319uZt+LI46xC2TgeqFAINWh6cgZ+Hh/vNIgYrLU2D4QGvjGCJvq/Ky0RRNO9IbHXXKCIRQLa6BN&#10;aSikjHWL3sZFGJD49hVGbxOPo5PNaE8M973MlFpLbzviD60d8L7F+rCbvIHseSvd6+dhfnnYqtQF&#10;p+vpSRtzeTHf3YJIOKe/MPzqszpU7LQPEzVR9AbyLOcuiWH6JgfBifVK82ZvYLlcKZBVKf93qH4A&#10;AAD//wMAUEsBAi0AFAAGAAgAAAAhALaDOJL+AAAA4QEAABMAAAAAAAAAAAAAAAAAAAAAAFtDb250&#10;ZW50X1R5cGVzXS54bWxQSwECLQAUAAYACAAAACEAOP0h/9YAAACUAQAACwAAAAAAAAAAAAAAAAAv&#10;AQAAX3JlbHMvLnJlbHNQSwECLQAUAAYACAAAACEAJf/B8vcBAADWAwAADgAAAAAAAAAAAAAAAAAu&#10;AgAAZHJzL2Uyb0RvYy54bWxQSwECLQAUAAYACAAAACEAElrwFOAAAAALAQAADwAAAAAAAAAAAAAA&#10;AABRBAAAZHJzL2Rvd25yZXYueG1sUEsFBgAAAAAEAAQA8wAAAF4FAAAAAA==&#10;" strokecolor="#be4b48">
                <v:stroke endarrow="block"/>
              </v:shape>
            </w:pict>
          </mc:Fallback>
        </mc:AlternateContent>
      </w:r>
      <w:r w:rsidRPr="00604F04">
        <w:rPr>
          <w:noProof/>
        </w:rPr>
        <mc:AlternateContent>
          <mc:Choice Requires="wps">
            <w:drawing>
              <wp:anchor distT="0" distB="0" distL="114300" distR="114300" simplePos="0" relativeHeight="251785216" behindDoc="0" locked="0" layoutInCell="1" allowOverlap="1" wp14:anchorId="22F19AEB" wp14:editId="29D0E265">
                <wp:simplePos x="0" y="0"/>
                <wp:positionH relativeFrom="margin">
                  <wp:posOffset>4095750</wp:posOffset>
                </wp:positionH>
                <wp:positionV relativeFrom="paragraph">
                  <wp:posOffset>1644650</wp:posOffset>
                </wp:positionV>
                <wp:extent cx="1289539" cy="266700"/>
                <wp:effectExtent l="0" t="0" r="25400" b="19050"/>
                <wp:wrapNone/>
                <wp:docPr id="32" name="Text Box 32"/>
                <wp:cNvGraphicFramePr/>
                <a:graphic xmlns:a="http://schemas.openxmlformats.org/drawingml/2006/main">
                  <a:graphicData uri="http://schemas.microsoft.com/office/word/2010/wordprocessingShape">
                    <wps:wsp>
                      <wps:cNvSpPr txBox="1"/>
                      <wps:spPr>
                        <a:xfrm rot="10800000" flipV="1">
                          <a:off x="0" y="0"/>
                          <a:ext cx="1289539" cy="266700"/>
                        </a:xfrm>
                        <a:prstGeom prst="rect">
                          <a:avLst/>
                        </a:prstGeom>
                        <a:solidFill>
                          <a:sysClr val="window" lastClr="FFFFFF"/>
                        </a:solidFill>
                        <a:ln w="19050">
                          <a:solidFill>
                            <a:srgbClr val="96002E"/>
                          </a:solidFill>
                        </a:ln>
                        <a:effectLst/>
                      </wps:spPr>
                      <wps:txbx>
                        <w:txbxContent>
                          <w:p w:rsidR="00604F04" w:rsidRPr="00603188" w:rsidRDefault="00604F04" w:rsidP="00604F04">
                            <w:pPr>
                              <w:rPr>
                                <w:b/>
                              </w:rPr>
                            </w:pPr>
                            <w:r w:rsidRPr="00603188">
                              <w:rPr>
                                <w:b/>
                              </w:rPr>
                              <w:t>Select this option.</w:t>
                            </w:r>
                          </w:p>
                          <w:p w:rsidR="00604F04" w:rsidRPr="00603188" w:rsidRDefault="00604F04" w:rsidP="00604F0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19AEB" id="Text Box 32" o:spid="_x0000_s1050" type="#_x0000_t202" style="position:absolute;margin-left:322.5pt;margin-top:129.5pt;width:101.55pt;height:21pt;rotation:180;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HjcAIAAOUEAAAOAAAAZHJzL2Uyb0RvYy54bWysVMtu2zAQvBfoPxC8N5IVx4mNyIGb1EWB&#10;IAmQtDnTFGUToEiWpC25X98hZbl59FRUB4L74Ozu7K4ur7pGkZ1wXhpd0tFJTonQ3FRSr0v6/Wn5&#10;6YISH5iumDJalHQvPL2af/xw2dqZKMzGqEo4AhDtZ60t6SYEO8syzzeiYf7EWKFhrI1rWIDo1lnl&#10;WAv0RmVFnk+y1rjKOsOF99De9EY6T/h1LXi4r2svAlElRW4hnS6dq3hm80s2WztmN5If0mD/kEXD&#10;pEbQI9QNC4xsnXwH1UjujDd1OOGmyUxdSy5SDahmlL+p5nHDrEi1gBxvjzT5/wfL73YPjsiqpKcF&#10;JZo16NGT6AL5bDoCFfhprZ/B7dHCMXTQo8+D3kMZy+5q1xBnQO8ov8jjR0mtpP0RfaMDKiV4CPX+&#10;SHsMwyNacTE9O51SwmErJpNzvEbcrIeNr63z4aswDYmXkjq0NaGy3a0PvevgEt29UbJaSqWSsPfX&#10;ypEdwwRgcCrTUqKYD1CWdJm+Q7RXz5QmLVKb5md5CvXK6N16dQSdTvK8+PIeA/krHTMQaQ4PmUY2&#10;e9biLXSrLrFfjAdKV6bag+lEJujyli8lqr5Fyg/MYTihxMKFexy1MkjSHG6UbIz79Td99MfMwEpJ&#10;i2Evqf+5ZU6AiW8a0zQdjceADUkYn50XENxLy+qlRW+bawM2Rym7dI3+QQ3X2pnmGXu5iFFhYpoj&#10;dknDcL0O/Qpir7lYLJIT9sGycKsfLR+GJvb0qXtmzh4aHzAyd2ZYCzZ70//eN1KuzWIbTC3TcESi&#10;e1YxVFHALqXxOux9XNaXcvL683ea/wYAAP//AwBQSwMEFAAGAAgAAAAhAAjhMxniAAAACwEAAA8A&#10;AABkcnMvZG93bnJldi54bWxMj8FOwzAQRO9I/IO1SNyonbaJ0hCnQiCQuFA1IPXqxksSYa+j2E1T&#10;vh5zgtusZjT7ptzO1rAJR987kpAsBDCkxumeWgkf7893OTAfFGllHKGEC3rYVtdXpSq0O9Mepzq0&#10;LJaQL5SELoSh4Nw3HVrlF25Ait6nG60K8Rxbrkd1juXW8KUQGbeqp/ihUwM+dth81ScrYXfJm6e3&#10;Ont5ncXOUP+9mvbpQcrbm/nhHljAOfyF4Rc/okMVmY7uRNozIyFbp3FLkLBMN1HERL7OE2BHCSuR&#10;COBVyf9vqH4AAAD//wMAUEsBAi0AFAAGAAgAAAAhALaDOJL+AAAA4QEAABMAAAAAAAAAAAAAAAAA&#10;AAAAAFtDb250ZW50X1R5cGVzXS54bWxQSwECLQAUAAYACAAAACEAOP0h/9YAAACUAQAACwAAAAAA&#10;AAAAAAAAAAAvAQAAX3JlbHMvLnJlbHNQSwECLQAUAAYACAAAACEA1V5R43ACAADlBAAADgAAAAAA&#10;AAAAAAAAAAAuAgAAZHJzL2Uyb0RvYy54bWxQSwECLQAUAAYACAAAACEACOEzGeIAAAALAQAADwAA&#10;AAAAAAAAAAAAAADKBAAAZHJzL2Rvd25yZXYueG1sUEsFBgAAAAAEAAQA8wAAANkFAAAAAA==&#10;" fillcolor="window" strokecolor="#96002e" strokeweight="1.5pt">
                <v:textbox>
                  <w:txbxContent>
                    <w:p w:rsidR="00604F04" w:rsidRPr="00603188" w:rsidRDefault="00604F04" w:rsidP="00604F04">
                      <w:pPr>
                        <w:rPr>
                          <w:b/>
                        </w:rPr>
                      </w:pPr>
                      <w:r w:rsidRPr="00603188">
                        <w:rPr>
                          <w:b/>
                        </w:rPr>
                        <w:t>Select this option.</w:t>
                      </w:r>
                    </w:p>
                    <w:p w:rsidR="00604F04" w:rsidRPr="00603188" w:rsidRDefault="00604F04" w:rsidP="00604F04">
                      <w:pPr>
                        <w:rPr>
                          <w:b/>
                        </w:rPr>
                      </w:pPr>
                    </w:p>
                  </w:txbxContent>
                </v:textbox>
                <w10:wrap anchorx="margin"/>
              </v:shape>
            </w:pict>
          </mc:Fallback>
        </mc:AlternateContent>
      </w:r>
      <w:r w:rsidR="002C6610">
        <w:rPr>
          <w:noProof/>
        </w:rPr>
        <w:drawing>
          <wp:inline distT="0" distB="0" distL="0" distR="0" wp14:anchorId="3B4CEE0B" wp14:editId="1154E847">
            <wp:extent cx="5943600" cy="31616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61665"/>
                    </a:xfrm>
                    <a:prstGeom prst="rect">
                      <a:avLst/>
                    </a:prstGeom>
                  </pic:spPr>
                </pic:pic>
              </a:graphicData>
            </a:graphic>
          </wp:inline>
        </w:drawing>
      </w:r>
    </w:p>
    <w:p w:rsidR="00060A94" w:rsidRDefault="00060A94" w:rsidP="00603188">
      <w:pPr>
        <w:tabs>
          <w:tab w:val="left" w:pos="7305"/>
        </w:tabs>
        <w:autoSpaceDE w:val="0"/>
        <w:autoSpaceDN w:val="0"/>
        <w:adjustRightInd w:val="0"/>
        <w:spacing w:after="0" w:line="240" w:lineRule="auto"/>
        <w:rPr>
          <w:rFonts w:ascii="Arial" w:hAnsi="Arial" w:cs="Arial"/>
        </w:rPr>
      </w:pPr>
    </w:p>
    <w:p w:rsidR="00492652" w:rsidRDefault="00492652" w:rsidP="00603188">
      <w:pPr>
        <w:tabs>
          <w:tab w:val="left" w:pos="7305"/>
        </w:tabs>
        <w:autoSpaceDE w:val="0"/>
        <w:autoSpaceDN w:val="0"/>
        <w:adjustRightInd w:val="0"/>
        <w:spacing w:after="0" w:line="240" w:lineRule="auto"/>
        <w:rPr>
          <w:rFonts w:ascii="Arial" w:hAnsi="Arial" w:cs="Arial"/>
        </w:rPr>
      </w:pPr>
    </w:p>
    <w:p w:rsidR="00492652"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b/>
        </w:rPr>
        <w:t>Step 5:</w:t>
      </w:r>
      <w:r w:rsidR="002C6610">
        <w:rPr>
          <w:rFonts w:ascii="Arial" w:hAnsi="Arial" w:cs="Arial"/>
        </w:rPr>
        <w:t xml:space="preserve">  Select “Grouping Method</w:t>
      </w:r>
      <w:r>
        <w:rPr>
          <w:rFonts w:ascii="Arial" w:hAnsi="Arial" w:cs="Arial"/>
        </w:rPr>
        <w:t>”</w:t>
      </w:r>
      <w:r w:rsidR="002C6610">
        <w:rPr>
          <w:rFonts w:ascii="Arial" w:hAnsi="Arial" w:cs="Arial"/>
        </w:rPr>
        <w:t xml:space="preserve"> by clicking on the arrow on the right side of the drop-down box. Help information is available by clicking on the circle with the “?” in it.</w:t>
      </w:r>
    </w:p>
    <w:p w:rsidR="00492652" w:rsidRDefault="00492652" w:rsidP="00603188">
      <w:pPr>
        <w:tabs>
          <w:tab w:val="left" w:pos="7305"/>
        </w:tabs>
        <w:autoSpaceDE w:val="0"/>
        <w:autoSpaceDN w:val="0"/>
        <w:adjustRightInd w:val="0"/>
        <w:spacing w:after="0" w:line="240" w:lineRule="auto"/>
        <w:rPr>
          <w:rFonts w:ascii="Arial" w:hAnsi="Arial" w:cs="Arial"/>
        </w:rPr>
      </w:pPr>
    </w:p>
    <w:p w:rsidR="00604F04"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b/>
        </w:rPr>
        <w:t xml:space="preserve">Step 6:  </w:t>
      </w:r>
      <w:r>
        <w:rPr>
          <w:rFonts w:ascii="Arial" w:hAnsi="Arial" w:cs="Arial"/>
        </w:rPr>
        <w:t>Select any keywords to create a special report.  For example, if you would like a report on Continuing Medical Education courses taken during a certain time frame, put “Continuing Medical Education” or “CME” in the keywords field.</w:t>
      </w:r>
      <w:r w:rsidR="004753CE">
        <w:rPr>
          <w:rFonts w:ascii="Arial" w:hAnsi="Arial" w:cs="Arial"/>
        </w:rPr>
        <w:t xml:space="preserve"> </w:t>
      </w:r>
      <w:r w:rsidR="002C6610">
        <w:rPr>
          <w:rFonts w:ascii="Arial" w:hAnsi="Arial" w:cs="Arial"/>
        </w:rPr>
        <w:t xml:space="preserve">See the Help information by clicking on the circle containing the </w:t>
      </w:r>
      <w:r w:rsidR="00B71962">
        <w:rPr>
          <w:rFonts w:ascii="Arial" w:hAnsi="Arial" w:cs="Arial"/>
        </w:rPr>
        <w:t>question mark.</w:t>
      </w:r>
      <w:r w:rsidR="00604F04">
        <w:rPr>
          <w:rFonts w:ascii="Arial" w:hAnsi="Arial" w:cs="Arial"/>
        </w:rPr>
        <w:t xml:space="preserve"> First try to run the report that you want WITHOUT keywords, then run it again with keywords if the report does not come out as desired.  The more restrictive the parameters, the less information the report will produce.</w:t>
      </w:r>
    </w:p>
    <w:p w:rsidR="00492652" w:rsidRDefault="00492652" w:rsidP="00603188">
      <w:pPr>
        <w:tabs>
          <w:tab w:val="left" w:pos="7305"/>
        </w:tabs>
        <w:autoSpaceDE w:val="0"/>
        <w:autoSpaceDN w:val="0"/>
        <w:adjustRightInd w:val="0"/>
        <w:spacing w:after="0" w:line="240" w:lineRule="auto"/>
        <w:rPr>
          <w:rFonts w:ascii="Arial" w:hAnsi="Arial" w:cs="Arial"/>
        </w:rPr>
      </w:pPr>
    </w:p>
    <w:p w:rsidR="00492652"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b/>
        </w:rPr>
        <w:t xml:space="preserve">Step 7:  </w:t>
      </w:r>
      <w:r w:rsidR="002C6610">
        <w:rPr>
          <w:rFonts w:ascii="Arial" w:hAnsi="Arial" w:cs="Arial"/>
        </w:rPr>
        <w:t>Select “File Format” by clicking on the arrow on the right side of the drop-down box.  Formats available are:  Comma-Separated Values (.csv), Word, PDF, and HTML.  Help information is available by clicking the question mark in the circle.</w:t>
      </w:r>
    </w:p>
    <w:p w:rsidR="00492652" w:rsidRDefault="00492652" w:rsidP="00603188">
      <w:pPr>
        <w:tabs>
          <w:tab w:val="left" w:pos="7305"/>
        </w:tabs>
        <w:autoSpaceDE w:val="0"/>
        <w:autoSpaceDN w:val="0"/>
        <w:adjustRightInd w:val="0"/>
        <w:spacing w:after="0" w:line="240" w:lineRule="auto"/>
        <w:rPr>
          <w:rFonts w:ascii="Arial" w:hAnsi="Arial" w:cs="Arial"/>
        </w:rPr>
      </w:pPr>
    </w:p>
    <w:p w:rsidR="00492652"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b/>
        </w:rPr>
        <w:t xml:space="preserve">Step 8:  </w:t>
      </w:r>
      <w:r>
        <w:rPr>
          <w:rFonts w:ascii="Arial" w:hAnsi="Arial" w:cs="Arial"/>
        </w:rPr>
        <w:t>Click the “Run Report” button in the upper right area of the screen.</w:t>
      </w:r>
    </w:p>
    <w:p w:rsidR="00492652" w:rsidRDefault="00492652" w:rsidP="00603188">
      <w:pPr>
        <w:tabs>
          <w:tab w:val="left" w:pos="7305"/>
        </w:tabs>
        <w:autoSpaceDE w:val="0"/>
        <w:autoSpaceDN w:val="0"/>
        <w:adjustRightInd w:val="0"/>
        <w:spacing w:after="0" w:line="240" w:lineRule="auto"/>
        <w:rPr>
          <w:rFonts w:ascii="Arial" w:hAnsi="Arial" w:cs="Arial"/>
        </w:rPr>
      </w:pPr>
    </w:p>
    <w:p w:rsidR="00603188" w:rsidRDefault="00492652" w:rsidP="00603188">
      <w:pPr>
        <w:tabs>
          <w:tab w:val="left" w:pos="7305"/>
        </w:tabs>
        <w:autoSpaceDE w:val="0"/>
        <w:autoSpaceDN w:val="0"/>
        <w:adjustRightInd w:val="0"/>
        <w:spacing w:after="0" w:line="240" w:lineRule="auto"/>
        <w:rPr>
          <w:rFonts w:ascii="Arial" w:hAnsi="Arial" w:cs="Arial"/>
        </w:rPr>
      </w:pPr>
      <w:r>
        <w:rPr>
          <w:rFonts w:ascii="Arial" w:hAnsi="Arial" w:cs="Arial"/>
        </w:rPr>
        <w:t>The report pops up in the specified format in the left corner of your screen.  Left-click on the report once and th</w:t>
      </w:r>
      <w:r w:rsidR="00A62D56">
        <w:rPr>
          <w:rFonts w:ascii="Arial" w:hAnsi="Arial" w:cs="Arial"/>
        </w:rPr>
        <w:t>e document will open.  Rename and s</w:t>
      </w:r>
      <w:r>
        <w:rPr>
          <w:rFonts w:ascii="Arial" w:hAnsi="Arial" w:cs="Arial"/>
        </w:rPr>
        <w:t xml:space="preserve">ave this document </w:t>
      </w:r>
      <w:r w:rsidR="00E113DC">
        <w:rPr>
          <w:rFonts w:ascii="Arial" w:hAnsi="Arial" w:cs="Arial"/>
        </w:rPr>
        <w:t>on your computer to continue to have access to it.</w:t>
      </w:r>
      <w:r w:rsidR="00A62D56">
        <w:rPr>
          <w:rFonts w:ascii="Arial" w:hAnsi="Arial" w:cs="Arial"/>
        </w:rPr>
        <w:t xml:space="preserve">  You will need to edit the document, paying attention to upper and lower margins as well as any text that “hangs” at the bottom or top of the pages.  You can also add or delete any information and save the document in that format on your computer.</w:t>
      </w:r>
      <w:r w:rsidR="00603188">
        <w:rPr>
          <w:rFonts w:ascii="Arial" w:hAnsi="Arial" w:cs="Arial"/>
        </w:rPr>
        <w:tab/>
      </w:r>
    </w:p>
    <w:p w:rsidR="00A463FD" w:rsidRDefault="00A463FD" w:rsidP="00603188">
      <w:pPr>
        <w:tabs>
          <w:tab w:val="left" w:pos="7305"/>
        </w:tabs>
        <w:autoSpaceDE w:val="0"/>
        <w:autoSpaceDN w:val="0"/>
        <w:adjustRightInd w:val="0"/>
        <w:spacing w:after="0" w:line="240" w:lineRule="auto"/>
        <w:rPr>
          <w:rFonts w:ascii="Arial" w:hAnsi="Arial" w:cs="Arial"/>
        </w:rPr>
      </w:pPr>
    </w:p>
    <w:p w:rsidR="00B71962" w:rsidRPr="00A062AB" w:rsidRDefault="00B71962" w:rsidP="00B71962">
      <w:pPr>
        <w:autoSpaceDE w:val="0"/>
        <w:autoSpaceDN w:val="0"/>
        <w:adjustRightInd w:val="0"/>
        <w:spacing w:after="0" w:line="240" w:lineRule="auto"/>
        <w:rPr>
          <w:rFonts w:ascii="Arial" w:hAnsi="Arial" w:cs="Arial"/>
          <w:b/>
        </w:rPr>
      </w:pPr>
      <w:r w:rsidRPr="00A062AB">
        <w:rPr>
          <w:rFonts w:ascii="Arial" w:hAnsi="Arial" w:cs="Arial"/>
          <w:b/>
        </w:rPr>
        <w:t xml:space="preserve">Any information that you type directly into the </w:t>
      </w:r>
      <w:r>
        <w:rPr>
          <w:rFonts w:ascii="Arial" w:hAnsi="Arial" w:cs="Arial"/>
          <w:b/>
        </w:rPr>
        <w:t>report</w:t>
      </w:r>
      <w:r w:rsidRPr="00A062AB">
        <w:rPr>
          <w:rFonts w:ascii="Arial" w:hAnsi="Arial" w:cs="Arial"/>
          <w:b/>
        </w:rPr>
        <w:t xml:space="preserve"> document will NOT be saved in the Digital Measures system. You will need to save the document </w:t>
      </w:r>
      <w:r>
        <w:rPr>
          <w:rFonts w:ascii="Arial" w:hAnsi="Arial" w:cs="Arial"/>
          <w:b/>
        </w:rPr>
        <w:t>as you would</w:t>
      </w:r>
      <w:r w:rsidRPr="00A062AB">
        <w:rPr>
          <w:rFonts w:ascii="Arial" w:hAnsi="Arial" w:cs="Arial"/>
          <w:b/>
        </w:rPr>
        <w:t xml:space="preserve"> a</w:t>
      </w:r>
      <w:r>
        <w:rPr>
          <w:rFonts w:ascii="Arial" w:hAnsi="Arial" w:cs="Arial"/>
          <w:b/>
        </w:rPr>
        <w:t>ny</w:t>
      </w:r>
      <w:r w:rsidRPr="00A062AB">
        <w:rPr>
          <w:rFonts w:ascii="Arial" w:hAnsi="Arial" w:cs="Arial"/>
          <w:b/>
        </w:rPr>
        <w:t xml:space="preserve"> document and keep a copy for your records.</w:t>
      </w:r>
    </w:p>
    <w:p w:rsidR="00A62D56" w:rsidRDefault="00A62D56" w:rsidP="00603188">
      <w:pPr>
        <w:tabs>
          <w:tab w:val="left" w:pos="7305"/>
        </w:tabs>
        <w:autoSpaceDE w:val="0"/>
        <w:autoSpaceDN w:val="0"/>
        <w:adjustRightInd w:val="0"/>
        <w:spacing w:after="0" w:line="240" w:lineRule="auto"/>
        <w:rPr>
          <w:rFonts w:ascii="Arial" w:hAnsi="Arial" w:cs="Arial"/>
        </w:rPr>
      </w:pPr>
    </w:p>
    <w:p w:rsidR="00A02C0E" w:rsidRDefault="004753CE" w:rsidP="004753CE">
      <w:pPr>
        <w:tabs>
          <w:tab w:val="left" w:pos="7305"/>
        </w:tabs>
        <w:autoSpaceDE w:val="0"/>
        <w:autoSpaceDN w:val="0"/>
        <w:adjustRightInd w:val="0"/>
        <w:spacing w:after="0" w:line="240" w:lineRule="auto"/>
        <w:rPr>
          <w:rFonts w:ascii="Arial" w:hAnsi="Arial" w:cs="Arial"/>
        </w:rPr>
      </w:pPr>
      <w:r>
        <w:rPr>
          <w:rFonts w:ascii="Arial" w:hAnsi="Arial" w:cs="Arial"/>
        </w:rPr>
        <w:t xml:space="preserve">III. </w:t>
      </w:r>
      <w:r w:rsidR="001A711D">
        <w:rPr>
          <w:rFonts w:ascii="Arial" w:hAnsi="Arial" w:cs="Arial"/>
          <w:b/>
        </w:rPr>
        <w:t>For department reports or rep</w:t>
      </w:r>
      <w:r w:rsidR="00C3376E">
        <w:rPr>
          <w:rFonts w:ascii="Arial" w:hAnsi="Arial" w:cs="Arial"/>
          <w:b/>
        </w:rPr>
        <w:t xml:space="preserve">orts including multiple people, </w:t>
      </w:r>
      <w:r w:rsidR="0010297D">
        <w:rPr>
          <w:rFonts w:ascii="Arial" w:hAnsi="Arial" w:cs="Arial"/>
        </w:rPr>
        <w:t>click the “Run Report” option</w:t>
      </w:r>
      <w:r w:rsidR="00C3376E">
        <w:rPr>
          <w:rFonts w:ascii="Arial" w:hAnsi="Arial" w:cs="Arial"/>
        </w:rPr>
        <w:t>.</w:t>
      </w:r>
    </w:p>
    <w:p w:rsidR="00A62D56" w:rsidRDefault="00A62D56" w:rsidP="004753CE">
      <w:pPr>
        <w:tabs>
          <w:tab w:val="left" w:pos="7305"/>
        </w:tabs>
        <w:autoSpaceDE w:val="0"/>
        <w:autoSpaceDN w:val="0"/>
        <w:adjustRightInd w:val="0"/>
        <w:spacing w:after="0" w:line="240" w:lineRule="auto"/>
        <w:rPr>
          <w:rFonts w:ascii="Arial" w:hAnsi="Arial" w:cs="Arial"/>
        </w:rPr>
      </w:pPr>
    </w:p>
    <w:p w:rsidR="00A62D56" w:rsidRDefault="00993916" w:rsidP="004753CE">
      <w:pPr>
        <w:tabs>
          <w:tab w:val="left" w:pos="7305"/>
        </w:tabs>
        <w:autoSpaceDE w:val="0"/>
        <w:autoSpaceDN w:val="0"/>
        <w:adjustRightInd w:val="0"/>
        <w:spacing w:after="0" w:line="240" w:lineRule="auto"/>
        <w:rPr>
          <w:rFonts w:ascii="Arial" w:hAnsi="Arial" w:cs="Arial"/>
        </w:rPr>
      </w:pPr>
      <w:r w:rsidRPr="00604F04">
        <w:rPr>
          <w:noProof/>
        </w:rPr>
        <mc:AlternateContent>
          <mc:Choice Requires="wps">
            <w:drawing>
              <wp:anchor distT="0" distB="0" distL="114300" distR="114300" simplePos="0" relativeHeight="251789312" behindDoc="0" locked="0" layoutInCell="1" allowOverlap="1" wp14:anchorId="4C407DD1" wp14:editId="61278D45">
                <wp:simplePos x="0" y="0"/>
                <wp:positionH relativeFrom="margin">
                  <wp:align>right</wp:align>
                </wp:positionH>
                <wp:positionV relativeFrom="paragraph">
                  <wp:posOffset>1086485</wp:posOffset>
                </wp:positionV>
                <wp:extent cx="1619250" cy="266700"/>
                <wp:effectExtent l="0" t="0" r="19050" b="19050"/>
                <wp:wrapNone/>
                <wp:docPr id="40" name="Text Box 40"/>
                <wp:cNvGraphicFramePr/>
                <a:graphic xmlns:a="http://schemas.openxmlformats.org/drawingml/2006/main">
                  <a:graphicData uri="http://schemas.microsoft.com/office/word/2010/wordprocessingShape">
                    <wps:wsp>
                      <wps:cNvSpPr txBox="1"/>
                      <wps:spPr>
                        <a:xfrm rot="10800000" flipV="1">
                          <a:off x="0" y="0"/>
                          <a:ext cx="1619250" cy="266700"/>
                        </a:xfrm>
                        <a:prstGeom prst="rect">
                          <a:avLst/>
                        </a:prstGeom>
                        <a:solidFill>
                          <a:sysClr val="window" lastClr="FFFFFF"/>
                        </a:solidFill>
                        <a:ln w="19050">
                          <a:solidFill>
                            <a:srgbClr val="96002E"/>
                          </a:solidFill>
                        </a:ln>
                        <a:effectLst/>
                      </wps:spPr>
                      <wps:txbx>
                        <w:txbxContent>
                          <w:p w:rsidR="00604F04" w:rsidRPr="00603188" w:rsidRDefault="00604F04" w:rsidP="00604F04">
                            <w:pPr>
                              <w:rPr>
                                <w:b/>
                              </w:rPr>
                            </w:pPr>
                            <w:r>
                              <w:rPr>
                                <w:b/>
                              </w:rPr>
                              <w:t xml:space="preserve">Select </w:t>
                            </w:r>
                            <w:r w:rsidR="00993916">
                              <w:rPr>
                                <w:b/>
                              </w:rPr>
                              <w:t xml:space="preserve"> </w:t>
                            </w:r>
                            <w:r>
                              <w:rPr>
                                <w:b/>
                              </w:rPr>
                              <w:t xml:space="preserve">these </w:t>
                            </w:r>
                            <w:r w:rsidRPr="00603188">
                              <w:rPr>
                                <w:b/>
                              </w:rPr>
                              <w:t>option</w:t>
                            </w:r>
                            <w:r w:rsidR="00993916">
                              <w:rPr>
                                <w:b/>
                              </w:rPr>
                              <w:t>s</w:t>
                            </w:r>
                            <w:r w:rsidRPr="00603188">
                              <w:rPr>
                                <w:b/>
                              </w:rPr>
                              <w:t>.</w:t>
                            </w:r>
                          </w:p>
                          <w:p w:rsidR="00604F04" w:rsidRPr="00603188" w:rsidRDefault="00604F04" w:rsidP="00604F0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7DD1" id="Text Box 40" o:spid="_x0000_s1051" type="#_x0000_t202" style="position:absolute;margin-left:76.3pt;margin-top:85.55pt;width:127.5pt;height:21pt;rotation:180;flip:y;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jgawIAAOUEAAAOAAAAZHJzL2Uyb0RvYy54bWysVN9P2zAQfp+0/8Hy+0haQaEVKepgnSYh&#10;QIKNZ9dx2kiOz7PdJt1fv89OUxjsaVoeLN8Pf3f33V0ur7pGs51yviZT8NFJzpkyksrarAv+/Wn5&#10;6YIzH4QphSajCr5Xnl/NP364bO1MjWlDulSOAcT4WWsLvgnBzrLMy41qhD8hqwyMFblGBIhunZVO&#10;tEBvdDbO80nWkiutI6m8h/amN/J5wq8qJcN9VXkVmC44cgvpdOlcxTObX4rZ2gm7qeUhDfEPWTSi&#10;Ngh6hLoRQbCtq99BNbV05KkKJ5KajKqqlirVgGpG+ZtqHjfCqlQLyPH2SJP/f7DybvfgWF0W/BT0&#10;GNGgR0+qC+wzdQwq8NNaP4Pbo4Vj6KBHnwe9hzKW3VWuYY5A7yi/yOPHWaVr+yP6RgdUyvAQ6v2R&#10;9hhGRrTJaDo+g0nCNp5MzvEacbMeNr62zoevihoWLwV3aGtCFbtbH3rXwSW6e9J1uay1TsLeX2vH&#10;dgITgMEpqeVMCx+gLPgyfYdofzzThrVIbZojsfeYbr06gk4neT7+8h4D+WsTn6o0h4dMI5s9a/EW&#10;ulWX2B+fDZSuqNyD6UQmOPFWLmtUfYuUH4TDcEKJhQv3OCpNSJION8425H79TR/9MTOwctZi2Avu&#10;f26FU2Dim8E0TUensf0hCadn52MI7rVl9dpits01gc1Ryi5do3/Qw7Vy1DxjLxcxKkzCSMQueBiu&#10;16FfQey1VItFcsI+WBFuzaOVw9DEnj51z8LZQ+MDRuaOhrUQszf9730j5YYW20BVnYYjEt2ziqGK&#10;AnYpjddh7+OyvpaT18vfaf4bAAD//wMAUEsDBBQABgAIAAAAIQA9JQaI3gAAAAgBAAAPAAAAZHJz&#10;L2Rvd25yZXYueG1sTI9BT8MwDIXvSPyHyEjcWJpNHVNpOiEQSFyYVpC4Zo1pKxKnarKu49djTnCz&#10;37Oev1duZ+/EhGPsA2lQiwwEUhNsT62G97enmw2ImAxZ4wKhhjNG2FaXF6UpbDjRHqc6tYJDKBZG&#10;Q5fSUEgZmw69iYswILH3GUZvEq9jK+1oThzunVxm2Vp60xN/6MyADx02X/XRa9idN83ja71+fpmz&#10;naP+ezXt8w+tr6/m+zsQCef0dwy/+IwOFTMdwpFsFE4DF0ms3ioFgu1lnrNy4EGtFMiqlP8LVD8A&#10;AAD//wMAUEsBAi0AFAAGAAgAAAAhALaDOJL+AAAA4QEAABMAAAAAAAAAAAAAAAAAAAAAAFtDb250&#10;ZW50X1R5cGVzXS54bWxQSwECLQAUAAYACAAAACEAOP0h/9YAAACUAQAACwAAAAAAAAAAAAAAAAAv&#10;AQAAX3JlbHMvLnJlbHNQSwECLQAUAAYACAAAACEA1ZG44GsCAADlBAAADgAAAAAAAAAAAAAAAAAu&#10;AgAAZHJzL2Uyb0RvYy54bWxQSwECLQAUAAYACAAAACEAPSUGiN4AAAAIAQAADwAAAAAAAAAAAAAA&#10;AADFBAAAZHJzL2Rvd25yZXYueG1sUEsFBgAAAAAEAAQA8wAAANAFAAAAAA==&#10;" fillcolor="window" strokecolor="#96002e" strokeweight="1.5pt">
                <v:textbox>
                  <w:txbxContent>
                    <w:p w:rsidR="00604F04" w:rsidRPr="00603188" w:rsidRDefault="00604F04" w:rsidP="00604F04">
                      <w:pPr>
                        <w:rPr>
                          <w:b/>
                        </w:rPr>
                      </w:pPr>
                      <w:r>
                        <w:rPr>
                          <w:b/>
                        </w:rPr>
                        <w:t xml:space="preserve">Select </w:t>
                      </w:r>
                      <w:r w:rsidR="00993916">
                        <w:rPr>
                          <w:b/>
                        </w:rPr>
                        <w:t xml:space="preserve"> </w:t>
                      </w:r>
                      <w:r>
                        <w:rPr>
                          <w:b/>
                        </w:rPr>
                        <w:t xml:space="preserve">these </w:t>
                      </w:r>
                      <w:r w:rsidRPr="00603188">
                        <w:rPr>
                          <w:b/>
                        </w:rPr>
                        <w:t>option</w:t>
                      </w:r>
                      <w:r w:rsidR="00993916">
                        <w:rPr>
                          <w:b/>
                        </w:rPr>
                        <w:t>s</w:t>
                      </w:r>
                      <w:r w:rsidRPr="00603188">
                        <w:rPr>
                          <w:b/>
                        </w:rPr>
                        <w:t>.</w:t>
                      </w:r>
                    </w:p>
                    <w:p w:rsidR="00604F04" w:rsidRPr="00603188" w:rsidRDefault="00604F04" w:rsidP="00604F04">
                      <w:pPr>
                        <w:rPr>
                          <w:b/>
                        </w:rPr>
                      </w:pP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456381CF" wp14:editId="1577B1B3">
                <wp:simplePos x="0" y="0"/>
                <wp:positionH relativeFrom="column">
                  <wp:posOffset>3705225</wp:posOffset>
                </wp:positionH>
                <wp:positionV relativeFrom="paragraph">
                  <wp:posOffset>972185</wp:posOffset>
                </wp:positionV>
                <wp:extent cx="533400" cy="123825"/>
                <wp:effectExtent l="38100" t="57150" r="19050" b="28575"/>
                <wp:wrapNone/>
                <wp:docPr id="50" name="Straight Arrow Connector 50"/>
                <wp:cNvGraphicFramePr/>
                <a:graphic xmlns:a="http://schemas.openxmlformats.org/drawingml/2006/main">
                  <a:graphicData uri="http://schemas.microsoft.com/office/word/2010/wordprocessingShape">
                    <wps:wsp>
                      <wps:cNvCnPr/>
                      <wps:spPr>
                        <a:xfrm flipH="1" flipV="1">
                          <a:off x="0" y="0"/>
                          <a:ext cx="533400" cy="1238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C813EC9" id="Straight Arrow Connector 50" o:spid="_x0000_s1026" type="#_x0000_t32" style="position:absolute;margin-left:291.75pt;margin-top:76.55pt;width:42pt;height:9.75pt;flip:x 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Ra5AEAABoEAAAOAAAAZHJzL2Uyb0RvYy54bWysU02P0zAQvSPxHyzfadKUolXVdIW6fBwQ&#10;VCxw9zp2Y8lfGg9N+u8ZO9mAACGBuIzGnnkz857H+9vRWXZRkEzwLV+vas6Ul6Ez/tzyz59eP7vh&#10;LKHwnbDBq5ZfVeK3h6dP9kPcqSb0wXYKGBXxaTfElveIcVdVSfbKibQKUXkK6gBOIB3hXHUgBqru&#10;bNXU9YtqCNBFCFKlRLd3U5AfSn2tlcQPWieFzLacZsNiodiHbKvDXuzOIGJv5DyG+IcpnDCemi6l&#10;7gQK9hXML6WckRBS0LiSwVVBayNV4UBs1vVPbO57EVXhQuKkuMiU/l9Z+f5yAma6lm9JHi8cvdE9&#10;gjDnHtlLgDCwY/CedAzAKIX0GmLaEezoTzCfUjxBJj9qcExbE9/SKvDifclejhFVNhbdr4vuakQm&#10;6XK72Tyvqb2k0LrZ3DTb3KeaCmZwhIRvVHAsOy1P84DLZFMLcXmXcAI+AjLY+mxRGPvKdwyvkSgi&#10;GOHPVs19ckqVeU1MiodXqyb4R6VJIZpzalN2Ux0tsIugrRJSKo/NUomyM0wbaxdgXST4I3DOz1BV&#10;9vZvwAuidA4eF7AzPsDvuuO4nkfWU/6jAhPvLMFD6K7ljYs0tIDlTebPkjf8x3OBf//Sh28AAAD/&#10;/wMAUEsDBBQABgAIAAAAIQBH8xIW4gAAAAsBAAAPAAAAZHJzL2Rvd25yZXYueG1sTI9PS8NAEMXv&#10;gt9hGcGb3bQlSYnZFBEq+AfERhRv2+yYRLOzYXfbRj+940mP896PN++V68kO4oA+9I4UzGcJCKTG&#10;mZ5aBc/15mIFIkRNRg+OUMEXBlhXpyelLow70hMetrEVHEKh0Aq6GMdCytB0aHWYuRGJvXfnrY58&#10;+lYar48cbge5SJJMWt0Tf+j0iNcdNp/bvVWQ3EzmLtYvD4+39HGfv9nvV7+plTo/m64uQUSc4h8M&#10;v/W5OlTcaef2ZIIYFKSrZcooG+lyDoKJLMtZ2bGSLzKQVSn/b6h+AAAA//8DAFBLAQItABQABgAI&#10;AAAAIQC2gziS/gAAAOEBAAATAAAAAAAAAAAAAAAAAAAAAABbQ29udGVudF9UeXBlc10ueG1sUEsB&#10;Ai0AFAAGAAgAAAAhADj9If/WAAAAlAEAAAsAAAAAAAAAAAAAAAAALwEAAF9yZWxzLy5yZWxzUEsB&#10;Ai0AFAAGAAgAAAAhAJzpRFrkAQAAGgQAAA4AAAAAAAAAAAAAAAAALgIAAGRycy9lMm9Eb2MueG1s&#10;UEsBAi0AFAAGAAgAAAAhAEfzEhbiAAAACwEAAA8AAAAAAAAAAAAAAAAAPgQAAGRycy9kb3ducmV2&#10;LnhtbFBLBQYAAAAABAAEAPMAAABNBQAAAAA=&#10;" strokecolor="#bc4542 [3045]">
                <v:stroke endarrow="block"/>
              </v:shape>
            </w:pict>
          </mc:Fallback>
        </mc:AlternateContent>
      </w:r>
      <w:r>
        <w:rPr>
          <w:noProof/>
        </w:rPr>
        <mc:AlternateContent>
          <mc:Choice Requires="wps">
            <w:drawing>
              <wp:anchor distT="0" distB="0" distL="114300" distR="114300" simplePos="0" relativeHeight="251791360" behindDoc="0" locked="0" layoutInCell="1" allowOverlap="1" wp14:anchorId="2BE8EF27" wp14:editId="222B7DD1">
                <wp:simplePos x="0" y="0"/>
                <wp:positionH relativeFrom="column">
                  <wp:posOffset>3457575</wp:posOffset>
                </wp:positionH>
                <wp:positionV relativeFrom="paragraph">
                  <wp:posOffset>1181735</wp:posOffset>
                </wp:positionV>
                <wp:extent cx="781050" cy="295275"/>
                <wp:effectExtent l="38100" t="0" r="19050" b="66675"/>
                <wp:wrapNone/>
                <wp:docPr id="44" name="Straight Arrow Connector 44"/>
                <wp:cNvGraphicFramePr/>
                <a:graphic xmlns:a="http://schemas.openxmlformats.org/drawingml/2006/main">
                  <a:graphicData uri="http://schemas.microsoft.com/office/word/2010/wordprocessingShape">
                    <wps:wsp>
                      <wps:cNvCnPr/>
                      <wps:spPr>
                        <a:xfrm flipH="1">
                          <a:off x="0" y="0"/>
                          <a:ext cx="781050" cy="29527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37C3CB" id="Straight Arrow Connector 44" o:spid="_x0000_s1026" type="#_x0000_t32" style="position:absolute;margin-left:272.25pt;margin-top:93.05pt;width:61.5pt;height:23.2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9V9wEAANYDAAAOAAAAZHJzL2Uyb0RvYy54bWysU9uO0zAQfUfiHyy/06RVy+5GTVeoZeGB&#10;S6WFD5g6TmLJN41N0/49YztUC7whXix7JnPmnJmT7ePFaHaWGJSzLV8uas6kFa5Tdmj5929Pb+45&#10;CxFsB9pZ2fKrDPxx9/rVdvKNXLnR6U4iIxAbmsm3fIzRN1UVxCgNhIXz0lKyd2gg0hOHqkOYCN3o&#10;alXXb6vJYefRCRkCRQ8lyXcZv++liF/7PsjIdMuJW8wn5vOUzmq3hWZA8KMSMw34BxYGlKWmN6gD&#10;RGA/UP0FZZRAF1wfF8KZyvW9EjJrIDXL+g81zyN4mbXQcIK/jSn8P1jx5XxEprqWr9ecWTC0o+eI&#10;oIYxsneIbmJ7Zy3N0SGjT2hekw8Nle3tEedX8EdM4i89GtZr5T+SFfI4SCC75Glfb9OWl8gEBe/u&#10;l/WGdiIotXrYrO42Cb0qMAnOY4gfpDMsXVoeZlo3PqUFnD+FWAp/FaRi656U1hSHRls2tZw6bKgZ&#10;kMl6DZGuxpPsYAfOQA/kXhExkw5Oqy5Vp+KAw2mvkZ2BHLQnwutD+WiETpbow6auZycFiJ9dV8JJ&#10;XYmTphkm6/sNP3E+QBhLTU4VU0ZQ+r3tWLx62klEBXbQch6RtombzAaf5ae1lEWk28l117yfKr3I&#10;PLnzbPTkzpdvur/8HXc/AQAA//8DAFBLAwQUAAYACAAAACEAlCIaT98AAAALAQAADwAAAGRycy9k&#10;b3ducmV2LnhtbEyPwU7DMAyG70i8Q2Qkbixd2UJVmk4MARJcEIMDx6wxabXGqZp0K2+POcHR/n99&#10;/lxtZt+LI46xC6RhuchAIDXBduQ0fLw/XhUgYjJkTR8INXxjhE19flaZ0oYTveFxl5xgCMXSaGhT&#10;GkopY9OiN3ERBiTOvsLoTeJxdNKO5sRw38s8y5T0piO+0JoB71tsDrvJa8ift9K9fh7ml4dtlrrg&#10;imZ6KrS+vJjvbkEknNNfGX71WR1qdtqHiWwUvYb1arXmKgeFWoLghlI3vNkz/jpXIOtK/v+h/gEA&#10;AP//AwBQSwECLQAUAAYACAAAACEAtoM4kv4AAADhAQAAEwAAAAAAAAAAAAAAAAAAAAAAW0NvbnRl&#10;bnRfVHlwZXNdLnhtbFBLAQItABQABgAIAAAAIQA4/SH/1gAAAJQBAAALAAAAAAAAAAAAAAAAAC8B&#10;AABfcmVscy8ucmVsc1BLAQItABQABgAIAAAAIQBf0S9V9wEAANYDAAAOAAAAAAAAAAAAAAAAAC4C&#10;AABkcnMvZTJvRG9jLnhtbFBLAQItABQABgAIAAAAIQCUIhpP3wAAAAsBAAAPAAAAAAAAAAAAAAAA&#10;AFEEAABkcnMvZG93bnJldi54bWxQSwUGAAAAAAQABADzAAAAXQUAAAAA&#10;" strokecolor="#be4b48">
                <v:stroke endarrow="block"/>
              </v:shape>
            </w:pict>
          </mc:Fallback>
        </mc:AlternateContent>
      </w:r>
      <w:r w:rsidR="00A62D56">
        <w:rPr>
          <w:noProof/>
        </w:rPr>
        <w:drawing>
          <wp:inline distT="0" distB="0" distL="0" distR="0" wp14:anchorId="3748BFF1" wp14:editId="7CF8513F">
            <wp:extent cx="5943600" cy="28695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69565"/>
                    </a:xfrm>
                    <a:prstGeom prst="rect">
                      <a:avLst/>
                    </a:prstGeom>
                  </pic:spPr>
                </pic:pic>
              </a:graphicData>
            </a:graphic>
          </wp:inline>
        </w:drawing>
      </w:r>
    </w:p>
    <w:p w:rsidR="00A62D56" w:rsidRDefault="00A62D56" w:rsidP="004753CE">
      <w:pPr>
        <w:tabs>
          <w:tab w:val="left" w:pos="7305"/>
        </w:tabs>
        <w:autoSpaceDE w:val="0"/>
        <w:autoSpaceDN w:val="0"/>
        <w:adjustRightInd w:val="0"/>
        <w:spacing w:after="0" w:line="240" w:lineRule="auto"/>
        <w:rPr>
          <w:rFonts w:ascii="Arial" w:hAnsi="Arial" w:cs="Arial"/>
        </w:rPr>
      </w:pPr>
    </w:p>
    <w:p w:rsidR="00A62D56" w:rsidRDefault="00A62D56" w:rsidP="00A62D56">
      <w:pPr>
        <w:autoSpaceDE w:val="0"/>
        <w:autoSpaceDN w:val="0"/>
        <w:adjustRightInd w:val="0"/>
        <w:spacing w:after="0" w:line="240" w:lineRule="auto"/>
        <w:rPr>
          <w:rFonts w:ascii="Arial" w:hAnsi="Arial" w:cs="Arial"/>
        </w:rPr>
      </w:pPr>
    </w:p>
    <w:p w:rsidR="00A62D56" w:rsidRDefault="00A62D56" w:rsidP="00A62D56">
      <w:pPr>
        <w:autoSpaceDE w:val="0"/>
        <w:autoSpaceDN w:val="0"/>
        <w:adjustRightInd w:val="0"/>
        <w:spacing w:after="0" w:line="240" w:lineRule="auto"/>
        <w:rPr>
          <w:rFonts w:ascii="Arial" w:hAnsi="Arial" w:cs="Arial"/>
        </w:rPr>
      </w:pPr>
      <w:r w:rsidRPr="00A062AB">
        <w:rPr>
          <w:rFonts w:ascii="Arial" w:hAnsi="Arial" w:cs="Arial"/>
          <w:b/>
        </w:rPr>
        <w:t>Step 1:</w:t>
      </w:r>
      <w:r w:rsidRPr="00A062AB">
        <w:rPr>
          <w:rFonts w:ascii="Arial" w:hAnsi="Arial" w:cs="Arial"/>
        </w:rPr>
        <w:t xml:space="preserve"> Select desired</w:t>
      </w:r>
      <w:r>
        <w:rPr>
          <w:rFonts w:ascii="Arial" w:hAnsi="Arial" w:cs="Arial"/>
        </w:rPr>
        <w:t xml:space="preserve"> report from the drop-down list.</w:t>
      </w:r>
    </w:p>
    <w:p w:rsidR="00A62D56" w:rsidRDefault="00A62D56" w:rsidP="00A62D56">
      <w:pPr>
        <w:autoSpaceDE w:val="0"/>
        <w:autoSpaceDN w:val="0"/>
        <w:adjustRightInd w:val="0"/>
        <w:spacing w:after="0" w:line="240" w:lineRule="auto"/>
        <w:rPr>
          <w:rFonts w:ascii="Arial" w:hAnsi="Arial" w:cs="Arial"/>
        </w:rPr>
      </w:pPr>
    </w:p>
    <w:p w:rsidR="00A62D56" w:rsidRDefault="00A62D56" w:rsidP="00A62D56">
      <w:pPr>
        <w:autoSpaceDE w:val="0"/>
        <w:autoSpaceDN w:val="0"/>
        <w:adjustRightInd w:val="0"/>
        <w:spacing w:after="0" w:line="240" w:lineRule="auto"/>
        <w:rPr>
          <w:rFonts w:ascii="Arial" w:hAnsi="Arial" w:cs="Arial"/>
        </w:rPr>
      </w:pPr>
      <w:r>
        <w:rPr>
          <w:rFonts w:ascii="Arial" w:hAnsi="Arial" w:cs="Arial"/>
          <w:b/>
        </w:rPr>
        <w:t xml:space="preserve">Step 2:  </w:t>
      </w:r>
      <w:r w:rsidRPr="00A062AB">
        <w:rPr>
          <w:rFonts w:ascii="Arial" w:hAnsi="Arial" w:cs="Arial"/>
        </w:rPr>
        <w:t xml:space="preserve">Select the date range. </w:t>
      </w:r>
      <w:r>
        <w:rPr>
          <w:rFonts w:ascii="Arial" w:hAnsi="Arial" w:cs="Arial"/>
        </w:rPr>
        <w:t xml:space="preserve">The ‘Start Date” should be the date of the earliest information </w:t>
      </w:r>
    </w:p>
    <w:p w:rsidR="00A62D56" w:rsidRDefault="00A62D56" w:rsidP="00A62D56">
      <w:pPr>
        <w:autoSpaceDE w:val="0"/>
        <w:autoSpaceDN w:val="0"/>
        <w:adjustRightInd w:val="0"/>
        <w:spacing w:after="0" w:line="240" w:lineRule="auto"/>
        <w:rPr>
          <w:rFonts w:ascii="Arial" w:hAnsi="Arial" w:cs="Arial"/>
          <w:b/>
        </w:rPr>
      </w:pPr>
      <w:r>
        <w:rPr>
          <w:rFonts w:ascii="Arial" w:hAnsi="Arial" w:cs="Arial"/>
        </w:rPr>
        <w:t xml:space="preserve">      you want to appear on your report. </w:t>
      </w:r>
      <w:r w:rsidRPr="00A062AB">
        <w:rPr>
          <w:rFonts w:ascii="Arial" w:hAnsi="Arial" w:cs="Arial"/>
          <w:b/>
          <w:bCs/>
        </w:rPr>
        <w:t xml:space="preserve">Remember </w:t>
      </w:r>
      <w:r w:rsidRPr="00A062AB">
        <w:rPr>
          <w:rFonts w:ascii="Arial" w:hAnsi="Arial" w:cs="Arial"/>
          <w:b/>
        </w:rPr>
        <w:t xml:space="preserve">– activities with no dates will always </w:t>
      </w:r>
    </w:p>
    <w:p w:rsidR="00A62D56" w:rsidRDefault="00A62D56" w:rsidP="00A62D56">
      <w:pPr>
        <w:autoSpaceDE w:val="0"/>
        <w:autoSpaceDN w:val="0"/>
        <w:adjustRightInd w:val="0"/>
        <w:spacing w:after="0" w:line="240" w:lineRule="auto"/>
        <w:rPr>
          <w:rFonts w:ascii="Arial" w:hAnsi="Arial" w:cs="Arial"/>
          <w:b/>
        </w:rPr>
      </w:pPr>
      <w:r>
        <w:rPr>
          <w:rFonts w:ascii="Arial" w:hAnsi="Arial" w:cs="Arial"/>
          <w:b/>
        </w:rPr>
        <w:t xml:space="preserve">      </w:t>
      </w:r>
      <w:r w:rsidRPr="00A062AB">
        <w:rPr>
          <w:rFonts w:ascii="Arial" w:hAnsi="Arial" w:cs="Arial"/>
          <w:b/>
        </w:rPr>
        <w:t>appear regardless of date range selected.</w:t>
      </w:r>
    </w:p>
    <w:p w:rsidR="00A62D56" w:rsidRDefault="00A62D56" w:rsidP="00A62D56">
      <w:pPr>
        <w:autoSpaceDE w:val="0"/>
        <w:autoSpaceDN w:val="0"/>
        <w:adjustRightInd w:val="0"/>
        <w:spacing w:after="0" w:line="240" w:lineRule="auto"/>
        <w:rPr>
          <w:rFonts w:ascii="Arial" w:hAnsi="Arial" w:cs="Arial"/>
          <w:b/>
        </w:rPr>
      </w:pPr>
    </w:p>
    <w:p w:rsidR="00A62D56" w:rsidRDefault="00A62D56" w:rsidP="00A62D56">
      <w:pPr>
        <w:autoSpaceDE w:val="0"/>
        <w:autoSpaceDN w:val="0"/>
        <w:adjustRightInd w:val="0"/>
        <w:spacing w:after="0" w:line="240" w:lineRule="auto"/>
        <w:rPr>
          <w:rFonts w:ascii="Arial" w:hAnsi="Arial" w:cs="Arial"/>
        </w:rPr>
      </w:pPr>
      <w:r w:rsidRPr="00603188">
        <w:rPr>
          <w:rFonts w:ascii="Arial" w:hAnsi="Arial" w:cs="Arial"/>
          <w:b/>
        </w:rPr>
        <w:t>Step 3:</w:t>
      </w:r>
      <w:r>
        <w:rPr>
          <w:rFonts w:ascii="Arial" w:hAnsi="Arial" w:cs="Arial"/>
          <w:b/>
        </w:rPr>
        <w:t xml:space="preserve">  </w:t>
      </w:r>
      <w:r>
        <w:rPr>
          <w:rFonts w:ascii="Arial" w:hAnsi="Arial" w:cs="Arial"/>
        </w:rPr>
        <w:t xml:space="preserve">Select “Whom to Include” by clicking the </w:t>
      </w:r>
      <w:r>
        <w:rPr>
          <w:rFonts w:ascii="Arial" w:hAnsi="Arial" w:cs="Arial"/>
          <w:color w:val="00B050"/>
          <w:u w:val="single"/>
        </w:rPr>
        <w:t>Change Selection</w:t>
      </w:r>
      <w:r>
        <w:rPr>
          <w:rFonts w:ascii="Arial" w:hAnsi="Arial" w:cs="Arial"/>
          <w:color w:val="00B050"/>
        </w:rPr>
        <w:t xml:space="preserve"> </w:t>
      </w:r>
      <w:r>
        <w:rPr>
          <w:rFonts w:ascii="Arial" w:hAnsi="Arial" w:cs="Arial"/>
        </w:rPr>
        <w:t>link.</w:t>
      </w:r>
    </w:p>
    <w:p w:rsidR="00A62D56" w:rsidRDefault="00A62D56" w:rsidP="00A62D56">
      <w:pPr>
        <w:autoSpaceDE w:val="0"/>
        <w:autoSpaceDN w:val="0"/>
        <w:adjustRightInd w:val="0"/>
        <w:spacing w:after="0" w:line="240" w:lineRule="auto"/>
        <w:rPr>
          <w:rFonts w:ascii="Arial" w:hAnsi="Arial" w:cs="Arial"/>
          <w:b/>
        </w:rPr>
      </w:pPr>
    </w:p>
    <w:p w:rsidR="00A62D56" w:rsidRDefault="00A62D56" w:rsidP="00A62D56">
      <w:pPr>
        <w:tabs>
          <w:tab w:val="left" w:pos="7305"/>
        </w:tabs>
        <w:autoSpaceDE w:val="0"/>
        <w:autoSpaceDN w:val="0"/>
        <w:adjustRightInd w:val="0"/>
        <w:spacing w:after="0" w:line="240" w:lineRule="auto"/>
        <w:rPr>
          <w:rFonts w:ascii="Arial" w:hAnsi="Arial" w:cs="Arial"/>
          <w:b/>
        </w:rPr>
      </w:pPr>
      <w:r>
        <w:rPr>
          <w:rFonts w:ascii="Arial" w:hAnsi="Arial" w:cs="Arial"/>
          <w:b/>
        </w:rPr>
        <w:t xml:space="preserve">        Note that there is an option here to include “Enabled Accounts,” “Disabled </w:t>
      </w: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b/>
        </w:rPr>
        <w:t xml:space="preserve">        Accounts,” and “Enabled and Disabled Accounts.”  </w:t>
      </w:r>
      <w:r>
        <w:rPr>
          <w:rFonts w:ascii="Arial" w:hAnsi="Arial" w:cs="Arial"/>
        </w:rPr>
        <w:t xml:space="preserve">The “Enabled Accounts” are </w:t>
      </w: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rPr>
        <w:t xml:space="preserve">        current user accounts.  “Disabled Accounts” are user accounts whose records are needed </w:t>
      </w: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rPr>
        <w:t xml:space="preserve">        for the organization, but the users no longer work here.  At this time, the only Disabled </w:t>
      </w: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rPr>
        <w:t xml:space="preserve">        records in our system are Course Directors’ accounts for people who no longer work </w:t>
      </w: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rPr>
        <w:t xml:space="preserve">        here. </w:t>
      </w: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rPr>
        <w:t xml:space="preserve">When you click “Change Selection,” the following box will pop up with several options. </w:t>
      </w: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rPr>
        <w:t xml:space="preserve"> Select the individuals or groups to include and click “Save.”  </w:t>
      </w: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r>
        <w:rPr>
          <w:noProof/>
        </w:rPr>
        <w:drawing>
          <wp:inline distT="0" distB="0" distL="0" distR="0" wp14:anchorId="5CF02291" wp14:editId="036AEB26">
            <wp:extent cx="3427351" cy="271272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7351" cy="2712720"/>
                    </a:xfrm>
                    <a:prstGeom prst="rect">
                      <a:avLst/>
                    </a:prstGeom>
                  </pic:spPr>
                </pic:pic>
              </a:graphicData>
            </a:graphic>
          </wp:inline>
        </w:drawing>
      </w:r>
    </w:p>
    <w:p w:rsidR="00A62D56" w:rsidRDefault="00A62D56" w:rsidP="00A62D56">
      <w:pPr>
        <w:tabs>
          <w:tab w:val="left" w:pos="7305"/>
        </w:tabs>
        <w:autoSpaceDE w:val="0"/>
        <w:autoSpaceDN w:val="0"/>
        <w:adjustRightInd w:val="0"/>
        <w:spacing w:after="0" w:line="240" w:lineRule="auto"/>
        <w:rPr>
          <w:rFonts w:ascii="Arial" w:hAnsi="Arial" w:cs="Arial"/>
          <w:b/>
        </w:rPr>
      </w:pP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b/>
        </w:rPr>
        <w:t xml:space="preserve">Step 4:  </w:t>
      </w:r>
      <w:r w:rsidRPr="00492652">
        <w:rPr>
          <w:rFonts w:ascii="Arial" w:hAnsi="Arial" w:cs="Arial"/>
        </w:rPr>
        <w:t xml:space="preserve">Select </w:t>
      </w:r>
      <w:r>
        <w:rPr>
          <w:rFonts w:ascii="Arial" w:hAnsi="Arial" w:cs="Arial"/>
        </w:rPr>
        <w:t>“</w:t>
      </w:r>
      <w:r w:rsidRPr="00492652">
        <w:rPr>
          <w:rFonts w:ascii="Arial" w:hAnsi="Arial" w:cs="Arial"/>
        </w:rPr>
        <w:t>Data to Inc</w:t>
      </w:r>
      <w:r>
        <w:rPr>
          <w:rFonts w:ascii="Arial" w:hAnsi="Arial" w:cs="Arial"/>
        </w:rPr>
        <w:t xml:space="preserve">lude” by clicking on the green “Change Selection” link here. </w:t>
      </w: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B71962">
      <w:pPr>
        <w:tabs>
          <w:tab w:val="left" w:pos="7305"/>
        </w:tabs>
        <w:autoSpaceDE w:val="0"/>
        <w:autoSpaceDN w:val="0"/>
        <w:adjustRightInd w:val="0"/>
        <w:spacing w:after="0" w:line="240" w:lineRule="auto"/>
        <w:rPr>
          <w:rFonts w:ascii="Arial" w:hAnsi="Arial" w:cs="Arial"/>
        </w:rPr>
      </w:pPr>
      <w:r>
        <w:rPr>
          <w:noProof/>
        </w:rPr>
        <mc:AlternateContent>
          <mc:Choice Requires="wps">
            <w:drawing>
              <wp:anchor distT="0" distB="0" distL="114300" distR="114300" simplePos="0" relativeHeight="251783168" behindDoc="0" locked="0" layoutInCell="1" allowOverlap="1" wp14:anchorId="37CBB572" wp14:editId="1CFCA970">
                <wp:simplePos x="0" y="0"/>
                <wp:positionH relativeFrom="margin">
                  <wp:posOffset>4168140</wp:posOffset>
                </wp:positionH>
                <wp:positionV relativeFrom="paragraph">
                  <wp:posOffset>1300480</wp:posOffset>
                </wp:positionV>
                <wp:extent cx="1333500" cy="266700"/>
                <wp:effectExtent l="0" t="0" r="19050" b="19050"/>
                <wp:wrapNone/>
                <wp:docPr id="46" name="Text Box 46"/>
                <wp:cNvGraphicFramePr/>
                <a:graphic xmlns:a="http://schemas.openxmlformats.org/drawingml/2006/main">
                  <a:graphicData uri="http://schemas.microsoft.com/office/word/2010/wordprocessingShape">
                    <wps:wsp>
                      <wps:cNvSpPr txBox="1"/>
                      <wps:spPr>
                        <a:xfrm rot="10800000" flipV="1">
                          <a:off x="0" y="0"/>
                          <a:ext cx="1333500" cy="266700"/>
                        </a:xfrm>
                        <a:prstGeom prst="rect">
                          <a:avLst/>
                        </a:prstGeom>
                        <a:solidFill>
                          <a:sysClr val="window" lastClr="FFFFFF"/>
                        </a:solidFill>
                        <a:ln w="19050">
                          <a:solidFill>
                            <a:srgbClr val="96002E"/>
                          </a:solidFill>
                        </a:ln>
                        <a:effectLst/>
                      </wps:spPr>
                      <wps:txbx>
                        <w:txbxContent>
                          <w:p w:rsidR="00542D27" w:rsidRPr="00603188" w:rsidRDefault="00542D27" w:rsidP="00A62D56">
                            <w:pPr>
                              <w:rPr>
                                <w:b/>
                              </w:rPr>
                            </w:pPr>
                            <w:r w:rsidRPr="00603188">
                              <w:rPr>
                                <w:b/>
                              </w:rPr>
                              <w:t>Select this option.</w:t>
                            </w:r>
                          </w:p>
                          <w:p w:rsidR="00542D27" w:rsidRPr="00603188" w:rsidRDefault="00542D27" w:rsidP="00A62D5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BB572" id="Text Box 46" o:spid="_x0000_s1052" type="#_x0000_t202" style="position:absolute;margin-left:328.2pt;margin-top:102.4pt;width:105pt;height:21pt;rotation:180;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uxbQIAAOUEAAAOAAAAZHJzL2Uyb0RvYy54bWysVMtu2zAQvBfoPxC8N5Idx4mNyIGb1EWB&#10;IAmQtDnTFGULoLgsSVtyv75Dynbz6KmoDsS+OLs73NXlVddotlXO12QKPjjJOVNGUlmbVcG/Py0+&#10;XXDmgzCl0GRUwXfK86vZxw+XrZ2qIa1Jl8oxgBg/bW3B1yHYaZZ5uVaN8CdklYGzIteIANWtstKJ&#10;FuiNzoZ5Ps5acqV1JJX3sN70Tj5L+FWlZLivKq8C0wVHbSGdLp3LeGazSzFdOWHXtdyXIf6hikbU&#10;BkmPUDciCLZx9TuoppaOPFXhRFKTUVXVUqUe0M0gf9PN41pYlXoBOd4eafL/D1bebR8cq8uCj8ac&#10;GdHgjZ5UF9hn6hhM4Ke1foqwR4vA0MGOdz7YPYyx7a5yDXMEegf5RR4/zipd2x8xNgagU4aLMO+O&#10;tMc0MqKdnp6exRsSvuF4fA4ZebMeNt62zoevihoWhYI7PGtCFdtbH/rQQ0gM96TrclFrnZSdv9aO&#10;bQUmAINTUsuZFj7AWPBF+vbZXl3ThrUobZKf5SnVK6d3q+URdDLO8+GX9xioX5tYgUpzuK80stmz&#10;FqXQLbvE/vBI9ZLKHZhOZIITb+WiRte3KPlBOAwnjFi4cI+j0oQiaS9xtib362/2GI+ZgZezFsNe&#10;cP9zI5wCE98MpmkyGI0AG5IyOjsfQnEvPcuXHrNprglsDlJ1SYzxQR/EylHzjL2cx6xwCSORu+Dh&#10;IF6HfgWx11LN5ykI+2BFuDWPVh6GJr7pU/csnN0/fMDI3NFhLcT0zfv3sZFyQ/NNoKpOwxGJ7lnF&#10;UEUFu5TGa7/3cVlf6inqz99p9hsAAP//AwBQSwMEFAAGAAgAAAAhAFQNVwTfAAAACwEAAA8AAABk&#10;cnMvZG93bnJldi54bWxMj11LwzAUhu8F/0M4gncucXahdE2HKAreOFaF3WZNbIvJSWmyrvPXe3al&#10;l+c9D+9HuZm9Y5MdYx9Qwf1CALPYBNNjq+Dz4+UuBxaTRqNdQKvgbCNsquurUhcmnHBnpzq1jEww&#10;FlpBl9JQcB6bznodF2GwSL+vMHqd6BxbbkZ9InPv+FIIyb3ukRI6Pdinzjbf9dEr2J7z5vm9lq9v&#10;s9g67H8ept1qr9Ttzfy4BpbsnP5guNSn6lBRp0M4oonMKZArmRGqYCky2kBELi/KgZRM5sCrkv/f&#10;UP0CAAD//wMAUEsBAi0AFAAGAAgAAAAhALaDOJL+AAAA4QEAABMAAAAAAAAAAAAAAAAAAAAAAFtD&#10;b250ZW50X1R5cGVzXS54bWxQSwECLQAUAAYACAAAACEAOP0h/9YAAACUAQAACwAAAAAAAAAAAAAA&#10;AAAvAQAAX3JlbHMvLnJlbHNQSwECLQAUAAYACAAAACEADJSrsW0CAADlBAAADgAAAAAAAAAAAAAA&#10;AAAuAgAAZHJzL2Uyb0RvYy54bWxQSwECLQAUAAYACAAAACEAVA1XBN8AAAALAQAADwAAAAAAAAAA&#10;AAAAAADHBAAAZHJzL2Rvd25yZXYueG1sUEsFBgAAAAAEAAQA8wAAANMFAAAAAA==&#10;" fillcolor="window" strokecolor="#96002e" strokeweight="1.5pt">
                <v:textbox>
                  <w:txbxContent>
                    <w:p w:rsidR="00542D27" w:rsidRPr="00603188" w:rsidRDefault="00542D27" w:rsidP="00A62D56">
                      <w:pPr>
                        <w:rPr>
                          <w:b/>
                        </w:rPr>
                      </w:pPr>
                      <w:r w:rsidRPr="00603188">
                        <w:rPr>
                          <w:b/>
                        </w:rPr>
                        <w:t>Select this option.</w:t>
                      </w:r>
                    </w:p>
                    <w:p w:rsidR="00542D27" w:rsidRPr="00603188" w:rsidRDefault="00542D27" w:rsidP="00A62D56">
                      <w:pPr>
                        <w:rPr>
                          <w:b/>
                        </w:rPr>
                      </w:pPr>
                    </w:p>
                  </w:txbxContent>
                </v:textbox>
                <w10:wrap anchorx="margin"/>
              </v:shape>
            </w:pict>
          </mc:Fallback>
        </mc:AlternateContent>
      </w:r>
      <w:r>
        <w:rPr>
          <w:noProof/>
        </w:rPr>
        <mc:AlternateContent>
          <mc:Choice Requires="wps">
            <w:drawing>
              <wp:anchor distT="0" distB="0" distL="114300" distR="114300" simplePos="0" relativeHeight="251782144" behindDoc="0" locked="0" layoutInCell="1" allowOverlap="1" wp14:anchorId="23FCEB0E" wp14:editId="38D248DC">
                <wp:simplePos x="0" y="0"/>
                <wp:positionH relativeFrom="column">
                  <wp:posOffset>3324225</wp:posOffset>
                </wp:positionH>
                <wp:positionV relativeFrom="paragraph">
                  <wp:posOffset>1544955</wp:posOffset>
                </wp:positionV>
                <wp:extent cx="781050" cy="295275"/>
                <wp:effectExtent l="38100" t="0" r="19050" b="66675"/>
                <wp:wrapNone/>
                <wp:docPr id="47" name="Straight Arrow Connector 47"/>
                <wp:cNvGraphicFramePr/>
                <a:graphic xmlns:a="http://schemas.openxmlformats.org/drawingml/2006/main">
                  <a:graphicData uri="http://schemas.microsoft.com/office/word/2010/wordprocessingShape">
                    <wps:wsp>
                      <wps:cNvCnPr/>
                      <wps:spPr>
                        <a:xfrm flipH="1">
                          <a:off x="0" y="0"/>
                          <a:ext cx="781050" cy="29527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58ACD1" id="Straight Arrow Connector 47" o:spid="_x0000_s1026" type="#_x0000_t32" style="position:absolute;margin-left:261.75pt;margin-top:121.65pt;width:61.5pt;height:23.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Fs9wEAANYDAAAOAAAAZHJzL2Uyb0RvYy54bWysU9uO0zAQfUfiHyy/06TVlu5GTVeoZeGB&#10;S6WFD5g6TmLJN41N0/49YztUC7whXix7JnPmnJmT7ePFaHaWGJSzLV8uas6kFa5Tdmj5929Pb+45&#10;CxFsB9pZ2fKrDPxx9/rVdvKNXLnR6U4iIxAbmsm3fIzRN1UVxCgNhIXz0lKyd2gg0hOHqkOYCN3o&#10;alXXb6vJYefRCRkCRQ8lyXcZv++liF/7PsjIdMuJW8wn5vOUzmq3hWZA8KMSMw34BxYGlKWmN6gD&#10;RGA/UP0FZZRAF1wfF8KZyvW9EjJrIDXL+g81zyN4mbXQcIK/jSn8P1jx5XxEprqW3204s2BoR88R&#10;QQ1jZO8Q3cT2zlqao0NGn9C8Jh8aKtvbI86v4I+YxF96NKzXyn8kK+RxkEB2ydO+3qYtL5EJCm7u&#10;l/WadiIotXpYrzbrhF4VmATnMcQP0hmWLi0PM60bn9ICzp9CLIW/ClKxdU9Ka4pDoy2bWk4d1tQM&#10;yGS9hkhX40l2sANnoAdyr4iYSQenVZeqU3HA4bTXyM5ADtoT4btD+WiETpbow7quZycFiJ9dV8JJ&#10;XYmTphkm6/sNP3E+QBhLTU4VU0ZQ+r3tWLx62klEBXbQch6RtombzAaf5ae1lEWk28l117yfKr3I&#10;PLnzbPTkzpdvur/8HXc/AQAA//8DAFBLAwQUAAYACAAAACEAWYAeOuAAAAALAQAADwAAAGRycy9k&#10;b3ducmV2LnhtbEyPwU7DMAyG70i8Q2Qkbiyl3aqsNJ0YAiS4IAaHHbPWpNUap2rSrbw95gRH//71&#10;+XO5mV0vTjiGzpOG20UCAqn2TUdWw+fH040CEaKhxvSeUMM3BthUlxelKRp/pnc87aIVDKFQGA1t&#10;jEMhZahbdCYs/IDEuy8/OhN5HK1sRnNmuOtlmiS5dKYjvtCaAR9arI+7yWlIX7bSvu2P8+vjNomd&#10;t6qenpXW11fz/R2IiHP8K8OvPqtDxU4HP1ETRK9hlWYrrjJsmWUguJEvc04OnKi1AlmV8v8P1Q8A&#10;AAD//wMAUEsBAi0AFAAGAAgAAAAhALaDOJL+AAAA4QEAABMAAAAAAAAAAAAAAAAAAAAAAFtDb250&#10;ZW50X1R5cGVzXS54bWxQSwECLQAUAAYACAAAACEAOP0h/9YAAACUAQAACwAAAAAAAAAAAAAAAAAv&#10;AQAAX3JlbHMvLnJlbHNQSwECLQAUAAYACAAAACEAXsTBbPcBAADWAwAADgAAAAAAAAAAAAAAAAAu&#10;AgAAZHJzL2Uyb0RvYy54bWxQSwECLQAUAAYACAAAACEAWYAeOuAAAAALAQAADwAAAAAAAAAAAAAA&#10;AABRBAAAZHJzL2Rvd25yZXYueG1sUEsFBgAAAAAEAAQA8wAAAF4FAAAAAA==&#10;" strokecolor="#be4b48">
                <v:stroke endarrow="block"/>
              </v:shape>
            </w:pict>
          </mc:Fallback>
        </mc:AlternateContent>
      </w:r>
      <w:r>
        <w:rPr>
          <w:noProof/>
        </w:rPr>
        <w:drawing>
          <wp:inline distT="0" distB="0" distL="0" distR="0" wp14:anchorId="7641F26A" wp14:editId="5AFDCC2F">
            <wp:extent cx="5943600" cy="31616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61665"/>
                    </a:xfrm>
                    <a:prstGeom prst="rect">
                      <a:avLst/>
                    </a:prstGeom>
                  </pic:spPr>
                </pic:pic>
              </a:graphicData>
            </a:graphic>
          </wp:inline>
        </w:drawing>
      </w: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b/>
        </w:rPr>
        <w:t>Step 5:</w:t>
      </w:r>
      <w:r>
        <w:rPr>
          <w:rFonts w:ascii="Arial" w:hAnsi="Arial" w:cs="Arial"/>
        </w:rPr>
        <w:t xml:space="preserve">  Select “Grouping Method” by clicking on the arrow on the right side of the drop-down box. Help information is available by clicking on the circle containing the question mark.</w:t>
      </w: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b/>
        </w:rPr>
        <w:t xml:space="preserve">Step 6:  </w:t>
      </w:r>
      <w:r>
        <w:rPr>
          <w:rFonts w:ascii="Arial" w:hAnsi="Arial" w:cs="Arial"/>
        </w:rPr>
        <w:t>Select any keywords to create a special report.  For example, if you would like a report on Continuing Medical Education courses taken during a certain time frame, put “Continuing Medical Education” or “CME” in the keywords field. See the Help information by clicking on the circle containing the question mark.</w:t>
      </w: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b/>
        </w:rPr>
        <w:t xml:space="preserve">Step 7:  </w:t>
      </w:r>
      <w:r>
        <w:rPr>
          <w:rFonts w:ascii="Arial" w:hAnsi="Arial" w:cs="Arial"/>
        </w:rPr>
        <w:t>Select “File Format” by clicking on the arrow on the right side of the drop-down box.  Formats available are:  Comma-Separated Values (.csv), Word, PDF, and HTML.  Help information is available by clicking the question mark in the circle.</w:t>
      </w: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b/>
        </w:rPr>
        <w:t xml:space="preserve">Step 8:  </w:t>
      </w:r>
      <w:r>
        <w:rPr>
          <w:rFonts w:ascii="Arial" w:hAnsi="Arial" w:cs="Arial"/>
        </w:rPr>
        <w:t>Click the “Run Report” button in the upper right area of the screen.</w:t>
      </w:r>
    </w:p>
    <w:p w:rsidR="00A62D56" w:rsidRDefault="00A62D56"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r>
        <w:rPr>
          <w:rFonts w:ascii="Arial" w:hAnsi="Arial" w:cs="Arial"/>
        </w:rPr>
        <w:t>The report pops up in the specified format in the left corner of your screen.  Left-click on the report once and the document will open.  Rename and save this document on your computer to continue to have access to it.  You will need to edit the document, paying attention to upper and lower margins as well as any text that “hangs” at the bottom or top of the pages.  You can also add or delete any information and save the document in that format on your computer.</w:t>
      </w:r>
      <w:r>
        <w:rPr>
          <w:rFonts w:ascii="Arial" w:hAnsi="Arial" w:cs="Arial"/>
        </w:rPr>
        <w:tab/>
      </w:r>
    </w:p>
    <w:p w:rsidR="00B71962" w:rsidRDefault="00B71962" w:rsidP="00A62D56">
      <w:pPr>
        <w:tabs>
          <w:tab w:val="left" w:pos="7305"/>
        </w:tabs>
        <w:autoSpaceDE w:val="0"/>
        <w:autoSpaceDN w:val="0"/>
        <w:adjustRightInd w:val="0"/>
        <w:spacing w:after="0" w:line="240" w:lineRule="auto"/>
        <w:rPr>
          <w:rFonts w:ascii="Arial" w:hAnsi="Arial" w:cs="Arial"/>
        </w:rPr>
      </w:pPr>
    </w:p>
    <w:p w:rsidR="00B71962" w:rsidRPr="00A062AB" w:rsidRDefault="00B71962" w:rsidP="00B71962">
      <w:pPr>
        <w:autoSpaceDE w:val="0"/>
        <w:autoSpaceDN w:val="0"/>
        <w:adjustRightInd w:val="0"/>
        <w:spacing w:after="0" w:line="240" w:lineRule="auto"/>
        <w:rPr>
          <w:rFonts w:ascii="Arial" w:hAnsi="Arial" w:cs="Arial"/>
          <w:b/>
        </w:rPr>
      </w:pPr>
      <w:r w:rsidRPr="00A062AB">
        <w:rPr>
          <w:rFonts w:ascii="Arial" w:hAnsi="Arial" w:cs="Arial"/>
          <w:b/>
        </w:rPr>
        <w:t>Any information that you type directly into the Microsoft Word or Excel document will NOT be saved in the Digital Measures system. You will need to save the Word document like a</w:t>
      </w:r>
      <w:r>
        <w:rPr>
          <w:rFonts w:ascii="Arial" w:hAnsi="Arial" w:cs="Arial"/>
          <w:b/>
        </w:rPr>
        <w:t xml:space="preserve"> </w:t>
      </w:r>
      <w:r w:rsidRPr="00A062AB">
        <w:rPr>
          <w:rFonts w:ascii="Arial" w:hAnsi="Arial" w:cs="Arial"/>
          <w:b/>
        </w:rPr>
        <w:t>normal document and keep a copy for your records.</w:t>
      </w:r>
    </w:p>
    <w:p w:rsidR="00B71962" w:rsidRDefault="00B71962" w:rsidP="00A62D56">
      <w:pPr>
        <w:tabs>
          <w:tab w:val="left" w:pos="7305"/>
        </w:tabs>
        <w:autoSpaceDE w:val="0"/>
        <w:autoSpaceDN w:val="0"/>
        <w:adjustRightInd w:val="0"/>
        <w:spacing w:after="0" w:line="240" w:lineRule="auto"/>
        <w:rPr>
          <w:rFonts w:ascii="Arial" w:hAnsi="Arial" w:cs="Arial"/>
        </w:rPr>
      </w:pPr>
    </w:p>
    <w:p w:rsidR="00A62D56" w:rsidRDefault="00A62D56" w:rsidP="00A62D56">
      <w:pPr>
        <w:tabs>
          <w:tab w:val="left" w:pos="7305"/>
        </w:tabs>
        <w:autoSpaceDE w:val="0"/>
        <w:autoSpaceDN w:val="0"/>
        <w:adjustRightInd w:val="0"/>
        <w:spacing w:after="0" w:line="240" w:lineRule="auto"/>
        <w:rPr>
          <w:rFonts w:ascii="Arial" w:hAnsi="Arial" w:cs="Arial"/>
        </w:rPr>
      </w:pPr>
    </w:p>
    <w:p w:rsidR="004753CE" w:rsidRPr="00C3376E" w:rsidRDefault="004753CE" w:rsidP="004753CE">
      <w:pPr>
        <w:tabs>
          <w:tab w:val="left" w:pos="7305"/>
        </w:tabs>
        <w:autoSpaceDE w:val="0"/>
        <w:autoSpaceDN w:val="0"/>
        <w:adjustRightInd w:val="0"/>
        <w:spacing w:after="0" w:line="240" w:lineRule="auto"/>
        <w:rPr>
          <w:rFonts w:ascii="Arial" w:hAnsi="Arial" w:cs="Arial"/>
        </w:rPr>
      </w:pPr>
    </w:p>
    <w:p w:rsidR="00DD17E4" w:rsidRPr="00687D51" w:rsidRDefault="00A02C0E" w:rsidP="00DD17E4">
      <w:pPr>
        <w:autoSpaceDE w:val="0"/>
        <w:autoSpaceDN w:val="0"/>
        <w:adjustRightInd w:val="0"/>
        <w:spacing w:after="0" w:line="240" w:lineRule="auto"/>
        <w:rPr>
          <w:rFonts w:ascii="Arial" w:hAnsi="Arial" w:cs="Arial"/>
          <w:i/>
        </w:rPr>
      </w:pPr>
      <w:r w:rsidRPr="00687D51">
        <w:rPr>
          <w:rFonts w:ascii="Arial" w:hAnsi="Arial" w:cs="Arial"/>
          <w:b/>
          <w:bCs/>
          <w:i/>
        </w:rPr>
        <w:t xml:space="preserve">NOTE: </w:t>
      </w:r>
      <w:r w:rsidR="00B71962">
        <w:rPr>
          <w:rFonts w:ascii="Arial" w:hAnsi="Arial" w:cs="Arial"/>
          <w:i/>
        </w:rPr>
        <w:t xml:space="preserve">When using </w:t>
      </w:r>
      <w:r w:rsidR="004564DF" w:rsidRPr="00687D51">
        <w:rPr>
          <w:rFonts w:ascii="Arial" w:hAnsi="Arial" w:cs="Arial"/>
          <w:i/>
        </w:rPr>
        <w:t>the “Run Report” option, y</w:t>
      </w:r>
      <w:r w:rsidR="00DD17E4" w:rsidRPr="00687D51">
        <w:rPr>
          <w:rFonts w:ascii="Arial" w:hAnsi="Arial" w:cs="Arial"/>
          <w:i/>
        </w:rPr>
        <w:t xml:space="preserve">ou will notice that underneath the name of the report is a hyperlink to “Download this report’s template.”  The template is mainly a tool for </w:t>
      </w:r>
      <w:r w:rsidR="00185774">
        <w:rPr>
          <w:rFonts w:ascii="Arial" w:hAnsi="Arial" w:cs="Arial"/>
          <w:i/>
        </w:rPr>
        <w:t>Administrative</w:t>
      </w:r>
      <w:r w:rsidR="00DD17E4" w:rsidRPr="00687D51">
        <w:rPr>
          <w:rFonts w:ascii="Arial" w:hAnsi="Arial" w:cs="Arial"/>
          <w:i/>
        </w:rPr>
        <w:t xml:space="preserve"> use and it is not necessary to download the template for any report.  It could be useful to you, however, if you want to see how the information is arranged in the report</w:t>
      </w:r>
      <w:r w:rsidR="004564DF" w:rsidRPr="00687D51">
        <w:rPr>
          <w:rFonts w:ascii="Arial" w:hAnsi="Arial" w:cs="Arial"/>
          <w:i/>
        </w:rPr>
        <w:t>, where the information comes from,</w:t>
      </w:r>
      <w:r w:rsidR="00DD17E4" w:rsidRPr="00687D51">
        <w:rPr>
          <w:rFonts w:ascii="Arial" w:hAnsi="Arial" w:cs="Arial"/>
          <w:i/>
        </w:rPr>
        <w:t xml:space="preserve"> or exactly what information is included.  </w:t>
      </w:r>
    </w:p>
    <w:p w:rsidR="00DD17E4" w:rsidRPr="00A062AB" w:rsidRDefault="00DD17E4" w:rsidP="00A02C0E">
      <w:pPr>
        <w:autoSpaceDE w:val="0"/>
        <w:autoSpaceDN w:val="0"/>
        <w:adjustRightInd w:val="0"/>
        <w:spacing w:after="0" w:line="240" w:lineRule="auto"/>
        <w:rPr>
          <w:rFonts w:ascii="Arial" w:hAnsi="Arial" w:cs="Arial"/>
        </w:rPr>
      </w:pPr>
    </w:p>
    <w:p w:rsidR="00231BA0" w:rsidRPr="00A062AB" w:rsidRDefault="00231BA0" w:rsidP="006D57D4">
      <w:pPr>
        <w:rPr>
          <w:rFonts w:ascii="Arial" w:hAnsi="Arial" w:cs="Arial"/>
          <w:sz w:val="28"/>
          <w:szCs w:val="28"/>
        </w:rPr>
      </w:pPr>
    </w:p>
    <w:sectPr w:rsidR="00231BA0" w:rsidRPr="00A062AB" w:rsidSect="00A062A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720" w:left="1440" w:header="288" w:footer="15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D27" w:rsidRDefault="00542D27" w:rsidP="000A634A">
      <w:pPr>
        <w:spacing w:after="0" w:line="240" w:lineRule="auto"/>
      </w:pPr>
      <w:r>
        <w:separator/>
      </w:r>
    </w:p>
  </w:endnote>
  <w:endnote w:type="continuationSeparator" w:id="0">
    <w:p w:rsidR="00542D27" w:rsidRDefault="00542D27" w:rsidP="000A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D27" w:rsidRDefault="00542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80370"/>
      <w:docPartObj>
        <w:docPartGallery w:val="Page Numbers (Bottom of Page)"/>
        <w:docPartUnique/>
      </w:docPartObj>
    </w:sdtPr>
    <w:sdtEndPr>
      <w:rPr>
        <w:noProof/>
      </w:rPr>
    </w:sdtEndPr>
    <w:sdtContent>
      <w:p w:rsidR="00542D27" w:rsidRDefault="00542D27">
        <w:pPr>
          <w:pStyle w:val="Footer"/>
          <w:jc w:val="right"/>
        </w:pPr>
        <w:r>
          <w:fldChar w:fldCharType="begin"/>
        </w:r>
        <w:r>
          <w:instrText xml:space="preserve"> PAGE   \* MERGEFORMAT </w:instrText>
        </w:r>
        <w:r>
          <w:fldChar w:fldCharType="separate"/>
        </w:r>
        <w:r w:rsidR="00BB348C">
          <w:rPr>
            <w:noProof/>
          </w:rPr>
          <w:t>10</w:t>
        </w:r>
        <w:r>
          <w:rPr>
            <w:noProof/>
          </w:rPr>
          <w:fldChar w:fldCharType="end"/>
        </w:r>
      </w:p>
    </w:sdtContent>
  </w:sdt>
  <w:p w:rsidR="00542D27" w:rsidRDefault="00542D27" w:rsidP="00EF0BC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965" w:rsidRDefault="001C6965">
    <w:pPr>
      <w:pStyle w:val="Footer"/>
    </w:pPr>
    <w:r>
      <w:t>9/5/2017</w:t>
    </w:r>
  </w:p>
  <w:p w:rsidR="00542D27" w:rsidRDefault="00542D27" w:rsidP="00A062A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D27" w:rsidRDefault="00542D27" w:rsidP="000A634A">
      <w:pPr>
        <w:spacing w:after="0" w:line="240" w:lineRule="auto"/>
      </w:pPr>
      <w:r>
        <w:separator/>
      </w:r>
    </w:p>
  </w:footnote>
  <w:footnote w:type="continuationSeparator" w:id="0">
    <w:p w:rsidR="00542D27" w:rsidRDefault="00542D27" w:rsidP="000A6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D27" w:rsidRDefault="00542D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D27" w:rsidRDefault="00542D27">
    <w:pPr>
      <w:pStyle w:val="Header"/>
    </w:pPr>
  </w:p>
  <w:p w:rsidR="00542D27" w:rsidRDefault="00542D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D27" w:rsidRDefault="00542D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D54D3"/>
    <w:multiLevelType w:val="hybridMultilevel"/>
    <w:tmpl w:val="E9248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55059"/>
    <w:multiLevelType w:val="multilevel"/>
    <w:tmpl w:val="7728B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44000D"/>
    <w:multiLevelType w:val="hybridMultilevel"/>
    <w:tmpl w:val="606EE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453DEF"/>
    <w:multiLevelType w:val="hybridMultilevel"/>
    <w:tmpl w:val="CBB8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E17F2"/>
    <w:multiLevelType w:val="hybridMultilevel"/>
    <w:tmpl w:val="A7F608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C343A6"/>
    <w:multiLevelType w:val="hybridMultilevel"/>
    <w:tmpl w:val="550E7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EC1B25"/>
    <w:multiLevelType w:val="hybridMultilevel"/>
    <w:tmpl w:val="94FE7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483CAF"/>
    <w:multiLevelType w:val="hybridMultilevel"/>
    <w:tmpl w:val="8CF0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9D68DA"/>
    <w:multiLevelType w:val="hybridMultilevel"/>
    <w:tmpl w:val="9F309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F213C6"/>
    <w:multiLevelType w:val="hybridMultilevel"/>
    <w:tmpl w:val="3E42D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F85E0F"/>
    <w:multiLevelType w:val="hybridMultilevel"/>
    <w:tmpl w:val="3FB2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0786F"/>
    <w:multiLevelType w:val="hybridMultilevel"/>
    <w:tmpl w:val="1310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4D501A"/>
    <w:multiLevelType w:val="hybridMultilevel"/>
    <w:tmpl w:val="77B48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526BB0"/>
    <w:multiLevelType w:val="hybridMultilevel"/>
    <w:tmpl w:val="5076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B6424A"/>
    <w:multiLevelType w:val="hybridMultilevel"/>
    <w:tmpl w:val="E67E1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6"/>
  </w:num>
  <w:num w:numId="5">
    <w:abstractNumId w:val="12"/>
  </w:num>
  <w:num w:numId="6">
    <w:abstractNumId w:val="8"/>
  </w:num>
  <w:num w:numId="7">
    <w:abstractNumId w:val="14"/>
  </w:num>
  <w:num w:numId="8">
    <w:abstractNumId w:val="13"/>
  </w:num>
  <w:num w:numId="9">
    <w:abstractNumId w:val="3"/>
  </w:num>
  <w:num w:numId="10">
    <w:abstractNumId w:val="1"/>
  </w:num>
  <w:num w:numId="11">
    <w:abstractNumId w:val="4"/>
  </w:num>
  <w:num w:numId="12">
    <w:abstractNumId w:val="10"/>
  </w:num>
  <w:num w:numId="13">
    <w:abstractNumId w:val="2"/>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AA5"/>
    <w:rsid w:val="00001D20"/>
    <w:rsid w:val="00025E52"/>
    <w:rsid w:val="00030FD7"/>
    <w:rsid w:val="00031DC0"/>
    <w:rsid w:val="00034BDA"/>
    <w:rsid w:val="00037E19"/>
    <w:rsid w:val="00060A94"/>
    <w:rsid w:val="0009019C"/>
    <w:rsid w:val="000A634A"/>
    <w:rsid w:val="000B13F7"/>
    <w:rsid w:val="000B5564"/>
    <w:rsid w:val="000C15DC"/>
    <w:rsid w:val="000D4B04"/>
    <w:rsid w:val="000D5F9B"/>
    <w:rsid w:val="000E4900"/>
    <w:rsid w:val="000F0E24"/>
    <w:rsid w:val="000F2B92"/>
    <w:rsid w:val="000F56BA"/>
    <w:rsid w:val="000F7C04"/>
    <w:rsid w:val="00102125"/>
    <w:rsid w:val="0010297D"/>
    <w:rsid w:val="0012590D"/>
    <w:rsid w:val="00141730"/>
    <w:rsid w:val="00145596"/>
    <w:rsid w:val="001509E8"/>
    <w:rsid w:val="00156F42"/>
    <w:rsid w:val="001602F7"/>
    <w:rsid w:val="00185774"/>
    <w:rsid w:val="00193F25"/>
    <w:rsid w:val="001A30C0"/>
    <w:rsid w:val="001A3BF4"/>
    <w:rsid w:val="001A4529"/>
    <w:rsid w:val="001A45E1"/>
    <w:rsid w:val="001A711D"/>
    <w:rsid w:val="001A72F1"/>
    <w:rsid w:val="001A77B5"/>
    <w:rsid w:val="001B2899"/>
    <w:rsid w:val="001C1387"/>
    <w:rsid w:val="001C1D29"/>
    <w:rsid w:val="001C4461"/>
    <w:rsid w:val="001C4600"/>
    <w:rsid w:val="001C6965"/>
    <w:rsid w:val="001F7AA5"/>
    <w:rsid w:val="00207E37"/>
    <w:rsid w:val="0021143A"/>
    <w:rsid w:val="0021164F"/>
    <w:rsid w:val="00216037"/>
    <w:rsid w:val="00231BA0"/>
    <w:rsid w:val="002362D1"/>
    <w:rsid w:val="00243C7D"/>
    <w:rsid w:val="00247AE7"/>
    <w:rsid w:val="00263035"/>
    <w:rsid w:val="00275D11"/>
    <w:rsid w:val="00291C54"/>
    <w:rsid w:val="002B5AC9"/>
    <w:rsid w:val="002C6610"/>
    <w:rsid w:val="002D5D0D"/>
    <w:rsid w:val="002D648A"/>
    <w:rsid w:val="002D72A7"/>
    <w:rsid w:val="002E6477"/>
    <w:rsid w:val="003067B2"/>
    <w:rsid w:val="00313AFD"/>
    <w:rsid w:val="003210DA"/>
    <w:rsid w:val="0032292B"/>
    <w:rsid w:val="0032363C"/>
    <w:rsid w:val="00335CFD"/>
    <w:rsid w:val="0034717B"/>
    <w:rsid w:val="003530D0"/>
    <w:rsid w:val="00353280"/>
    <w:rsid w:val="00360768"/>
    <w:rsid w:val="00370892"/>
    <w:rsid w:val="003850AC"/>
    <w:rsid w:val="00385257"/>
    <w:rsid w:val="003A2A65"/>
    <w:rsid w:val="003A4B08"/>
    <w:rsid w:val="003A6D88"/>
    <w:rsid w:val="003B265B"/>
    <w:rsid w:val="003C32B4"/>
    <w:rsid w:val="003C43AB"/>
    <w:rsid w:val="003C6CC2"/>
    <w:rsid w:val="003F39DF"/>
    <w:rsid w:val="003F4A0E"/>
    <w:rsid w:val="003F64E5"/>
    <w:rsid w:val="003F7C62"/>
    <w:rsid w:val="00400423"/>
    <w:rsid w:val="00415AC8"/>
    <w:rsid w:val="00422DFC"/>
    <w:rsid w:val="00422FED"/>
    <w:rsid w:val="004448D2"/>
    <w:rsid w:val="004564DF"/>
    <w:rsid w:val="0045679D"/>
    <w:rsid w:val="0046059C"/>
    <w:rsid w:val="004753CE"/>
    <w:rsid w:val="00477E2B"/>
    <w:rsid w:val="00480A77"/>
    <w:rsid w:val="00487C68"/>
    <w:rsid w:val="00492652"/>
    <w:rsid w:val="00495A66"/>
    <w:rsid w:val="004968F0"/>
    <w:rsid w:val="004A07EF"/>
    <w:rsid w:val="004B5900"/>
    <w:rsid w:val="004B7C65"/>
    <w:rsid w:val="004B7DDA"/>
    <w:rsid w:val="004D0F9D"/>
    <w:rsid w:val="004D4F33"/>
    <w:rsid w:val="004D7969"/>
    <w:rsid w:val="004E2D3A"/>
    <w:rsid w:val="004E4748"/>
    <w:rsid w:val="004F315D"/>
    <w:rsid w:val="004F441D"/>
    <w:rsid w:val="005002E1"/>
    <w:rsid w:val="00502067"/>
    <w:rsid w:val="00522F59"/>
    <w:rsid w:val="00542D27"/>
    <w:rsid w:val="005531FC"/>
    <w:rsid w:val="00557CED"/>
    <w:rsid w:val="005669E7"/>
    <w:rsid w:val="00566FD3"/>
    <w:rsid w:val="0059325B"/>
    <w:rsid w:val="005C132C"/>
    <w:rsid w:val="005C1994"/>
    <w:rsid w:val="005D0C8B"/>
    <w:rsid w:val="005D56A4"/>
    <w:rsid w:val="005E413B"/>
    <w:rsid w:val="005E501B"/>
    <w:rsid w:val="005E575C"/>
    <w:rsid w:val="005E745A"/>
    <w:rsid w:val="005F1A6E"/>
    <w:rsid w:val="00603188"/>
    <w:rsid w:val="00604F04"/>
    <w:rsid w:val="00605689"/>
    <w:rsid w:val="00606C86"/>
    <w:rsid w:val="00611A8E"/>
    <w:rsid w:val="00630313"/>
    <w:rsid w:val="00635673"/>
    <w:rsid w:val="00641893"/>
    <w:rsid w:val="00644435"/>
    <w:rsid w:val="00646284"/>
    <w:rsid w:val="00646C0B"/>
    <w:rsid w:val="006545B7"/>
    <w:rsid w:val="00654CB5"/>
    <w:rsid w:val="00671B53"/>
    <w:rsid w:val="006861EB"/>
    <w:rsid w:val="00687D51"/>
    <w:rsid w:val="006A579C"/>
    <w:rsid w:val="006B42C2"/>
    <w:rsid w:val="006C5618"/>
    <w:rsid w:val="006D13BA"/>
    <w:rsid w:val="006D57D4"/>
    <w:rsid w:val="006E7766"/>
    <w:rsid w:val="00704FA3"/>
    <w:rsid w:val="00711CF9"/>
    <w:rsid w:val="00721D1F"/>
    <w:rsid w:val="00723A63"/>
    <w:rsid w:val="0073438F"/>
    <w:rsid w:val="007371D5"/>
    <w:rsid w:val="00744841"/>
    <w:rsid w:val="00762028"/>
    <w:rsid w:val="007621BF"/>
    <w:rsid w:val="007710A9"/>
    <w:rsid w:val="00781E6D"/>
    <w:rsid w:val="007A34AE"/>
    <w:rsid w:val="007B5FD8"/>
    <w:rsid w:val="007B68C0"/>
    <w:rsid w:val="007C2591"/>
    <w:rsid w:val="007C66FE"/>
    <w:rsid w:val="007E6A39"/>
    <w:rsid w:val="00811222"/>
    <w:rsid w:val="00830F89"/>
    <w:rsid w:val="008411B1"/>
    <w:rsid w:val="00847726"/>
    <w:rsid w:val="00854CC8"/>
    <w:rsid w:val="00862425"/>
    <w:rsid w:val="008651B6"/>
    <w:rsid w:val="008951E5"/>
    <w:rsid w:val="00897849"/>
    <w:rsid w:val="008A6DB6"/>
    <w:rsid w:val="008B172A"/>
    <w:rsid w:val="008B52D7"/>
    <w:rsid w:val="008B73B9"/>
    <w:rsid w:val="008C28FD"/>
    <w:rsid w:val="008C29C8"/>
    <w:rsid w:val="008C7941"/>
    <w:rsid w:val="009019D1"/>
    <w:rsid w:val="00905D03"/>
    <w:rsid w:val="00906B01"/>
    <w:rsid w:val="00914CCB"/>
    <w:rsid w:val="00924791"/>
    <w:rsid w:val="00924A2B"/>
    <w:rsid w:val="00926A86"/>
    <w:rsid w:val="0093370F"/>
    <w:rsid w:val="00952263"/>
    <w:rsid w:val="00993916"/>
    <w:rsid w:val="009953CE"/>
    <w:rsid w:val="00995AE1"/>
    <w:rsid w:val="00995FBA"/>
    <w:rsid w:val="009962E5"/>
    <w:rsid w:val="009A6E6E"/>
    <w:rsid w:val="009B14F9"/>
    <w:rsid w:val="009C2CB1"/>
    <w:rsid w:val="009D5830"/>
    <w:rsid w:val="00A01D5D"/>
    <w:rsid w:val="00A02761"/>
    <w:rsid w:val="00A02C0E"/>
    <w:rsid w:val="00A062AB"/>
    <w:rsid w:val="00A06EED"/>
    <w:rsid w:val="00A110AE"/>
    <w:rsid w:val="00A169F8"/>
    <w:rsid w:val="00A2202F"/>
    <w:rsid w:val="00A22030"/>
    <w:rsid w:val="00A22C34"/>
    <w:rsid w:val="00A25B5E"/>
    <w:rsid w:val="00A426D8"/>
    <w:rsid w:val="00A463FD"/>
    <w:rsid w:val="00A536FB"/>
    <w:rsid w:val="00A545F3"/>
    <w:rsid w:val="00A62D56"/>
    <w:rsid w:val="00A67CDD"/>
    <w:rsid w:val="00A71566"/>
    <w:rsid w:val="00A71DC5"/>
    <w:rsid w:val="00A844CD"/>
    <w:rsid w:val="00A900CC"/>
    <w:rsid w:val="00AA0080"/>
    <w:rsid w:val="00AA6CF8"/>
    <w:rsid w:val="00AC42DD"/>
    <w:rsid w:val="00AC42F4"/>
    <w:rsid w:val="00AC6066"/>
    <w:rsid w:val="00AD38D8"/>
    <w:rsid w:val="00AE4E9A"/>
    <w:rsid w:val="00B00FEC"/>
    <w:rsid w:val="00B01524"/>
    <w:rsid w:val="00B34DBE"/>
    <w:rsid w:val="00B41845"/>
    <w:rsid w:val="00B43A04"/>
    <w:rsid w:val="00B641B3"/>
    <w:rsid w:val="00B71962"/>
    <w:rsid w:val="00B71C02"/>
    <w:rsid w:val="00B7288E"/>
    <w:rsid w:val="00B83354"/>
    <w:rsid w:val="00B92AF5"/>
    <w:rsid w:val="00BA1731"/>
    <w:rsid w:val="00BA7E90"/>
    <w:rsid w:val="00BB348C"/>
    <w:rsid w:val="00BB7B73"/>
    <w:rsid w:val="00BC55E1"/>
    <w:rsid w:val="00BC6F2C"/>
    <w:rsid w:val="00BD77DE"/>
    <w:rsid w:val="00BE4C28"/>
    <w:rsid w:val="00BF13A6"/>
    <w:rsid w:val="00C016B0"/>
    <w:rsid w:val="00C15905"/>
    <w:rsid w:val="00C224C9"/>
    <w:rsid w:val="00C27C33"/>
    <w:rsid w:val="00C31239"/>
    <w:rsid w:val="00C3376E"/>
    <w:rsid w:val="00C403E2"/>
    <w:rsid w:val="00C41866"/>
    <w:rsid w:val="00C465DD"/>
    <w:rsid w:val="00C472CD"/>
    <w:rsid w:val="00C5558B"/>
    <w:rsid w:val="00C74F22"/>
    <w:rsid w:val="00C75CE0"/>
    <w:rsid w:val="00C83B85"/>
    <w:rsid w:val="00C85AA5"/>
    <w:rsid w:val="00C92751"/>
    <w:rsid w:val="00C97C7B"/>
    <w:rsid w:val="00CA52BC"/>
    <w:rsid w:val="00CA6C07"/>
    <w:rsid w:val="00CC512A"/>
    <w:rsid w:val="00CC5DBD"/>
    <w:rsid w:val="00CD27EF"/>
    <w:rsid w:val="00CD57F5"/>
    <w:rsid w:val="00CD73DB"/>
    <w:rsid w:val="00D04BBF"/>
    <w:rsid w:val="00D42920"/>
    <w:rsid w:val="00D431A7"/>
    <w:rsid w:val="00D67C55"/>
    <w:rsid w:val="00D70258"/>
    <w:rsid w:val="00DA2B2E"/>
    <w:rsid w:val="00DA3206"/>
    <w:rsid w:val="00DA3CB5"/>
    <w:rsid w:val="00DB0E0A"/>
    <w:rsid w:val="00DB5D61"/>
    <w:rsid w:val="00DD17E4"/>
    <w:rsid w:val="00DE44AC"/>
    <w:rsid w:val="00DF3170"/>
    <w:rsid w:val="00E0162E"/>
    <w:rsid w:val="00E0776F"/>
    <w:rsid w:val="00E10161"/>
    <w:rsid w:val="00E113DC"/>
    <w:rsid w:val="00E228CB"/>
    <w:rsid w:val="00E3388E"/>
    <w:rsid w:val="00E3634F"/>
    <w:rsid w:val="00E42910"/>
    <w:rsid w:val="00E806F0"/>
    <w:rsid w:val="00E90252"/>
    <w:rsid w:val="00E95EDB"/>
    <w:rsid w:val="00EA0147"/>
    <w:rsid w:val="00EA4B70"/>
    <w:rsid w:val="00EB11AC"/>
    <w:rsid w:val="00EB27EF"/>
    <w:rsid w:val="00EC32D6"/>
    <w:rsid w:val="00EC71E4"/>
    <w:rsid w:val="00ED4C2A"/>
    <w:rsid w:val="00EE3140"/>
    <w:rsid w:val="00EE5102"/>
    <w:rsid w:val="00EF0BC8"/>
    <w:rsid w:val="00EF0E2D"/>
    <w:rsid w:val="00EF1727"/>
    <w:rsid w:val="00F00C8B"/>
    <w:rsid w:val="00F0357B"/>
    <w:rsid w:val="00F04332"/>
    <w:rsid w:val="00F05F23"/>
    <w:rsid w:val="00F100DE"/>
    <w:rsid w:val="00F167DD"/>
    <w:rsid w:val="00F1695F"/>
    <w:rsid w:val="00F25953"/>
    <w:rsid w:val="00F324B1"/>
    <w:rsid w:val="00F46778"/>
    <w:rsid w:val="00F56B25"/>
    <w:rsid w:val="00F85B53"/>
    <w:rsid w:val="00FA1D00"/>
    <w:rsid w:val="00FA4B2E"/>
    <w:rsid w:val="00FA6AC6"/>
    <w:rsid w:val="00FA7BA7"/>
    <w:rsid w:val="00FB786C"/>
    <w:rsid w:val="00FB78C2"/>
    <w:rsid w:val="00FC54AA"/>
    <w:rsid w:val="00FD6DC0"/>
    <w:rsid w:val="00FD6EF1"/>
    <w:rsid w:val="00FE3990"/>
    <w:rsid w:val="00FF049F"/>
    <w:rsid w:val="00FF50FC"/>
    <w:rsid w:val="00FF66B7"/>
    <w:rsid w:val="00FF7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3935DE4-E1CE-4CA0-B5D2-ED1BEF97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10D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34A"/>
  </w:style>
  <w:style w:type="paragraph" w:styleId="Footer">
    <w:name w:val="footer"/>
    <w:basedOn w:val="Normal"/>
    <w:link w:val="FooterChar"/>
    <w:uiPriority w:val="99"/>
    <w:unhideWhenUsed/>
    <w:rsid w:val="000A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34A"/>
  </w:style>
  <w:style w:type="paragraph" w:styleId="BalloonText">
    <w:name w:val="Balloon Text"/>
    <w:basedOn w:val="Normal"/>
    <w:link w:val="BalloonTextChar"/>
    <w:uiPriority w:val="99"/>
    <w:semiHidden/>
    <w:unhideWhenUsed/>
    <w:rsid w:val="000A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4A"/>
    <w:rPr>
      <w:rFonts w:ascii="Tahoma" w:hAnsi="Tahoma" w:cs="Tahoma"/>
      <w:sz w:val="16"/>
      <w:szCs w:val="16"/>
    </w:rPr>
  </w:style>
  <w:style w:type="character" w:styleId="CommentReference">
    <w:name w:val="annotation reference"/>
    <w:basedOn w:val="DefaultParagraphFont"/>
    <w:uiPriority w:val="99"/>
    <w:semiHidden/>
    <w:unhideWhenUsed/>
    <w:rsid w:val="00A169F8"/>
    <w:rPr>
      <w:sz w:val="16"/>
      <w:szCs w:val="16"/>
    </w:rPr>
  </w:style>
  <w:style w:type="paragraph" w:styleId="CommentText">
    <w:name w:val="annotation text"/>
    <w:basedOn w:val="Normal"/>
    <w:link w:val="CommentTextChar"/>
    <w:uiPriority w:val="99"/>
    <w:semiHidden/>
    <w:unhideWhenUsed/>
    <w:rsid w:val="00A169F8"/>
    <w:pPr>
      <w:spacing w:line="240" w:lineRule="auto"/>
    </w:pPr>
    <w:rPr>
      <w:sz w:val="20"/>
      <w:szCs w:val="20"/>
    </w:rPr>
  </w:style>
  <w:style w:type="character" w:customStyle="1" w:styleId="CommentTextChar">
    <w:name w:val="Comment Text Char"/>
    <w:basedOn w:val="DefaultParagraphFont"/>
    <w:link w:val="CommentText"/>
    <w:uiPriority w:val="99"/>
    <w:semiHidden/>
    <w:rsid w:val="00A169F8"/>
    <w:rPr>
      <w:sz w:val="20"/>
      <w:szCs w:val="20"/>
    </w:rPr>
  </w:style>
  <w:style w:type="paragraph" w:styleId="CommentSubject">
    <w:name w:val="annotation subject"/>
    <w:basedOn w:val="CommentText"/>
    <w:next w:val="CommentText"/>
    <w:link w:val="CommentSubjectChar"/>
    <w:uiPriority w:val="99"/>
    <w:semiHidden/>
    <w:unhideWhenUsed/>
    <w:rsid w:val="00A169F8"/>
    <w:rPr>
      <w:b/>
      <w:bCs/>
    </w:rPr>
  </w:style>
  <w:style w:type="character" w:customStyle="1" w:styleId="CommentSubjectChar">
    <w:name w:val="Comment Subject Char"/>
    <w:basedOn w:val="CommentTextChar"/>
    <w:link w:val="CommentSubject"/>
    <w:uiPriority w:val="99"/>
    <w:semiHidden/>
    <w:rsid w:val="00A169F8"/>
    <w:rPr>
      <w:b/>
      <w:bCs/>
      <w:sz w:val="20"/>
      <w:szCs w:val="20"/>
    </w:rPr>
  </w:style>
  <w:style w:type="paragraph" w:styleId="NoSpacing">
    <w:name w:val="No Spacing"/>
    <w:uiPriority w:val="1"/>
    <w:qFormat/>
    <w:rsid w:val="000F7C04"/>
    <w:pPr>
      <w:spacing w:after="0" w:line="240" w:lineRule="auto"/>
    </w:pPr>
  </w:style>
  <w:style w:type="character" w:styleId="Hyperlink">
    <w:name w:val="Hyperlink"/>
    <w:basedOn w:val="DefaultParagraphFont"/>
    <w:uiPriority w:val="99"/>
    <w:unhideWhenUsed/>
    <w:rsid w:val="00207E37"/>
    <w:rPr>
      <w:color w:val="0000FF" w:themeColor="hyperlink"/>
      <w:u w:val="single"/>
    </w:rPr>
  </w:style>
  <w:style w:type="paragraph" w:styleId="ListParagraph">
    <w:name w:val="List Paragraph"/>
    <w:basedOn w:val="Normal"/>
    <w:uiPriority w:val="34"/>
    <w:qFormat/>
    <w:rsid w:val="00B00FEC"/>
    <w:pPr>
      <w:ind w:left="720"/>
      <w:contextualSpacing/>
    </w:pPr>
  </w:style>
  <w:style w:type="paragraph" w:styleId="NormalWeb">
    <w:name w:val="Normal (Web)"/>
    <w:basedOn w:val="Normal"/>
    <w:uiPriority w:val="99"/>
    <w:unhideWhenUsed/>
    <w:rsid w:val="004B7C65"/>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E228CB"/>
    <w:rPr>
      <w:i/>
      <w:iCs/>
    </w:rPr>
  </w:style>
  <w:style w:type="character" w:customStyle="1" w:styleId="Heading1Char">
    <w:name w:val="Heading 1 Char"/>
    <w:basedOn w:val="DefaultParagraphFont"/>
    <w:link w:val="Heading1"/>
    <w:uiPriority w:val="9"/>
    <w:rsid w:val="003210DA"/>
    <w:rPr>
      <w:rFonts w:asciiTheme="majorHAnsi" w:eastAsiaTheme="majorEastAsia" w:hAnsiTheme="majorHAnsi" w:cstheme="majorBidi"/>
      <w:color w:val="365F91" w:themeColor="accent1" w:themeShade="BF"/>
      <w:sz w:val="32"/>
      <w:szCs w:val="32"/>
    </w:rPr>
  </w:style>
  <w:style w:type="paragraph" w:customStyle="1" w:styleId="Default">
    <w:name w:val="Default"/>
    <w:rsid w:val="003210DA"/>
    <w:pPr>
      <w:autoSpaceDE w:val="0"/>
      <w:autoSpaceDN w:val="0"/>
      <w:adjustRightInd w:val="0"/>
      <w:spacing w:after="0" w:line="240" w:lineRule="auto"/>
    </w:pPr>
    <w:rPr>
      <w:rFonts w:ascii="HelveticaNeueLT Std" w:hAnsi="HelveticaNeueLT Std" w:cs="HelveticaNeueLT Std"/>
      <w:color w:val="000000"/>
      <w:sz w:val="24"/>
      <w:szCs w:val="24"/>
    </w:rPr>
  </w:style>
  <w:style w:type="character" w:customStyle="1" w:styleId="apple-converted-space">
    <w:name w:val="apple-converted-space"/>
    <w:basedOn w:val="DefaultParagraphFont"/>
    <w:rsid w:val="00CD2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041464">
      <w:bodyDiv w:val="1"/>
      <w:marLeft w:val="0"/>
      <w:marRight w:val="0"/>
      <w:marTop w:val="0"/>
      <w:marBottom w:val="0"/>
      <w:divBdr>
        <w:top w:val="none" w:sz="0" w:space="0" w:color="auto"/>
        <w:left w:val="none" w:sz="0" w:space="0" w:color="auto"/>
        <w:bottom w:val="none" w:sz="0" w:space="0" w:color="auto"/>
        <w:right w:val="none" w:sz="0" w:space="0" w:color="auto"/>
      </w:divBdr>
    </w:div>
    <w:div w:id="20767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65E51-0585-4EB4-B715-D78A1E025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5209</Words>
  <Characters>29695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Priscilla Kendrick</dc:creator>
  <cp:lastModifiedBy>KENDRICK, PRISCILLA</cp:lastModifiedBy>
  <cp:revision>2</cp:revision>
  <cp:lastPrinted>2017-05-10T16:56:00Z</cp:lastPrinted>
  <dcterms:created xsi:type="dcterms:W3CDTF">2017-12-05T19:57:00Z</dcterms:created>
  <dcterms:modified xsi:type="dcterms:W3CDTF">2017-12-05T19:57:00Z</dcterms:modified>
</cp:coreProperties>
</file>