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Franklin Gothic Book" w:hAnsi="Franklin Gothic Book"/>
        </w:rPr>
        <w:alias w:val="Memo title:"/>
        <w:tag w:val="Memo tilte:"/>
        <w:id w:val="-164170097"/>
        <w:placeholder>
          <w:docPart w:val="F606139A8D21F64296E834193ED0D276"/>
        </w:placeholder>
        <w:temporary/>
        <w:showingPlcHdr/>
        <w15:appearance w15:val="hidden"/>
      </w:sdtPr>
      <w:sdtEndPr/>
      <w:sdtContent>
        <w:p w14:paraId="5880A4C6" w14:textId="77777777" w:rsidR="00785540" w:rsidRPr="00264E8C" w:rsidRDefault="00785540" w:rsidP="00785540">
          <w:pPr>
            <w:pStyle w:val="Title"/>
            <w:rPr>
              <w:rFonts w:ascii="Franklin Gothic Book" w:hAnsi="Franklin Gothic Book"/>
            </w:rPr>
          </w:pPr>
          <w:r w:rsidRPr="00264E8C">
            <w:rPr>
              <w:rFonts w:ascii="Franklin Gothic Heavy" w:hAnsi="Franklin Gothic Heavy"/>
              <w:bCs/>
            </w:rPr>
            <w:t>Memo</w:t>
          </w:r>
        </w:p>
      </w:sdtContent>
    </w:sdt>
    <w:tbl>
      <w:tblPr>
        <w:tblStyle w:val="Memotable"/>
        <w:tblW w:w="5000" w:type="pct"/>
        <w:tblLayout w:type="fixed"/>
        <w:tblCellMar>
          <w:left w:w="0" w:type="dxa"/>
          <w:right w:w="0" w:type="dxa"/>
        </w:tblCellMar>
        <w:tblLook w:val="04A0" w:firstRow="1" w:lastRow="0" w:firstColumn="1" w:lastColumn="0" w:noHBand="0" w:noVBand="1"/>
        <w:tblDescription w:val="Memo header fields"/>
      </w:tblPr>
      <w:tblGrid>
        <w:gridCol w:w="1232"/>
        <w:gridCol w:w="8128"/>
      </w:tblGrid>
      <w:tr w:rsidR="00785540" w:rsidRPr="00264E8C" w14:paraId="617890D1" w14:textId="77777777" w:rsidTr="00E04AD2">
        <w:bookmarkStart w:id="0" w:name="_GoBack" w:displacedByCustomXml="next"/>
        <w:sdt>
          <w:sdtPr>
            <w:rPr>
              <w:rFonts w:ascii="Franklin Gothic Book" w:hAnsi="Franklin Gothic Book"/>
            </w:rPr>
            <w:alias w:val="To:"/>
            <w:tag w:val="To:"/>
            <w:id w:val="1015413264"/>
            <w:placeholder>
              <w:docPart w:val="CDED8474FEF3D0469C7AA176EE9040EF"/>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232" w:type="dxa"/>
              </w:tcPr>
              <w:p w14:paraId="5A3E1BA4" w14:textId="77777777" w:rsidR="00785540" w:rsidRPr="00264E8C" w:rsidRDefault="00785540" w:rsidP="0061769E">
                <w:pPr>
                  <w:pStyle w:val="Heading1"/>
                  <w:contextualSpacing w:val="0"/>
                  <w:outlineLvl w:val="0"/>
                  <w:rPr>
                    <w:rFonts w:ascii="Franklin Gothic Book" w:hAnsi="Franklin Gothic Book"/>
                  </w:rPr>
                </w:pPr>
                <w:r w:rsidRPr="00264E8C">
                  <w:rPr>
                    <w:rFonts w:ascii="Franklin Gothic Demi Cond" w:hAnsi="Franklin Gothic Demi Cond"/>
                    <w:bCs/>
                    <w:sz w:val="28"/>
                    <w:szCs w:val="28"/>
                  </w:rPr>
                  <w:t>To:</w:t>
                </w:r>
              </w:p>
            </w:tc>
          </w:sdtContent>
        </w:sdt>
        <w:tc>
          <w:tcPr>
            <w:tcW w:w="8128" w:type="dxa"/>
          </w:tcPr>
          <w:p w14:paraId="1BB74902" w14:textId="07BE387B" w:rsidR="00785540" w:rsidRPr="00264E8C" w:rsidRDefault="000571B6" w:rsidP="0061769E">
            <w:pPr>
              <w:spacing w:before="280"/>
              <w:contextualSpacing w:val="0"/>
              <w:cnfStyle w:val="000000000000" w:firstRow="0" w:lastRow="0" w:firstColumn="0" w:lastColumn="0" w:oddVBand="0" w:evenVBand="0" w:oddHBand="0" w:evenHBand="0" w:firstRowFirstColumn="0" w:firstRowLastColumn="0" w:lastRowFirstColumn="0" w:lastRowLastColumn="0"/>
            </w:pPr>
            <w:r w:rsidRPr="000571B6">
              <w:t>School Administrator/Employer</w:t>
            </w:r>
          </w:p>
        </w:tc>
      </w:tr>
      <w:tr w:rsidR="00785540" w:rsidRPr="00264E8C" w14:paraId="1EA9050C" w14:textId="77777777" w:rsidTr="00E04AD2">
        <w:trPr>
          <w:trHeight w:val="1161"/>
        </w:trPr>
        <w:bookmarkEnd w:id="0" w:displacedByCustomXml="next"/>
        <w:sdt>
          <w:sdtPr>
            <w:rPr>
              <w:rFonts w:ascii="Franklin Gothic Demi Cond" w:hAnsi="Franklin Gothic Demi Cond"/>
              <w:bCs/>
              <w:sz w:val="28"/>
              <w:szCs w:val="28"/>
            </w:rPr>
            <w:alias w:val="From:"/>
            <w:tag w:val="From:"/>
            <w:id w:val="21141888"/>
            <w:placeholder>
              <w:docPart w:val="0F15770AF2DED545BCF382FB95E87934"/>
            </w:placeholder>
            <w:temporary/>
            <w:showingPlcHdr/>
            <w15:appearance w15:val="hidden"/>
          </w:sdtPr>
          <w:sdtEndPr>
            <w:rPr>
              <w:rFonts w:ascii="Franklin Gothic Book" w:hAnsi="Franklin Gothic Book"/>
              <w:bCs w:val="0"/>
              <w:sz w:val="24"/>
              <w:szCs w:val="22"/>
            </w:rPr>
          </w:sdtEndPr>
          <w:sdtContent>
            <w:tc>
              <w:tcPr>
                <w:cnfStyle w:val="001000000000" w:firstRow="0" w:lastRow="0" w:firstColumn="1" w:lastColumn="0" w:oddVBand="0" w:evenVBand="0" w:oddHBand="0" w:evenHBand="0" w:firstRowFirstColumn="0" w:firstRowLastColumn="0" w:lastRowFirstColumn="0" w:lastRowLastColumn="0"/>
                <w:tcW w:w="1232" w:type="dxa"/>
              </w:tcPr>
              <w:p w14:paraId="69587984" w14:textId="77777777" w:rsidR="00785540" w:rsidRPr="00264E8C" w:rsidRDefault="00785540" w:rsidP="0061769E">
                <w:pPr>
                  <w:pStyle w:val="Heading1"/>
                  <w:contextualSpacing w:val="0"/>
                  <w:outlineLvl w:val="0"/>
                  <w:rPr>
                    <w:rFonts w:ascii="Franklin Gothic Book" w:hAnsi="Franklin Gothic Book"/>
                  </w:rPr>
                </w:pPr>
                <w:r w:rsidRPr="00264E8C">
                  <w:rPr>
                    <w:rFonts w:ascii="Franklin Gothic Demi Cond" w:hAnsi="Franklin Gothic Demi Cond"/>
                    <w:bCs/>
                    <w:sz w:val="28"/>
                    <w:szCs w:val="28"/>
                  </w:rPr>
                  <w:t>From:</w:t>
                </w:r>
              </w:p>
            </w:tc>
          </w:sdtContent>
        </w:sdt>
        <w:tc>
          <w:tcPr>
            <w:tcW w:w="8128" w:type="dxa"/>
          </w:tcPr>
          <w:p w14:paraId="0505C30F" w14:textId="2BD859A2" w:rsidR="00EB38E6" w:rsidRDefault="000571B6" w:rsidP="000571B6">
            <w:pPr>
              <w:spacing w:before="280"/>
              <w:contextualSpacing w:val="0"/>
              <w:cnfStyle w:val="000000000000" w:firstRow="0" w:lastRow="0" w:firstColumn="0" w:lastColumn="0" w:oddVBand="0" w:evenVBand="0" w:oddHBand="0" w:evenHBand="0" w:firstRowFirstColumn="0" w:firstRowLastColumn="0" w:lastRowFirstColumn="0" w:lastRowLastColumn="0"/>
            </w:pPr>
            <w:r>
              <w:t>Costi Sifri, MD</w:t>
            </w:r>
          </w:p>
          <w:p w14:paraId="023AA3C2" w14:textId="2647A1E4" w:rsidR="000571B6" w:rsidRPr="000571B6" w:rsidRDefault="000571B6" w:rsidP="000571B6">
            <w:pPr>
              <w:pStyle w:val="NormalWeb"/>
              <w:shd w:val="clear" w:color="auto" w:fill="FFFFFF"/>
              <w:spacing w:before="0" w:beforeAutospacing="0" w:after="450" w:afterAutospacing="0" w:line="405" w:lineRule="atLeast"/>
              <w:cnfStyle w:val="000000000000" w:firstRow="0" w:lastRow="0" w:firstColumn="0" w:lastColumn="0" w:oddVBand="0" w:evenVBand="0" w:oddHBand="0" w:evenHBand="0" w:firstRowFirstColumn="0" w:firstRowLastColumn="0" w:lastRowFirstColumn="0" w:lastRowLastColumn="0"/>
              <w:rPr>
                <w:rFonts w:ascii="Franklin Gothic Book" w:eastAsiaTheme="minorEastAsia" w:hAnsi="Franklin Gothic Book"/>
                <w:szCs w:val="22"/>
              </w:rPr>
            </w:pPr>
            <w:r w:rsidRPr="000571B6">
              <w:rPr>
                <w:rFonts w:ascii="Franklin Gothic Book" w:eastAsiaTheme="minorEastAsia" w:hAnsi="Franklin Gothic Book"/>
                <w:szCs w:val="22"/>
              </w:rPr>
              <w:t>Professor and Director, Hospital Epidemiology</w:t>
            </w:r>
          </w:p>
        </w:tc>
      </w:tr>
      <w:tr w:rsidR="00785540" w:rsidRPr="00264E8C" w14:paraId="3241530A" w14:textId="77777777" w:rsidTr="00E04AD2">
        <w:sdt>
          <w:sdtPr>
            <w:rPr>
              <w:rFonts w:ascii="Franklin Gothic Book" w:hAnsi="Franklin Gothic Book"/>
            </w:rPr>
            <w:alias w:val="Date:"/>
            <w:tag w:val="Date:"/>
            <w:id w:val="-2052519928"/>
            <w:placeholder>
              <w:docPart w:val="6E302F799797B74584CD5AE3193B764C"/>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232" w:type="dxa"/>
                <w:tcBorders>
                  <w:bottom w:val="nil"/>
                </w:tcBorders>
              </w:tcPr>
              <w:p w14:paraId="28DCD630" w14:textId="77777777" w:rsidR="00785540" w:rsidRPr="00264E8C" w:rsidRDefault="00785540" w:rsidP="00E04AD2">
                <w:pPr>
                  <w:pStyle w:val="Heading1"/>
                  <w:spacing w:before="0"/>
                  <w:contextualSpacing w:val="0"/>
                  <w:outlineLvl w:val="0"/>
                  <w:rPr>
                    <w:rFonts w:ascii="Franklin Gothic Book" w:hAnsi="Franklin Gothic Book"/>
                  </w:rPr>
                </w:pPr>
                <w:r w:rsidRPr="00264E8C">
                  <w:rPr>
                    <w:rFonts w:ascii="Franklin Gothic Demi Cond" w:hAnsi="Franklin Gothic Demi Cond"/>
                    <w:bCs/>
                    <w:sz w:val="28"/>
                    <w:szCs w:val="28"/>
                  </w:rPr>
                  <w:t>Date:</w:t>
                </w:r>
              </w:p>
            </w:tc>
          </w:sdtContent>
        </w:sdt>
        <w:tc>
          <w:tcPr>
            <w:tcW w:w="8128" w:type="dxa"/>
            <w:tcBorders>
              <w:bottom w:val="nil"/>
            </w:tcBorders>
          </w:tcPr>
          <w:p w14:paraId="3B11BB0A" w14:textId="57A2E3E1" w:rsidR="00785540" w:rsidRPr="00264E8C" w:rsidRDefault="00FC112F" w:rsidP="00E04AD2">
            <w:pPr>
              <w:spacing w:before="0"/>
              <w:contextualSpacing w:val="0"/>
              <w:cnfStyle w:val="000000000000" w:firstRow="0" w:lastRow="0" w:firstColumn="0" w:lastColumn="0" w:oddVBand="0" w:evenVBand="0" w:oddHBand="0" w:evenHBand="0" w:firstRowFirstColumn="0" w:firstRowLastColumn="0" w:lastRowFirstColumn="0" w:lastRowLastColumn="0"/>
              <w:rPr>
                <w:szCs w:val="24"/>
              </w:rPr>
            </w:pPr>
            <w:r>
              <w:rPr>
                <w:szCs w:val="24"/>
              </w:rPr>
              <w:t>August 31</w:t>
            </w:r>
            <w:r w:rsidR="000571B6">
              <w:rPr>
                <w:szCs w:val="24"/>
              </w:rPr>
              <w:t>, 2021</w:t>
            </w:r>
          </w:p>
        </w:tc>
      </w:tr>
      <w:tr w:rsidR="00785540" w:rsidRPr="00264E8C" w14:paraId="0AD55A8F" w14:textId="77777777" w:rsidTr="00E04AD2">
        <w:trPr>
          <w:trHeight w:val="387"/>
        </w:trPr>
        <w:sdt>
          <w:sdtPr>
            <w:rPr>
              <w:rFonts w:ascii="Franklin Gothic Book" w:hAnsi="Franklin Gothic Book"/>
            </w:rPr>
            <w:alias w:val="Re:"/>
            <w:tag w:val="Re:"/>
            <w:id w:val="-1435443775"/>
            <w:placeholder>
              <w:docPart w:val="AC8119E8074B9B41B68B2D70D507837B"/>
            </w:placeholder>
            <w:temporary/>
            <w:showingPlcHdr/>
            <w15:appearance w15:val="hidden"/>
          </w:sdtPr>
          <w:sdtEndPr/>
          <w:sdtContent>
            <w:tc>
              <w:tcPr>
                <w:cnfStyle w:val="001000000000" w:firstRow="0" w:lastRow="0" w:firstColumn="1" w:lastColumn="0" w:oddVBand="0" w:evenVBand="0" w:oddHBand="0" w:evenHBand="0" w:firstRowFirstColumn="0" w:firstRowLastColumn="0" w:lastRowFirstColumn="0" w:lastRowLastColumn="0"/>
                <w:tcW w:w="1232" w:type="dxa"/>
                <w:tcBorders>
                  <w:bottom w:val="single" w:sz="2" w:space="0" w:color="auto"/>
                </w:tcBorders>
                <w:tcMar>
                  <w:left w:w="0" w:type="dxa"/>
                  <w:bottom w:w="288" w:type="dxa"/>
                  <w:right w:w="0" w:type="dxa"/>
                </w:tcMar>
              </w:tcPr>
              <w:p w14:paraId="0F1B6966" w14:textId="77777777" w:rsidR="00785540" w:rsidRPr="00264E8C" w:rsidRDefault="00785540" w:rsidP="0061769E">
                <w:pPr>
                  <w:pStyle w:val="Heading1"/>
                  <w:contextualSpacing w:val="0"/>
                  <w:outlineLvl w:val="0"/>
                  <w:rPr>
                    <w:rFonts w:ascii="Franklin Gothic Book" w:hAnsi="Franklin Gothic Book"/>
                  </w:rPr>
                </w:pPr>
                <w:r w:rsidRPr="00264E8C">
                  <w:rPr>
                    <w:rFonts w:ascii="Franklin Gothic Demi Cond" w:hAnsi="Franklin Gothic Demi Cond"/>
                    <w:bCs/>
                    <w:sz w:val="28"/>
                    <w:szCs w:val="28"/>
                  </w:rPr>
                  <w:t>Re:</w:t>
                </w:r>
              </w:p>
            </w:tc>
          </w:sdtContent>
        </w:sdt>
        <w:tc>
          <w:tcPr>
            <w:tcW w:w="8128" w:type="dxa"/>
            <w:tcBorders>
              <w:bottom w:val="single" w:sz="2" w:space="0" w:color="auto"/>
            </w:tcBorders>
            <w:tcMar>
              <w:left w:w="0" w:type="dxa"/>
              <w:bottom w:w="288" w:type="dxa"/>
              <w:right w:w="0" w:type="dxa"/>
            </w:tcMar>
          </w:tcPr>
          <w:p w14:paraId="29A71B77" w14:textId="6987BED6" w:rsidR="00785540" w:rsidRPr="00264E8C" w:rsidRDefault="000571B6" w:rsidP="000571B6">
            <w:pPr>
              <w:spacing w:before="280"/>
              <w:contextualSpacing w:val="0"/>
              <w:cnfStyle w:val="000000000000" w:firstRow="0" w:lastRow="0" w:firstColumn="0" w:lastColumn="0" w:oddVBand="0" w:evenVBand="0" w:oddHBand="0" w:evenHBand="0" w:firstRowFirstColumn="0" w:firstRowLastColumn="0" w:lastRowFirstColumn="0" w:lastRowLastColumn="0"/>
            </w:pPr>
            <w:r>
              <w:t>Vaccination Requirement for Visiting Students</w:t>
            </w:r>
          </w:p>
        </w:tc>
      </w:tr>
    </w:tbl>
    <w:p w14:paraId="5DA41EE6" w14:textId="7A3FD93C" w:rsidR="000571B6" w:rsidRPr="000571B6" w:rsidRDefault="000571B6" w:rsidP="000571B6">
      <w:pPr>
        <w:rPr>
          <w:rFonts w:ascii="Calibri" w:hAnsi="Calibri"/>
          <w:color w:val="000000" w:themeColor="text1"/>
          <w:sz w:val="22"/>
        </w:rPr>
      </w:pPr>
      <w:r w:rsidRPr="000571B6">
        <w:rPr>
          <w:rFonts w:ascii="Calibri" w:hAnsi="Calibri"/>
          <w:color w:val="000000" w:themeColor="text1"/>
          <w:sz w:val="22"/>
        </w:rPr>
        <w:t xml:space="preserve">UVA Health is committed to protecting the health and safety of our patients, team members and community and providing a safe training environment for students. In the current public health situation, vaccination for COVID-19 is a crucial and simple way to keep our patients, team members and students safe. Therefore, effective immediately, all students participating in a practicum/preceptorship or other formal training at UVA Health must be fully vaccinated prior to beginning their training.  </w:t>
      </w:r>
    </w:p>
    <w:p w14:paraId="17927E7B" w14:textId="3989E9D3" w:rsidR="000571B6" w:rsidRPr="000571B6" w:rsidRDefault="000571B6" w:rsidP="000571B6">
      <w:pPr>
        <w:rPr>
          <w:rFonts w:ascii="Calibri" w:hAnsi="Calibri"/>
          <w:color w:val="000000" w:themeColor="text1"/>
          <w:sz w:val="22"/>
        </w:rPr>
      </w:pPr>
      <w:r w:rsidRPr="000571B6">
        <w:rPr>
          <w:rFonts w:ascii="Calibri" w:hAnsi="Calibri"/>
          <w:color w:val="000000" w:themeColor="text1"/>
          <w:sz w:val="22"/>
        </w:rPr>
        <w:t xml:space="preserve">The student is considered fully vaccinated 2 weeks past their second dose in a 2-dose series, such as the Pfizer or </w:t>
      </w:r>
      <w:proofErr w:type="spellStart"/>
      <w:r w:rsidRPr="000571B6">
        <w:rPr>
          <w:rFonts w:ascii="Calibri" w:hAnsi="Calibri"/>
          <w:color w:val="000000" w:themeColor="text1"/>
          <w:sz w:val="22"/>
        </w:rPr>
        <w:t>Moderna</w:t>
      </w:r>
      <w:proofErr w:type="spellEnd"/>
      <w:r w:rsidRPr="000571B6">
        <w:rPr>
          <w:rFonts w:ascii="Calibri" w:hAnsi="Calibri"/>
          <w:color w:val="000000" w:themeColor="text1"/>
          <w:sz w:val="22"/>
        </w:rPr>
        <w:t xml:space="preserve"> vaccines, or 2 weeks after a single-dose vaccine, such as Johnson &amp; Johnson’s Janssen vaccine. Due to the difficulties of operationalizing and standardizing review and approval processes for exceptions for non-UVA students, UVA Health will not grant any exceptions nor will we recognize any exceptions granted by the student’s home school or employer.</w:t>
      </w:r>
    </w:p>
    <w:p w14:paraId="41ACA538" w14:textId="77777777" w:rsidR="000571B6" w:rsidRPr="000571B6" w:rsidRDefault="000571B6" w:rsidP="000571B6">
      <w:pPr>
        <w:rPr>
          <w:rFonts w:ascii="Calibri" w:hAnsi="Calibri"/>
          <w:color w:val="000000" w:themeColor="text1"/>
          <w:sz w:val="22"/>
        </w:rPr>
      </w:pPr>
      <w:r w:rsidRPr="000571B6">
        <w:rPr>
          <w:rFonts w:ascii="Calibri" w:hAnsi="Calibri"/>
          <w:color w:val="000000" w:themeColor="text1"/>
          <w:sz w:val="22"/>
        </w:rPr>
        <w:t>Consistent with the documentation requirements for other required health screenings and immunizations (see UVA Health Policy HSG-008</w:t>
      </w:r>
      <w:r w:rsidRPr="000571B6">
        <w:rPr>
          <w:color w:val="000000" w:themeColor="text1"/>
        </w:rPr>
        <w:t xml:space="preserve"> </w:t>
      </w:r>
      <w:hyperlink r:id="rId7" w:history="1">
        <w:r w:rsidRPr="000571B6">
          <w:rPr>
            <w:rStyle w:val="Hyperlink"/>
            <w:rFonts w:ascii="Calibri" w:hAnsi="Calibri"/>
            <w:color w:val="000000" w:themeColor="text1"/>
            <w:sz w:val="22"/>
          </w:rPr>
          <w:t>Management of Student Practicum/Preceptorships — Documentation Site (virginia.edu</w:t>
        </w:r>
      </w:hyperlink>
      <w:r w:rsidRPr="000571B6">
        <w:rPr>
          <w:rFonts w:ascii="Calibri" w:hAnsi="Calibri"/>
          <w:color w:val="000000" w:themeColor="text1"/>
          <w:sz w:val="22"/>
        </w:rPr>
        <w:t xml:space="preserve">), the student’s home school or employer is responsible for providing (1) a list of the student(s) being placed and (2) a letter (or Employee/Student Health form) stating that the student has received the COVID-19 vaccine and that proof of vaccination is on file with the student’s home school/employer.  If participating in ACEMAPP, the student’s home school or employer must submit the required information using ACEMAPP.  Otherwise, the information must be sent to the instructor via email. </w:t>
      </w:r>
    </w:p>
    <w:p w14:paraId="39FC3425" w14:textId="77777777" w:rsidR="000571B6" w:rsidRPr="000571B6" w:rsidRDefault="000571B6" w:rsidP="000571B6">
      <w:pPr>
        <w:rPr>
          <w:rFonts w:ascii="Calibri" w:hAnsi="Calibri"/>
          <w:color w:val="000000" w:themeColor="text1"/>
          <w:sz w:val="22"/>
        </w:rPr>
      </w:pPr>
      <w:r w:rsidRPr="000571B6">
        <w:rPr>
          <w:rFonts w:ascii="Calibri" w:hAnsi="Calibri"/>
          <w:color w:val="000000" w:themeColor="text1"/>
          <w:sz w:val="22"/>
        </w:rPr>
        <w:t xml:space="preserve">In addition, in accordance with Health System Policy HSG-008, all students must also comply at all times with Medical Center, UPG and Health System policies and procedures.  This includes, but is not limited to, compliance with any and all requirements related to daily health screenings, masking, and the use of other personal protective equipment to prevent the transmission of COVID-19.  </w:t>
      </w:r>
    </w:p>
    <w:p w14:paraId="2F1C38A0" w14:textId="611AFEDB" w:rsidR="000571B6" w:rsidRPr="000571B6" w:rsidRDefault="000571B6" w:rsidP="000571B6">
      <w:pPr>
        <w:rPr>
          <w:rFonts w:ascii="Calibri" w:hAnsi="Calibri"/>
          <w:color w:val="000000" w:themeColor="text1"/>
          <w:sz w:val="22"/>
        </w:rPr>
      </w:pPr>
      <w:r w:rsidRPr="000571B6">
        <w:rPr>
          <w:rFonts w:ascii="Calibri" w:hAnsi="Calibri"/>
          <w:color w:val="000000" w:themeColor="text1"/>
          <w:sz w:val="22"/>
        </w:rPr>
        <w:t xml:space="preserve"> Thank you for helping us protect UVA Health’s patients, staff, and students in these challenging times.    </w:t>
      </w:r>
    </w:p>
    <w:p w14:paraId="13CAB47E" w14:textId="1B33C081" w:rsidR="00933B8F" w:rsidRPr="000571B6" w:rsidRDefault="00933B8F" w:rsidP="000571B6"/>
    <w:sectPr w:rsidR="00933B8F" w:rsidRPr="000571B6" w:rsidSect="000571B6">
      <w:footerReference w:type="even" r:id="rId8"/>
      <w:footerReference w:type="default" r:id="rId9"/>
      <w:headerReference w:type="first" r:id="rId10"/>
      <w:pgSz w:w="12240" w:h="15840" w:code="1"/>
      <w:pgMar w:top="1800" w:right="1440" w:bottom="5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C7912" w14:textId="77777777" w:rsidR="0065324B" w:rsidRDefault="0065324B" w:rsidP="00785540">
      <w:pPr>
        <w:spacing w:before="0"/>
      </w:pPr>
      <w:r>
        <w:separator/>
      </w:r>
    </w:p>
  </w:endnote>
  <w:endnote w:type="continuationSeparator" w:id="0">
    <w:p w14:paraId="067DD7A4" w14:textId="77777777" w:rsidR="0065324B" w:rsidRDefault="0065324B" w:rsidP="007855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3208E" w14:textId="77777777" w:rsidR="00B336C5" w:rsidRDefault="00E05653">
    <w:pPr>
      <w:pStyle w:val="Footer"/>
      <w:framePr w:wrap="around" w:vAnchor="text" w:hAnchor="margin" w:xAlign="center" w:y="1"/>
    </w:pPr>
    <w:r>
      <w:fldChar w:fldCharType="begin"/>
    </w:r>
    <w:r>
      <w:instrText xml:space="preserve">PAGE  </w:instrText>
    </w:r>
    <w:r>
      <w:fldChar w:fldCharType="separate"/>
    </w:r>
    <w:r>
      <w:rPr>
        <w:noProof/>
      </w:rPr>
      <w:t>1</w:t>
    </w:r>
    <w:r>
      <w:fldChar w:fldCharType="end"/>
    </w:r>
  </w:p>
  <w:p w14:paraId="4604CED6" w14:textId="77777777" w:rsidR="00B336C5" w:rsidRDefault="000E4FD1">
    <w:pPr>
      <w:pStyle w:val="Footer"/>
    </w:pPr>
  </w:p>
  <w:p w14:paraId="417FCD1F" w14:textId="77777777" w:rsidR="00B336C5" w:rsidRDefault="000E4FD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53F06" w14:textId="0A1F1FC0" w:rsidR="00B336C5" w:rsidRDefault="00E05653">
    <w:pPr>
      <w:pStyle w:val="Footer"/>
    </w:pPr>
    <w:r>
      <w:fldChar w:fldCharType="begin"/>
    </w:r>
    <w:r>
      <w:instrText xml:space="preserve"> PAGE </w:instrText>
    </w:r>
    <w:r>
      <w:fldChar w:fldCharType="separate"/>
    </w:r>
    <w:r w:rsidR="009E362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E9655" w14:textId="77777777" w:rsidR="0065324B" w:rsidRDefault="0065324B" w:rsidP="00785540">
      <w:pPr>
        <w:spacing w:before="0"/>
      </w:pPr>
      <w:r>
        <w:separator/>
      </w:r>
    </w:p>
  </w:footnote>
  <w:footnote w:type="continuationSeparator" w:id="0">
    <w:p w14:paraId="430D04C4" w14:textId="77777777" w:rsidR="0065324B" w:rsidRDefault="0065324B" w:rsidP="0078554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4E82E" w14:textId="3A1F0E92" w:rsidR="00264E8C" w:rsidRDefault="00264E8C" w:rsidP="00264E8C">
    <w:pPr>
      <w:pStyle w:val="Header"/>
      <w:jc w:val="right"/>
    </w:pPr>
    <w:r>
      <w:rPr>
        <w:noProof/>
      </w:rPr>
      <w:drawing>
        <wp:inline distT="0" distB="0" distL="0" distR="0" wp14:anchorId="547EC8DC" wp14:editId="1E0A367B">
          <wp:extent cx="2286000" cy="338260"/>
          <wp:effectExtent l="0" t="0" r="0" b="5080"/>
          <wp:docPr id="13" name="Picture 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9752" cy="395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400BE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2C91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803D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600C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DE3A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2650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62AF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B25D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F68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C46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6E3C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7E3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C053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8720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90100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BC72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AC2A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BE76D6E"/>
    <w:multiLevelType w:val="multilevel"/>
    <w:tmpl w:val="9DD0DD5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F730CB5"/>
    <w:multiLevelType w:val="multilevel"/>
    <w:tmpl w:val="5F58368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D837D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1C4B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0550FB"/>
    <w:multiLevelType w:val="multilevel"/>
    <w:tmpl w:val="4E46251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798F3528"/>
    <w:multiLevelType w:val="multilevel"/>
    <w:tmpl w:val="ACF4B7D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F104EA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9"/>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4"/>
  </w:num>
  <w:num w:numId="16">
    <w:abstractNumId w:val="22"/>
  </w:num>
  <w:num w:numId="17">
    <w:abstractNumId w:val="21"/>
  </w:num>
  <w:num w:numId="18">
    <w:abstractNumId w:val="16"/>
  </w:num>
  <w:num w:numId="19">
    <w:abstractNumId w:val="18"/>
  </w:num>
  <w:num w:numId="20">
    <w:abstractNumId w:val="10"/>
  </w:num>
  <w:num w:numId="21">
    <w:abstractNumId w:val="12"/>
  </w:num>
  <w:num w:numId="22">
    <w:abstractNumId w:val="11"/>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23"/>
    <w:rsid w:val="000571B6"/>
    <w:rsid w:val="000E4FD1"/>
    <w:rsid w:val="00264E8C"/>
    <w:rsid w:val="00293B83"/>
    <w:rsid w:val="0065324B"/>
    <w:rsid w:val="00697389"/>
    <w:rsid w:val="006A3CE7"/>
    <w:rsid w:val="00785540"/>
    <w:rsid w:val="00933B8F"/>
    <w:rsid w:val="009E3622"/>
    <w:rsid w:val="00B44C23"/>
    <w:rsid w:val="00E04AD2"/>
    <w:rsid w:val="00E05653"/>
    <w:rsid w:val="00E87284"/>
    <w:rsid w:val="00EB38E6"/>
    <w:rsid w:val="00FC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7D7787"/>
  <w15:chartTrackingRefBased/>
  <w15:docId w15:val="{9AD5AF4F-42E5-9D45-84E4-2AF9EDD7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heme="minorHAnsi" w:hAnsi="Franklin Gothic Book" w:cs="Times New Roman"/>
        <w:sz w:val="24"/>
        <w:szCs w:val="22"/>
        <w:lang w:val="en-US" w:eastAsia="en-US" w:bidi="ar-SA"/>
      </w:rPr>
    </w:rPrDefault>
    <w:pPrDefault>
      <w:pPr>
        <w:spacing w:before="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E6"/>
  </w:style>
  <w:style w:type="paragraph" w:styleId="Heading1">
    <w:name w:val="heading 1"/>
    <w:basedOn w:val="Normal"/>
    <w:link w:val="Heading1Char"/>
    <w:uiPriority w:val="9"/>
    <w:qFormat/>
    <w:rsid w:val="00697389"/>
    <w:pPr>
      <w:keepNext/>
      <w:keepLines/>
      <w:outlineLvl w:val="0"/>
    </w:pPr>
    <w:rPr>
      <w:rFonts w:asciiTheme="majorHAnsi" w:hAnsiTheme="majorHAnsi"/>
      <w:b/>
    </w:rPr>
  </w:style>
  <w:style w:type="paragraph" w:styleId="Heading2">
    <w:name w:val="heading 2"/>
    <w:basedOn w:val="Normal"/>
    <w:next w:val="Normal"/>
    <w:link w:val="Heading2Char"/>
    <w:uiPriority w:val="9"/>
    <w:semiHidden/>
    <w:unhideWhenUsed/>
    <w:qFormat/>
    <w:rsid w:val="006973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738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69738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9738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9738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738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97389"/>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69738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40"/>
    <w:rPr>
      <w:rFonts w:asciiTheme="majorHAnsi" w:eastAsiaTheme="minorEastAsia" w:hAnsiTheme="majorHAnsi" w:cs="Times New Roman"/>
      <w:b/>
    </w:rPr>
  </w:style>
  <w:style w:type="table" w:customStyle="1" w:styleId="Memotable">
    <w:name w:val="Memo table"/>
    <w:basedOn w:val="TableNormal"/>
    <w:uiPriority w:val="99"/>
    <w:rsid w:val="00785540"/>
    <w:pPr>
      <w:spacing w:before="240"/>
      <w:contextualSpacing/>
    </w:pPr>
    <w:rPr>
      <w:rFonts w:eastAsiaTheme="minorEastAsia"/>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paragraph" w:customStyle="1" w:styleId="CompanyName">
    <w:name w:val="Company Name"/>
    <w:basedOn w:val="Normal"/>
    <w:uiPriority w:val="1"/>
    <w:qFormat/>
    <w:rsid w:val="00785540"/>
    <w:pPr>
      <w:keepLines/>
      <w:pBdr>
        <w:top w:val="single" w:sz="48" w:space="8" w:color="404040" w:themeColor="text1" w:themeTint="BF"/>
        <w:left w:val="single" w:sz="48" w:space="4" w:color="404040" w:themeColor="text1" w:themeTint="BF"/>
        <w:bottom w:val="single" w:sz="48" w:space="8" w:color="404040" w:themeColor="text1" w:themeTint="BF"/>
        <w:right w:val="single" w:sz="48" w:space="4" w:color="404040" w:themeColor="text1" w:themeTint="BF"/>
      </w:pBdr>
      <w:shd w:val="clear" w:color="auto" w:fill="404040" w:themeFill="text1" w:themeFillTint="BF"/>
      <w:spacing w:before="0"/>
      <w:ind w:left="5040" w:right="288"/>
      <w:jc w:val="center"/>
    </w:pPr>
    <w:rPr>
      <w:rFonts w:asciiTheme="majorHAnsi" w:hAnsiTheme="majorHAnsi"/>
      <w:color w:val="FFFFFF" w:themeColor="background1"/>
      <w:spacing w:val="-15"/>
      <w:sz w:val="32"/>
    </w:rPr>
  </w:style>
  <w:style w:type="paragraph" w:styleId="Footer">
    <w:name w:val="footer"/>
    <w:basedOn w:val="Normal"/>
    <w:link w:val="FooterChar"/>
    <w:uiPriority w:val="99"/>
    <w:unhideWhenUsed/>
    <w:qFormat/>
    <w:rsid w:val="00E05653"/>
    <w:pPr>
      <w:jc w:val="center"/>
    </w:pPr>
  </w:style>
  <w:style w:type="character" w:customStyle="1" w:styleId="FooterChar">
    <w:name w:val="Footer Char"/>
    <w:basedOn w:val="DefaultParagraphFont"/>
    <w:link w:val="Footer"/>
    <w:uiPriority w:val="99"/>
    <w:rsid w:val="00E05653"/>
    <w:rPr>
      <w:rFonts w:eastAsiaTheme="minorEastAsia" w:cs="Times New Roman"/>
    </w:rPr>
  </w:style>
  <w:style w:type="paragraph" w:styleId="Title">
    <w:name w:val="Title"/>
    <w:basedOn w:val="Normal"/>
    <w:link w:val="TitleChar"/>
    <w:uiPriority w:val="2"/>
    <w:qFormat/>
    <w:rsid w:val="00785540"/>
    <w:pPr>
      <w:keepNext/>
      <w:keepLines/>
      <w:spacing w:before="0" w:after="120"/>
      <w:ind w:left="-720"/>
    </w:pPr>
    <w:rPr>
      <w:rFonts w:asciiTheme="majorHAnsi" w:hAnsiTheme="majorHAnsi"/>
      <w:b/>
      <w:kern w:val="28"/>
      <w:sz w:val="108"/>
    </w:rPr>
  </w:style>
  <w:style w:type="character" w:customStyle="1" w:styleId="TitleChar">
    <w:name w:val="Title Char"/>
    <w:basedOn w:val="DefaultParagraphFont"/>
    <w:link w:val="Title"/>
    <w:uiPriority w:val="2"/>
    <w:rsid w:val="00785540"/>
    <w:rPr>
      <w:rFonts w:asciiTheme="majorHAnsi" w:eastAsiaTheme="minorEastAsia" w:hAnsiTheme="majorHAnsi" w:cs="Times New Roman"/>
      <w:b/>
      <w:kern w:val="28"/>
      <w:sz w:val="108"/>
    </w:rPr>
  </w:style>
  <w:style w:type="paragraph" w:styleId="Header">
    <w:name w:val="header"/>
    <w:basedOn w:val="Normal"/>
    <w:link w:val="HeaderChar"/>
    <w:uiPriority w:val="99"/>
    <w:unhideWhenUsed/>
    <w:rsid w:val="00E05653"/>
  </w:style>
  <w:style w:type="character" w:customStyle="1" w:styleId="HeaderChar">
    <w:name w:val="Header Char"/>
    <w:basedOn w:val="DefaultParagraphFont"/>
    <w:link w:val="Header"/>
    <w:uiPriority w:val="99"/>
    <w:rsid w:val="00E05653"/>
    <w:rPr>
      <w:rFonts w:eastAsiaTheme="minorEastAsia" w:cs="Times New Roman"/>
    </w:rPr>
  </w:style>
  <w:style w:type="paragraph" w:styleId="Subtitle">
    <w:name w:val="Subtitle"/>
    <w:basedOn w:val="Normal"/>
    <w:next w:val="Normal"/>
    <w:link w:val="SubtitleChar"/>
    <w:uiPriority w:val="11"/>
    <w:semiHidden/>
    <w:unhideWhenUsed/>
    <w:qFormat/>
    <w:rsid w:val="00E87284"/>
    <w:pPr>
      <w:numPr>
        <w:ilvl w:val="1"/>
      </w:numPr>
      <w:spacing w:after="160"/>
    </w:pPr>
    <w:rPr>
      <w:rFonts w:cstheme="minorBidi"/>
      <w:color w:val="5A5A5A" w:themeColor="text1" w:themeTint="A5"/>
    </w:rPr>
  </w:style>
  <w:style w:type="character" w:customStyle="1" w:styleId="SubtitleChar">
    <w:name w:val="Subtitle Char"/>
    <w:basedOn w:val="DefaultParagraphFont"/>
    <w:link w:val="Subtitle"/>
    <w:uiPriority w:val="11"/>
    <w:semiHidden/>
    <w:rsid w:val="00E87284"/>
    <w:rPr>
      <w:rFonts w:eastAsiaTheme="minorEastAsia"/>
      <w:color w:val="5A5A5A" w:themeColor="text1" w:themeTint="A5"/>
    </w:rPr>
  </w:style>
  <w:style w:type="character" w:styleId="IntenseEmphasis">
    <w:name w:val="Intense Emphasis"/>
    <w:basedOn w:val="DefaultParagraphFont"/>
    <w:uiPriority w:val="21"/>
    <w:semiHidden/>
    <w:unhideWhenUsed/>
    <w:qFormat/>
    <w:rsid w:val="00E87284"/>
    <w:rPr>
      <w:i/>
      <w:iCs/>
      <w:color w:val="244061" w:themeColor="accent1" w:themeShade="80"/>
    </w:rPr>
  </w:style>
  <w:style w:type="paragraph" w:styleId="IntenseQuote">
    <w:name w:val="Intense Quote"/>
    <w:basedOn w:val="Normal"/>
    <w:next w:val="Normal"/>
    <w:link w:val="IntenseQuoteChar"/>
    <w:uiPriority w:val="30"/>
    <w:semiHidden/>
    <w:unhideWhenUsed/>
    <w:qFormat/>
    <w:rsid w:val="00E87284"/>
    <w:pPr>
      <w:pBdr>
        <w:top w:val="single" w:sz="4" w:space="10" w:color="244061" w:themeColor="accent1" w:themeShade="80"/>
        <w:bottom w:val="single" w:sz="4" w:space="10" w:color="244061" w:themeColor="accent1" w:themeShade="80"/>
      </w:pBdr>
      <w:spacing w:before="360" w:after="360"/>
      <w:ind w:left="864" w:right="864"/>
      <w:jc w:val="center"/>
    </w:pPr>
    <w:rPr>
      <w:i/>
      <w:iCs/>
      <w:color w:val="244061" w:themeColor="accent1" w:themeShade="80"/>
    </w:rPr>
  </w:style>
  <w:style w:type="character" w:customStyle="1" w:styleId="IntenseQuoteChar">
    <w:name w:val="Intense Quote Char"/>
    <w:basedOn w:val="DefaultParagraphFont"/>
    <w:link w:val="IntenseQuote"/>
    <w:uiPriority w:val="30"/>
    <w:semiHidden/>
    <w:rsid w:val="00E87284"/>
    <w:rPr>
      <w:rFonts w:eastAsiaTheme="minorEastAsia" w:cs="Times New Roman"/>
      <w:i/>
      <w:iCs/>
      <w:color w:val="244061" w:themeColor="accent1" w:themeShade="80"/>
    </w:rPr>
  </w:style>
  <w:style w:type="character" w:styleId="IntenseReference">
    <w:name w:val="Intense Reference"/>
    <w:basedOn w:val="DefaultParagraphFont"/>
    <w:uiPriority w:val="32"/>
    <w:semiHidden/>
    <w:unhideWhenUsed/>
    <w:qFormat/>
    <w:rsid w:val="00E87284"/>
    <w:rPr>
      <w:b/>
      <w:bCs/>
      <w:caps w:val="0"/>
      <w:smallCaps/>
      <w:color w:val="244061" w:themeColor="accent1" w:themeShade="80"/>
      <w:spacing w:val="5"/>
    </w:rPr>
  </w:style>
  <w:style w:type="paragraph" w:styleId="BlockText">
    <w:name w:val="Block Text"/>
    <w:basedOn w:val="Normal"/>
    <w:uiPriority w:val="99"/>
    <w:semiHidden/>
    <w:unhideWhenUsed/>
    <w:rsid w:val="00E87284"/>
    <w:pPr>
      <w:pBdr>
        <w:top w:val="single" w:sz="2" w:space="10" w:color="244061" w:themeColor="accent1" w:themeShade="80" w:shadow="1"/>
        <w:left w:val="single" w:sz="2" w:space="10" w:color="244061" w:themeColor="accent1" w:themeShade="80" w:shadow="1"/>
        <w:bottom w:val="single" w:sz="2" w:space="10" w:color="244061" w:themeColor="accent1" w:themeShade="80" w:shadow="1"/>
        <w:right w:val="single" w:sz="2" w:space="10" w:color="244061" w:themeColor="accent1" w:themeShade="80" w:shadow="1"/>
      </w:pBdr>
      <w:ind w:left="1152" w:right="1152"/>
    </w:pPr>
    <w:rPr>
      <w:rFonts w:cstheme="minorBidi"/>
      <w:i/>
      <w:iCs/>
      <w:color w:val="244061" w:themeColor="accent1" w:themeShade="80"/>
    </w:rPr>
  </w:style>
  <w:style w:type="character" w:styleId="FollowedHyperlink">
    <w:name w:val="FollowedHyperlink"/>
    <w:basedOn w:val="DefaultParagraphFont"/>
    <w:uiPriority w:val="99"/>
    <w:semiHidden/>
    <w:unhideWhenUsed/>
    <w:rsid w:val="00E87284"/>
    <w:rPr>
      <w:color w:val="403152" w:themeColor="accent4" w:themeShade="80"/>
      <w:u w:val="single"/>
    </w:rPr>
  </w:style>
  <w:style w:type="character" w:styleId="Hyperlink">
    <w:name w:val="Hyperlink"/>
    <w:basedOn w:val="DefaultParagraphFont"/>
    <w:uiPriority w:val="99"/>
    <w:semiHidden/>
    <w:unhideWhenUsed/>
    <w:rsid w:val="00E87284"/>
    <w:rPr>
      <w:color w:val="1F497D" w:themeColor="text2"/>
      <w:u w:val="single"/>
    </w:rPr>
  </w:style>
  <w:style w:type="character" w:customStyle="1" w:styleId="Mention">
    <w:name w:val="Mention"/>
    <w:basedOn w:val="DefaultParagraphFont"/>
    <w:uiPriority w:val="99"/>
    <w:semiHidden/>
    <w:unhideWhenUsed/>
    <w:rsid w:val="00E87284"/>
    <w:rPr>
      <w:color w:val="244061" w:themeColor="accent1" w:themeShade="80"/>
      <w:shd w:val="clear" w:color="auto" w:fill="E6E6E6"/>
    </w:rPr>
  </w:style>
  <w:style w:type="character" w:styleId="PlaceholderText">
    <w:name w:val="Placeholder Text"/>
    <w:basedOn w:val="DefaultParagraphFont"/>
    <w:uiPriority w:val="99"/>
    <w:semiHidden/>
    <w:rsid w:val="00E87284"/>
    <w:rPr>
      <w:color w:val="595959" w:themeColor="text1" w:themeTint="A6"/>
    </w:rPr>
  </w:style>
  <w:style w:type="character" w:customStyle="1" w:styleId="Heading8Char">
    <w:name w:val="Heading 8 Char"/>
    <w:basedOn w:val="DefaultParagraphFont"/>
    <w:link w:val="Heading8"/>
    <w:uiPriority w:val="9"/>
    <w:semiHidden/>
    <w:rsid w:val="00697389"/>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97389"/>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697389"/>
    <w:pPr>
      <w:spacing w:before="0" w:after="200"/>
    </w:pPr>
    <w:rPr>
      <w:i/>
      <w:iCs/>
      <w:color w:val="1F497D" w:themeColor="text2"/>
      <w:szCs w:val="18"/>
    </w:rPr>
  </w:style>
  <w:style w:type="paragraph" w:styleId="BalloonText">
    <w:name w:val="Balloon Text"/>
    <w:basedOn w:val="Normal"/>
    <w:link w:val="BalloonTextChar"/>
    <w:uiPriority w:val="99"/>
    <w:semiHidden/>
    <w:unhideWhenUsed/>
    <w:rsid w:val="00697389"/>
    <w:pPr>
      <w:spacing w:before="0"/>
    </w:pPr>
    <w:rPr>
      <w:rFonts w:ascii="Segoe UI" w:hAnsi="Segoe UI" w:cs="Segoe UI"/>
      <w:szCs w:val="18"/>
    </w:rPr>
  </w:style>
  <w:style w:type="character" w:customStyle="1" w:styleId="BalloonTextChar">
    <w:name w:val="Balloon Text Char"/>
    <w:basedOn w:val="DefaultParagraphFont"/>
    <w:link w:val="BalloonText"/>
    <w:uiPriority w:val="99"/>
    <w:semiHidden/>
    <w:rsid w:val="00697389"/>
    <w:rPr>
      <w:rFonts w:ascii="Segoe UI" w:eastAsiaTheme="minorEastAsia" w:hAnsi="Segoe UI" w:cs="Segoe UI"/>
      <w:szCs w:val="18"/>
    </w:rPr>
  </w:style>
  <w:style w:type="paragraph" w:styleId="BodyText3">
    <w:name w:val="Body Text 3"/>
    <w:basedOn w:val="Normal"/>
    <w:link w:val="BodyText3Char"/>
    <w:uiPriority w:val="99"/>
    <w:semiHidden/>
    <w:unhideWhenUsed/>
    <w:rsid w:val="00697389"/>
    <w:pPr>
      <w:spacing w:after="120"/>
    </w:pPr>
    <w:rPr>
      <w:szCs w:val="16"/>
    </w:rPr>
  </w:style>
  <w:style w:type="character" w:customStyle="1" w:styleId="BodyText3Char">
    <w:name w:val="Body Text 3 Char"/>
    <w:basedOn w:val="DefaultParagraphFont"/>
    <w:link w:val="BodyText3"/>
    <w:uiPriority w:val="99"/>
    <w:semiHidden/>
    <w:rsid w:val="00697389"/>
    <w:rPr>
      <w:rFonts w:eastAsiaTheme="minorEastAsia" w:cs="Times New Roman"/>
      <w:szCs w:val="16"/>
    </w:rPr>
  </w:style>
  <w:style w:type="paragraph" w:styleId="BodyTextIndent3">
    <w:name w:val="Body Text Indent 3"/>
    <w:basedOn w:val="Normal"/>
    <w:link w:val="BodyTextIndent3Char"/>
    <w:uiPriority w:val="99"/>
    <w:semiHidden/>
    <w:unhideWhenUsed/>
    <w:rsid w:val="00697389"/>
    <w:pPr>
      <w:spacing w:after="120"/>
      <w:ind w:left="360"/>
    </w:pPr>
    <w:rPr>
      <w:szCs w:val="16"/>
    </w:rPr>
  </w:style>
  <w:style w:type="character" w:customStyle="1" w:styleId="BodyTextIndent3Char">
    <w:name w:val="Body Text Indent 3 Char"/>
    <w:basedOn w:val="DefaultParagraphFont"/>
    <w:link w:val="BodyTextIndent3"/>
    <w:uiPriority w:val="99"/>
    <w:semiHidden/>
    <w:rsid w:val="00697389"/>
    <w:rPr>
      <w:rFonts w:eastAsiaTheme="minorEastAsia" w:cs="Times New Roman"/>
      <w:szCs w:val="16"/>
    </w:rPr>
  </w:style>
  <w:style w:type="character" w:styleId="CommentReference">
    <w:name w:val="annotation reference"/>
    <w:basedOn w:val="DefaultParagraphFont"/>
    <w:uiPriority w:val="99"/>
    <w:semiHidden/>
    <w:unhideWhenUsed/>
    <w:rsid w:val="00697389"/>
    <w:rPr>
      <w:sz w:val="22"/>
      <w:szCs w:val="16"/>
    </w:rPr>
  </w:style>
  <w:style w:type="paragraph" w:styleId="CommentText">
    <w:name w:val="annotation text"/>
    <w:basedOn w:val="Normal"/>
    <w:link w:val="CommentTextChar"/>
    <w:uiPriority w:val="99"/>
    <w:semiHidden/>
    <w:unhideWhenUsed/>
    <w:rsid w:val="00697389"/>
    <w:rPr>
      <w:szCs w:val="20"/>
    </w:rPr>
  </w:style>
  <w:style w:type="character" w:customStyle="1" w:styleId="CommentTextChar">
    <w:name w:val="Comment Text Char"/>
    <w:basedOn w:val="DefaultParagraphFont"/>
    <w:link w:val="CommentText"/>
    <w:uiPriority w:val="99"/>
    <w:semiHidden/>
    <w:rsid w:val="00697389"/>
    <w:rPr>
      <w:rFonts w:eastAsiaTheme="minorEastAsia" w:cs="Times New Roman"/>
      <w:szCs w:val="20"/>
    </w:rPr>
  </w:style>
  <w:style w:type="paragraph" w:styleId="CommentSubject">
    <w:name w:val="annotation subject"/>
    <w:basedOn w:val="CommentText"/>
    <w:next w:val="CommentText"/>
    <w:link w:val="CommentSubjectChar"/>
    <w:uiPriority w:val="99"/>
    <w:semiHidden/>
    <w:unhideWhenUsed/>
    <w:rsid w:val="00697389"/>
    <w:rPr>
      <w:b/>
      <w:bCs/>
    </w:rPr>
  </w:style>
  <w:style w:type="character" w:customStyle="1" w:styleId="CommentSubjectChar">
    <w:name w:val="Comment Subject Char"/>
    <w:basedOn w:val="CommentTextChar"/>
    <w:link w:val="CommentSubject"/>
    <w:uiPriority w:val="99"/>
    <w:semiHidden/>
    <w:rsid w:val="00697389"/>
    <w:rPr>
      <w:rFonts w:eastAsiaTheme="minorEastAsia" w:cs="Times New Roman"/>
      <w:b/>
      <w:bCs/>
      <w:szCs w:val="20"/>
    </w:rPr>
  </w:style>
  <w:style w:type="paragraph" w:styleId="DocumentMap">
    <w:name w:val="Document Map"/>
    <w:basedOn w:val="Normal"/>
    <w:link w:val="DocumentMapChar"/>
    <w:uiPriority w:val="99"/>
    <w:semiHidden/>
    <w:unhideWhenUsed/>
    <w:rsid w:val="00697389"/>
    <w:pPr>
      <w:spacing w:before="0"/>
    </w:pPr>
    <w:rPr>
      <w:rFonts w:ascii="Segoe UI" w:hAnsi="Segoe UI" w:cs="Segoe UI"/>
      <w:szCs w:val="16"/>
    </w:rPr>
  </w:style>
  <w:style w:type="character" w:customStyle="1" w:styleId="DocumentMapChar">
    <w:name w:val="Document Map Char"/>
    <w:basedOn w:val="DefaultParagraphFont"/>
    <w:link w:val="DocumentMap"/>
    <w:uiPriority w:val="99"/>
    <w:semiHidden/>
    <w:rsid w:val="00697389"/>
    <w:rPr>
      <w:rFonts w:ascii="Segoe UI" w:eastAsiaTheme="minorEastAsia" w:hAnsi="Segoe UI" w:cs="Segoe UI"/>
      <w:szCs w:val="16"/>
    </w:rPr>
  </w:style>
  <w:style w:type="paragraph" w:styleId="EndnoteText">
    <w:name w:val="endnote text"/>
    <w:basedOn w:val="Normal"/>
    <w:link w:val="EndnoteTextChar"/>
    <w:uiPriority w:val="99"/>
    <w:semiHidden/>
    <w:unhideWhenUsed/>
    <w:rsid w:val="00697389"/>
    <w:pPr>
      <w:spacing w:before="0"/>
    </w:pPr>
    <w:rPr>
      <w:szCs w:val="20"/>
    </w:rPr>
  </w:style>
  <w:style w:type="character" w:customStyle="1" w:styleId="EndnoteTextChar">
    <w:name w:val="Endnote Text Char"/>
    <w:basedOn w:val="DefaultParagraphFont"/>
    <w:link w:val="EndnoteText"/>
    <w:uiPriority w:val="99"/>
    <w:semiHidden/>
    <w:rsid w:val="00697389"/>
    <w:rPr>
      <w:rFonts w:eastAsiaTheme="minorEastAsia" w:cs="Times New Roman"/>
      <w:szCs w:val="20"/>
    </w:rPr>
  </w:style>
  <w:style w:type="paragraph" w:styleId="EnvelopeReturn">
    <w:name w:val="envelope return"/>
    <w:basedOn w:val="Normal"/>
    <w:uiPriority w:val="99"/>
    <w:semiHidden/>
    <w:unhideWhenUsed/>
    <w:rsid w:val="00697389"/>
    <w:pPr>
      <w:spacing w:before="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97389"/>
    <w:pPr>
      <w:spacing w:before="0"/>
    </w:pPr>
    <w:rPr>
      <w:szCs w:val="20"/>
    </w:rPr>
  </w:style>
  <w:style w:type="character" w:customStyle="1" w:styleId="FootnoteTextChar">
    <w:name w:val="Footnote Text Char"/>
    <w:basedOn w:val="DefaultParagraphFont"/>
    <w:link w:val="FootnoteText"/>
    <w:uiPriority w:val="99"/>
    <w:semiHidden/>
    <w:rsid w:val="00697389"/>
    <w:rPr>
      <w:rFonts w:eastAsiaTheme="minorEastAsia" w:cs="Times New Roman"/>
      <w:szCs w:val="20"/>
    </w:rPr>
  </w:style>
  <w:style w:type="character" w:styleId="HTMLCode">
    <w:name w:val="HTML Code"/>
    <w:basedOn w:val="DefaultParagraphFont"/>
    <w:uiPriority w:val="99"/>
    <w:semiHidden/>
    <w:unhideWhenUsed/>
    <w:rsid w:val="00697389"/>
    <w:rPr>
      <w:rFonts w:ascii="Consolas" w:hAnsi="Consolas"/>
      <w:sz w:val="22"/>
      <w:szCs w:val="20"/>
    </w:rPr>
  </w:style>
  <w:style w:type="character" w:styleId="HTMLKeyboard">
    <w:name w:val="HTML Keyboard"/>
    <w:basedOn w:val="DefaultParagraphFont"/>
    <w:uiPriority w:val="99"/>
    <w:semiHidden/>
    <w:unhideWhenUsed/>
    <w:rsid w:val="00697389"/>
    <w:rPr>
      <w:rFonts w:ascii="Consolas" w:hAnsi="Consolas"/>
      <w:sz w:val="22"/>
      <w:szCs w:val="20"/>
    </w:rPr>
  </w:style>
  <w:style w:type="paragraph" w:styleId="HTMLPreformatted">
    <w:name w:val="HTML Preformatted"/>
    <w:basedOn w:val="Normal"/>
    <w:link w:val="HTMLPreformattedChar"/>
    <w:uiPriority w:val="99"/>
    <w:semiHidden/>
    <w:unhideWhenUsed/>
    <w:rsid w:val="00697389"/>
    <w:pPr>
      <w:spacing w:before="0"/>
    </w:pPr>
    <w:rPr>
      <w:rFonts w:ascii="Consolas" w:hAnsi="Consolas"/>
      <w:szCs w:val="20"/>
    </w:rPr>
  </w:style>
  <w:style w:type="character" w:customStyle="1" w:styleId="HTMLPreformattedChar">
    <w:name w:val="HTML Preformatted Char"/>
    <w:basedOn w:val="DefaultParagraphFont"/>
    <w:link w:val="HTMLPreformatted"/>
    <w:uiPriority w:val="99"/>
    <w:semiHidden/>
    <w:rsid w:val="00697389"/>
    <w:rPr>
      <w:rFonts w:ascii="Consolas" w:eastAsiaTheme="minorEastAsia" w:hAnsi="Consolas" w:cs="Times New Roman"/>
      <w:szCs w:val="20"/>
    </w:rPr>
  </w:style>
  <w:style w:type="character" w:styleId="HTMLTypewriter">
    <w:name w:val="HTML Typewriter"/>
    <w:basedOn w:val="DefaultParagraphFont"/>
    <w:uiPriority w:val="99"/>
    <w:semiHidden/>
    <w:unhideWhenUsed/>
    <w:rsid w:val="00697389"/>
    <w:rPr>
      <w:rFonts w:ascii="Consolas" w:hAnsi="Consolas"/>
      <w:sz w:val="22"/>
      <w:szCs w:val="20"/>
    </w:rPr>
  </w:style>
  <w:style w:type="paragraph" w:styleId="MacroText">
    <w:name w:val="macro"/>
    <w:link w:val="MacroTextChar"/>
    <w:uiPriority w:val="99"/>
    <w:semiHidden/>
    <w:unhideWhenUsed/>
    <w:rsid w:val="0069738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szCs w:val="20"/>
    </w:rPr>
  </w:style>
  <w:style w:type="character" w:customStyle="1" w:styleId="MacroTextChar">
    <w:name w:val="Macro Text Char"/>
    <w:basedOn w:val="DefaultParagraphFont"/>
    <w:link w:val="MacroText"/>
    <w:uiPriority w:val="99"/>
    <w:semiHidden/>
    <w:rsid w:val="00697389"/>
    <w:rPr>
      <w:rFonts w:ascii="Consolas" w:eastAsiaTheme="minorEastAsia" w:hAnsi="Consolas" w:cs="Times New Roman"/>
      <w:szCs w:val="20"/>
    </w:rPr>
  </w:style>
  <w:style w:type="paragraph" w:styleId="PlainText">
    <w:name w:val="Plain Text"/>
    <w:basedOn w:val="Normal"/>
    <w:link w:val="PlainTextChar"/>
    <w:uiPriority w:val="99"/>
    <w:semiHidden/>
    <w:unhideWhenUsed/>
    <w:rsid w:val="00697389"/>
    <w:pPr>
      <w:spacing w:before="0"/>
    </w:pPr>
    <w:rPr>
      <w:rFonts w:ascii="Consolas" w:hAnsi="Consolas"/>
      <w:szCs w:val="21"/>
    </w:rPr>
  </w:style>
  <w:style w:type="character" w:customStyle="1" w:styleId="PlainTextChar">
    <w:name w:val="Plain Text Char"/>
    <w:basedOn w:val="DefaultParagraphFont"/>
    <w:link w:val="PlainText"/>
    <w:uiPriority w:val="99"/>
    <w:semiHidden/>
    <w:rsid w:val="00697389"/>
    <w:rPr>
      <w:rFonts w:ascii="Consolas" w:eastAsiaTheme="minorEastAsia" w:hAnsi="Consolas" w:cs="Times New Roman"/>
      <w:szCs w:val="21"/>
    </w:rPr>
  </w:style>
  <w:style w:type="character" w:customStyle="1" w:styleId="Heading7Char">
    <w:name w:val="Heading 7 Char"/>
    <w:basedOn w:val="DefaultParagraphFont"/>
    <w:link w:val="Heading7"/>
    <w:uiPriority w:val="9"/>
    <w:semiHidden/>
    <w:rsid w:val="00697389"/>
    <w:rPr>
      <w:rFonts w:asciiTheme="majorHAnsi" w:eastAsiaTheme="majorEastAsia" w:hAnsiTheme="majorHAnsi" w:cstheme="majorBidi"/>
      <w:i/>
      <w:iCs/>
      <w:color w:val="243F60" w:themeColor="accent1" w:themeShade="7F"/>
    </w:rPr>
  </w:style>
  <w:style w:type="character" w:customStyle="1" w:styleId="Heading6Char">
    <w:name w:val="Heading 6 Char"/>
    <w:basedOn w:val="DefaultParagraphFont"/>
    <w:link w:val="Heading6"/>
    <w:uiPriority w:val="9"/>
    <w:semiHidden/>
    <w:rsid w:val="00697389"/>
    <w:rPr>
      <w:rFonts w:asciiTheme="majorHAnsi" w:eastAsiaTheme="majorEastAsia" w:hAnsiTheme="majorHAnsi" w:cstheme="majorBidi"/>
      <w:color w:val="243F60" w:themeColor="accent1" w:themeShade="7F"/>
    </w:rPr>
  </w:style>
  <w:style w:type="character" w:customStyle="1" w:styleId="Heading5Char">
    <w:name w:val="Heading 5 Char"/>
    <w:basedOn w:val="DefaultParagraphFont"/>
    <w:link w:val="Heading5"/>
    <w:uiPriority w:val="9"/>
    <w:semiHidden/>
    <w:rsid w:val="00697389"/>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697389"/>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697389"/>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697389"/>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0571B6"/>
    <w:pPr>
      <w:spacing w:before="100" w:beforeAutospacing="1" w:after="100" w:afterAutospacing="1"/>
    </w:pPr>
    <w:rPr>
      <w:rFonts w:ascii="Times New Roman" w:eastAsia="Times New Roman" w:hAnsi="Times New Roman"/>
      <w:szCs w:val="24"/>
    </w:rPr>
  </w:style>
  <w:style w:type="paragraph" w:styleId="ListParagraph">
    <w:name w:val="List Paragraph"/>
    <w:basedOn w:val="Normal"/>
    <w:uiPriority w:val="34"/>
    <w:unhideWhenUsed/>
    <w:qFormat/>
    <w:rsid w:val="009E3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89069">
      <w:bodyDiv w:val="1"/>
      <w:marLeft w:val="0"/>
      <w:marRight w:val="0"/>
      <w:marTop w:val="0"/>
      <w:marBottom w:val="0"/>
      <w:divBdr>
        <w:top w:val="none" w:sz="0" w:space="0" w:color="auto"/>
        <w:left w:val="none" w:sz="0" w:space="0" w:color="auto"/>
        <w:bottom w:val="none" w:sz="0" w:space="0" w:color="auto"/>
        <w:right w:val="none" w:sz="0" w:space="0" w:color="auto"/>
      </w:divBdr>
    </w:div>
    <w:div w:id="10866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althsystem.virginia.edu/docs/health-system/governance/management-of-student-practicum-preceptorship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06139A8D21F64296E834193ED0D276"/>
        <w:category>
          <w:name w:val="General"/>
          <w:gallery w:val="placeholder"/>
        </w:category>
        <w:types>
          <w:type w:val="bbPlcHdr"/>
        </w:types>
        <w:behaviors>
          <w:behavior w:val="content"/>
        </w:behaviors>
        <w:guid w:val="{C6D6C991-5AE6-C542-88A9-2C6EBE6F9498}"/>
      </w:docPartPr>
      <w:docPartBody>
        <w:p w:rsidR="00B827EA" w:rsidRDefault="00C6675E">
          <w:pPr>
            <w:pStyle w:val="F606139A8D21F64296E834193ED0D276"/>
          </w:pPr>
          <w:r>
            <w:t>Memo</w:t>
          </w:r>
        </w:p>
      </w:docPartBody>
    </w:docPart>
    <w:docPart>
      <w:docPartPr>
        <w:name w:val="CDED8474FEF3D0469C7AA176EE9040EF"/>
        <w:category>
          <w:name w:val="General"/>
          <w:gallery w:val="placeholder"/>
        </w:category>
        <w:types>
          <w:type w:val="bbPlcHdr"/>
        </w:types>
        <w:behaviors>
          <w:behavior w:val="content"/>
        </w:behaviors>
        <w:guid w:val="{E38BE371-B3A6-F845-A4E8-7B0B09AA3497}"/>
      </w:docPartPr>
      <w:docPartBody>
        <w:p w:rsidR="00B827EA" w:rsidRDefault="00C6675E">
          <w:pPr>
            <w:pStyle w:val="CDED8474FEF3D0469C7AA176EE9040EF"/>
          </w:pPr>
          <w:r w:rsidRPr="006F57FD">
            <w:t>To:</w:t>
          </w:r>
        </w:p>
      </w:docPartBody>
    </w:docPart>
    <w:docPart>
      <w:docPartPr>
        <w:name w:val="0F15770AF2DED545BCF382FB95E87934"/>
        <w:category>
          <w:name w:val="General"/>
          <w:gallery w:val="placeholder"/>
        </w:category>
        <w:types>
          <w:type w:val="bbPlcHdr"/>
        </w:types>
        <w:behaviors>
          <w:behavior w:val="content"/>
        </w:behaviors>
        <w:guid w:val="{CDED25ED-F0CE-0C4F-B4BA-851EFF99D8C2}"/>
      </w:docPartPr>
      <w:docPartBody>
        <w:p w:rsidR="00B827EA" w:rsidRDefault="00C6675E">
          <w:pPr>
            <w:pStyle w:val="0F15770AF2DED545BCF382FB95E87934"/>
          </w:pPr>
          <w:r w:rsidRPr="006F57FD">
            <w:t>From:</w:t>
          </w:r>
        </w:p>
      </w:docPartBody>
    </w:docPart>
    <w:docPart>
      <w:docPartPr>
        <w:name w:val="6E302F799797B74584CD5AE3193B764C"/>
        <w:category>
          <w:name w:val="General"/>
          <w:gallery w:val="placeholder"/>
        </w:category>
        <w:types>
          <w:type w:val="bbPlcHdr"/>
        </w:types>
        <w:behaviors>
          <w:behavior w:val="content"/>
        </w:behaviors>
        <w:guid w:val="{A25ABC3E-F1CB-5042-B093-8AF8B348D94A}"/>
      </w:docPartPr>
      <w:docPartBody>
        <w:p w:rsidR="00B827EA" w:rsidRDefault="00C6675E">
          <w:pPr>
            <w:pStyle w:val="6E302F799797B74584CD5AE3193B764C"/>
          </w:pPr>
          <w:r w:rsidRPr="006F57FD">
            <w:t>Date:</w:t>
          </w:r>
        </w:p>
      </w:docPartBody>
    </w:docPart>
    <w:docPart>
      <w:docPartPr>
        <w:name w:val="AC8119E8074B9B41B68B2D70D507837B"/>
        <w:category>
          <w:name w:val="General"/>
          <w:gallery w:val="placeholder"/>
        </w:category>
        <w:types>
          <w:type w:val="bbPlcHdr"/>
        </w:types>
        <w:behaviors>
          <w:behavior w:val="content"/>
        </w:behaviors>
        <w:guid w:val="{A7A4CCA1-931C-2D4C-8C66-B06715CC61F1}"/>
      </w:docPartPr>
      <w:docPartBody>
        <w:p w:rsidR="00B827EA" w:rsidRDefault="00C6675E">
          <w:pPr>
            <w:pStyle w:val="AC8119E8074B9B41B68B2D70D507837B"/>
          </w:pPr>
          <w:r w:rsidRPr="006F57FD">
            <w: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5E"/>
    <w:rsid w:val="00B827EA"/>
    <w:rsid w:val="00C6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678178AB2BA149894FCE251E3EFE7E">
    <w:name w:val="A8678178AB2BA149894FCE251E3EFE7E"/>
  </w:style>
  <w:style w:type="paragraph" w:customStyle="1" w:styleId="F606139A8D21F64296E834193ED0D276">
    <w:name w:val="F606139A8D21F64296E834193ED0D276"/>
  </w:style>
  <w:style w:type="paragraph" w:customStyle="1" w:styleId="CDED8474FEF3D0469C7AA176EE9040EF">
    <w:name w:val="CDED8474FEF3D0469C7AA176EE9040EF"/>
  </w:style>
  <w:style w:type="paragraph" w:customStyle="1" w:styleId="079D9D1D2353FC4A8928F0843BB5C50D">
    <w:name w:val="079D9D1D2353FC4A8928F0843BB5C50D"/>
  </w:style>
  <w:style w:type="paragraph" w:customStyle="1" w:styleId="0F15770AF2DED545BCF382FB95E87934">
    <w:name w:val="0F15770AF2DED545BCF382FB95E87934"/>
  </w:style>
  <w:style w:type="paragraph" w:customStyle="1" w:styleId="0E471D29613A474FA4D7C0410D0BAA15">
    <w:name w:val="0E471D29613A474FA4D7C0410D0BAA15"/>
  </w:style>
  <w:style w:type="paragraph" w:customStyle="1" w:styleId="33D4F81D43EA774099DC1301922A49EA">
    <w:name w:val="33D4F81D43EA774099DC1301922A49EA"/>
  </w:style>
  <w:style w:type="paragraph" w:customStyle="1" w:styleId="2F80DA690BFD7741B2749ED1DC5EA20C">
    <w:name w:val="2F80DA690BFD7741B2749ED1DC5EA20C"/>
  </w:style>
  <w:style w:type="paragraph" w:customStyle="1" w:styleId="6E302F799797B74584CD5AE3193B764C">
    <w:name w:val="6E302F799797B74584CD5AE3193B764C"/>
  </w:style>
  <w:style w:type="paragraph" w:customStyle="1" w:styleId="226D8ED08F8B484BADB7365BFF1EB617">
    <w:name w:val="226D8ED08F8B484BADB7365BFF1EB617"/>
  </w:style>
  <w:style w:type="paragraph" w:customStyle="1" w:styleId="AC8119E8074B9B41B68B2D70D507837B">
    <w:name w:val="AC8119E8074B9B41B68B2D70D507837B"/>
  </w:style>
  <w:style w:type="paragraph" w:customStyle="1" w:styleId="47BA24BBF55C624588C4E70B8FF4D6DC">
    <w:name w:val="47BA24BBF55C624588C4E70B8FF4D6DC"/>
  </w:style>
  <w:style w:type="paragraph" w:customStyle="1" w:styleId="1D3D74456CCB304B9EEF17AD8E0B0102">
    <w:name w:val="1D3D74456CCB304B9EEF17AD8E0B0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Rebera, Ann C *HS</cp:lastModifiedBy>
  <cp:revision>2</cp:revision>
  <dcterms:created xsi:type="dcterms:W3CDTF">2021-09-01T18:12:00Z</dcterms:created>
  <dcterms:modified xsi:type="dcterms:W3CDTF">2021-09-01T18:12:00Z</dcterms:modified>
</cp:coreProperties>
</file>